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149" w:rsidRPr="003C15A2" w:rsidRDefault="00AC5149" w:rsidP="0091713A">
      <w:pPr>
        <w:pStyle w:val="schedule"/>
      </w:pPr>
      <w:bookmarkStart w:id="0" w:name="_GoBack"/>
      <w:bookmarkEnd w:id="0"/>
      <w:r w:rsidRPr="003C15A2">
        <w:t xml:space="preserve">Wednesday, </w:t>
      </w:r>
      <w:r w:rsidR="00F11ACD" w:rsidRPr="003C15A2">
        <w:t>March 13</w:t>
      </w:r>
      <w:r w:rsidRPr="003C15A2">
        <w:t xml:space="preserve">, </w:t>
      </w:r>
      <w:r w:rsidR="00F11ACD" w:rsidRPr="003C15A2">
        <w:t>2019</w:t>
      </w:r>
      <w:r w:rsidRPr="003C15A2">
        <w:t xml:space="preserve"> 2:30-3:15</w:t>
      </w:r>
      <w:r w:rsidR="00980C1F" w:rsidRPr="003C15A2">
        <w:t xml:space="preserve"> </w:t>
      </w:r>
      <w:r w:rsidR="00980C1F" w:rsidRPr="00F93944">
        <w:rPr>
          <w:rStyle w:val="bold"/>
        </w:rPr>
        <w:t>Pre-Opening Refreshment</w:t>
      </w:r>
      <w:r w:rsidR="00B80AF0" w:rsidRPr="00F93944">
        <w:rPr>
          <w:rStyle w:val="bold"/>
        </w:rPr>
        <w:tab/>
      </w:r>
      <w:r w:rsidR="00980C1F" w:rsidRPr="003C15A2">
        <w:tab/>
      </w:r>
      <w:r w:rsidR="00980C1F" w:rsidRPr="003C15A2">
        <w:tab/>
      </w:r>
      <w:r w:rsidR="005F1B11" w:rsidRPr="00F93944">
        <w:rPr>
          <w:rStyle w:val="italic"/>
        </w:rPr>
        <w:t>Ballroom Foyer</w:t>
      </w:r>
    </w:p>
    <w:p w:rsidR="00AC5149" w:rsidRPr="003C15A2" w:rsidRDefault="00AC5149" w:rsidP="0091713A">
      <w:pPr>
        <w:pStyle w:val="schedule"/>
      </w:pPr>
    </w:p>
    <w:p w:rsidR="00AC5149" w:rsidRPr="003C15A2" w:rsidRDefault="00AC5149" w:rsidP="0091713A">
      <w:pPr>
        <w:pStyle w:val="schedule"/>
      </w:pPr>
    </w:p>
    <w:p w:rsidR="00AC5149" w:rsidRPr="003C15A2" w:rsidRDefault="00AC5149" w:rsidP="0091713A">
      <w:pPr>
        <w:pStyle w:val="schedule"/>
      </w:pPr>
      <w:r w:rsidRPr="003C15A2">
        <w:t>*******</w:t>
      </w:r>
    </w:p>
    <w:p w:rsidR="00AC5149" w:rsidRPr="003C15A2" w:rsidRDefault="00AC5149" w:rsidP="0091713A">
      <w:pPr>
        <w:pStyle w:val="schedule"/>
      </w:pPr>
    </w:p>
    <w:p w:rsidR="00AC5149" w:rsidRPr="003C15A2" w:rsidRDefault="00AC5149" w:rsidP="0091713A">
      <w:pPr>
        <w:pStyle w:val="schedule"/>
      </w:pPr>
      <w:r w:rsidRPr="003C15A2">
        <w:t xml:space="preserve">Wednesday, </w:t>
      </w:r>
      <w:r w:rsidR="00F11ACD" w:rsidRPr="003C15A2">
        <w:t>March 13</w:t>
      </w:r>
      <w:r w:rsidRPr="003C15A2">
        <w:t xml:space="preserve">, </w:t>
      </w:r>
      <w:r w:rsidR="00F11ACD" w:rsidRPr="003C15A2">
        <w:t>2019</w:t>
      </w:r>
      <w:r w:rsidRPr="003C15A2">
        <w:t xml:space="preserve"> 3:30-4:15 </w:t>
      </w:r>
      <w:r w:rsidR="00980C1F" w:rsidRPr="00F93944">
        <w:rPr>
          <w:rStyle w:val="bold"/>
        </w:rPr>
        <w:t>Opening Ceremony</w:t>
      </w:r>
      <w:r w:rsidR="003C15A2" w:rsidRPr="00F93944">
        <w:rPr>
          <w:rStyle w:val="bold"/>
        </w:rPr>
        <w:tab/>
      </w:r>
      <w:r w:rsidR="00980C1F" w:rsidRPr="00F93944">
        <w:rPr>
          <w:rStyle w:val="italic"/>
        </w:rPr>
        <w:t>Ballroom</w:t>
      </w:r>
    </w:p>
    <w:p w:rsidR="00AC5149" w:rsidRPr="003C15A2" w:rsidRDefault="00083E58" w:rsidP="0091713A">
      <w:pPr>
        <w:pStyle w:val="schedule"/>
      </w:pPr>
      <w:r w:rsidRPr="00F93944">
        <w:rPr>
          <w:rStyle w:val="bold"/>
        </w:rPr>
        <w:t>Host:</w:t>
      </w:r>
      <w:r w:rsidR="00AC5149" w:rsidRPr="003C15A2">
        <w:t xml:space="preserve"> Donald E. Morse, Conference Chair</w:t>
      </w:r>
    </w:p>
    <w:p w:rsidR="00AC5149" w:rsidRPr="003C15A2" w:rsidRDefault="00AC5149" w:rsidP="0091713A">
      <w:pPr>
        <w:pStyle w:val="schedule"/>
      </w:pPr>
      <w:r w:rsidRPr="003C15A2">
        <w:t xml:space="preserve">Welcome from the President: </w:t>
      </w:r>
      <w:r w:rsidR="00CD4A10" w:rsidRPr="003C15A2">
        <w:t>Sherryl Vint</w:t>
      </w:r>
    </w:p>
    <w:p w:rsidR="0016228E" w:rsidRPr="003C15A2" w:rsidRDefault="0016228E" w:rsidP="0091713A">
      <w:pPr>
        <w:pStyle w:val="schedule"/>
      </w:pPr>
    </w:p>
    <w:p w:rsidR="00AC5149" w:rsidRPr="003C15A2" w:rsidRDefault="00AC5149" w:rsidP="0091713A">
      <w:pPr>
        <w:pStyle w:val="schedule"/>
        <w:rPr>
          <w:bCs/>
        </w:rPr>
      </w:pPr>
      <w:r w:rsidRPr="003C15A2">
        <w:t xml:space="preserve">Opening Panel: </w:t>
      </w:r>
      <w:r w:rsidR="00304BC4" w:rsidRPr="003C15A2">
        <w:t>The Politics In and Of Fantastic Genres</w:t>
      </w:r>
      <w:r w:rsidR="003C15A2" w:rsidRPr="003C15A2">
        <w:rPr>
          <w:bCs/>
        </w:rPr>
        <w:tab/>
      </w:r>
      <w:r w:rsidRPr="00F93944">
        <w:rPr>
          <w:rStyle w:val="italic"/>
        </w:rPr>
        <w:t xml:space="preserve">Ballroom </w:t>
      </w:r>
    </w:p>
    <w:p w:rsidR="000E1EDF" w:rsidRPr="003C15A2" w:rsidRDefault="00083E58" w:rsidP="0091713A">
      <w:pPr>
        <w:pStyle w:val="schedule"/>
        <w:rPr>
          <w:bCs/>
        </w:rPr>
      </w:pPr>
      <w:r w:rsidRPr="00083E58">
        <w:rPr>
          <w:bCs/>
        </w:rPr>
        <w:t>Moderator:</w:t>
      </w:r>
      <w:r w:rsidR="00AC5149" w:rsidRPr="003C15A2">
        <w:rPr>
          <w:bCs/>
        </w:rPr>
        <w:t xml:space="preserve"> </w:t>
      </w:r>
      <w:r w:rsidR="000E1EDF" w:rsidRPr="003C15A2">
        <w:t>Sherryl Vint, IAFA President</w:t>
      </w:r>
    </w:p>
    <w:p w:rsidR="00E03A67" w:rsidRPr="003C15A2" w:rsidRDefault="00E03A67" w:rsidP="0091713A">
      <w:pPr>
        <w:pStyle w:val="schedule"/>
      </w:pPr>
      <w:r w:rsidRPr="003C15A2">
        <w:t>Mark Bould, Guest Scholar</w:t>
      </w:r>
    </w:p>
    <w:p w:rsidR="00232EA7" w:rsidRPr="003C15A2" w:rsidRDefault="00F11ACD" w:rsidP="0091713A">
      <w:pPr>
        <w:pStyle w:val="schedule"/>
      </w:pPr>
      <w:r w:rsidRPr="003C15A2">
        <w:t>G. Willow Wilson</w:t>
      </w:r>
      <w:r w:rsidR="00E03A67" w:rsidRPr="003C15A2">
        <w:t>, Guest of Honor</w:t>
      </w:r>
    </w:p>
    <w:p w:rsidR="000E1EDF" w:rsidRPr="003C15A2" w:rsidRDefault="000E1EDF" w:rsidP="0091713A">
      <w:pPr>
        <w:pStyle w:val="schedule"/>
      </w:pPr>
    </w:p>
    <w:p w:rsidR="00AC5149" w:rsidRPr="003C15A2" w:rsidRDefault="00AC5149" w:rsidP="0091713A">
      <w:pPr>
        <w:pStyle w:val="schedule"/>
      </w:pPr>
      <w:r w:rsidRPr="003C15A2">
        <w:t>*******</w:t>
      </w:r>
    </w:p>
    <w:p w:rsidR="00AC5149" w:rsidRPr="003C15A2" w:rsidRDefault="00AC5149" w:rsidP="0091713A">
      <w:pPr>
        <w:pStyle w:val="schedule"/>
      </w:pPr>
    </w:p>
    <w:p w:rsidR="00AC5149" w:rsidRPr="003C15A2" w:rsidRDefault="00AC5149" w:rsidP="0091713A">
      <w:pPr>
        <w:pStyle w:val="schedule"/>
      </w:pPr>
      <w:r w:rsidRPr="003C15A2">
        <w:t xml:space="preserve">Wednesday, </w:t>
      </w:r>
      <w:r w:rsidR="00F11ACD" w:rsidRPr="003C15A2">
        <w:t>March 13</w:t>
      </w:r>
      <w:r w:rsidRPr="003C15A2">
        <w:t xml:space="preserve">, </w:t>
      </w:r>
      <w:r w:rsidR="00F11ACD" w:rsidRPr="003C15A2">
        <w:t>2019</w:t>
      </w:r>
      <w:r w:rsidRPr="003C15A2">
        <w:t xml:space="preserve"> 4:30-6:00 p.m</w:t>
      </w:r>
    </w:p>
    <w:p w:rsidR="00AC5149" w:rsidRPr="003C15A2" w:rsidRDefault="00AC5149" w:rsidP="0091713A">
      <w:pPr>
        <w:pStyle w:val="schedule"/>
      </w:pPr>
    </w:p>
    <w:p w:rsidR="00F8486F" w:rsidRPr="003C15A2" w:rsidRDefault="0093391F" w:rsidP="0091713A">
      <w:pPr>
        <w:pStyle w:val="schedule"/>
      </w:pPr>
      <w:r w:rsidRPr="0091713A">
        <w:rPr>
          <w:rStyle w:val="bold"/>
        </w:rPr>
        <w:t>1</w:t>
      </w:r>
      <w:r w:rsidR="00C86A35" w:rsidRPr="0091713A">
        <w:rPr>
          <w:rStyle w:val="bold"/>
        </w:rPr>
        <w:t>.</w:t>
      </w:r>
      <w:r w:rsidR="0017274C" w:rsidRPr="0091713A">
        <w:rPr>
          <w:rStyle w:val="bold"/>
        </w:rPr>
        <w:t xml:space="preserve"> (</w:t>
      </w:r>
      <w:r w:rsidR="00596D3F" w:rsidRPr="0091713A">
        <w:rPr>
          <w:rStyle w:val="bold"/>
        </w:rPr>
        <w:t>FTFN</w:t>
      </w:r>
      <w:r w:rsidR="00932BA1" w:rsidRPr="0091713A">
        <w:rPr>
          <w:rStyle w:val="bold"/>
        </w:rPr>
        <w:t>/IF</w:t>
      </w:r>
      <w:r w:rsidR="0017274C" w:rsidRPr="0091713A">
        <w:rPr>
          <w:rStyle w:val="bold"/>
        </w:rPr>
        <w:t>)</w:t>
      </w:r>
      <w:r w:rsidR="00596D3F" w:rsidRPr="0091713A">
        <w:rPr>
          <w:rStyle w:val="bold"/>
        </w:rPr>
        <w:t xml:space="preserve"> Feminist Revisions of Traditional Tales</w:t>
      </w:r>
      <w:r w:rsidR="003C15A2" w:rsidRPr="003C15A2">
        <w:tab/>
      </w:r>
      <w:r w:rsidR="003C15A2" w:rsidRPr="003C15A2">
        <w:tab/>
      </w:r>
      <w:r w:rsidR="0017274C" w:rsidRPr="00F93944">
        <w:rPr>
          <w:rStyle w:val="italic"/>
        </w:rPr>
        <w:t>Pine</w:t>
      </w:r>
    </w:p>
    <w:p w:rsidR="00596D3F" w:rsidRPr="003C15A2" w:rsidRDefault="00083E58" w:rsidP="0091713A">
      <w:pPr>
        <w:pStyle w:val="schedule"/>
      </w:pPr>
      <w:r w:rsidRPr="00F93944">
        <w:rPr>
          <w:rStyle w:val="bold"/>
        </w:rPr>
        <w:t>Chair:</w:t>
      </w:r>
      <w:r w:rsidR="00596D3F" w:rsidRPr="003C15A2">
        <w:t xml:space="preserve"> Abigail Heiniger</w:t>
      </w:r>
    </w:p>
    <w:p w:rsidR="00596D3F" w:rsidRPr="003C15A2" w:rsidRDefault="00596D3F" w:rsidP="0091713A">
      <w:pPr>
        <w:pStyle w:val="schedule"/>
      </w:pPr>
      <w:r w:rsidRPr="003C15A2">
        <w:t>Bluefield College</w:t>
      </w:r>
    </w:p>
    <w:p w:rsidR="00596D3F" w:rsidRPr="003C15A2" w:rsidRDefault="00596D3F" w:rsidP="0091713A">
      <w:pPr>
        <w:pStyle w:val="schedule"/>
      </w:pPr>
    </w:p>
    <w:p w:rsidR="00596D3F" w:rsidRPr="003C15A2" w:rsidRDefault="00596D3F" w:rsidP="0091713A">
      <w:pPr>
        <w:pStyle w:val="schedule"/>
        <w:rPr>
          <w:b/>
        </w:rPr>
      </w:pPr>
      <w:r w:rsidRPr="003C15A2">
        <w:t>Political Princesses: History, Revision, and Femininity in Fairy Tales</w:t>
      </w:r>
    </w:p>
    <w:p w:rsidR="00596D3F" w:rsidRPr="003C15A2" w:rsidRDefault="00596D3F" w:rsidP="0091713A">
      <w:pPr>
        <w:pStyle w:val="schedule"/>
      </w:pPr>
      <w:r w:rsidRPr="003C15A2">
        <w:t>Jamie Bienhoff</w:t>
      </w:r>
    </w:p>
    <w:p w:rsidR="00596D3F" w:rsidRPr="003C15A2" w:rsidRDefault="00596D3F" w:rsidP="0091713A">
      <w:pPr>
        <w:pStyle w:val="schedule"/>
      </w:pPr>
      <w:r w:rsidRPr="003C15A2">
        <w:t>Kansas State University</w:t>
      </w:r>
    </w:p>
    <w:p w:rsidR="00596D3F" w:rsidRPr="003C15A2" w:rsidRDefault="00596D3F" w:rsidP="0091713A">
      <w:pPr>
        <w:pStyle w:val="schedule"/>
      </w:pPr>
    </w:p>
    <w:p w:rsidR="00596D3F" w:rsidRPr="003C15A2" w:rsidRDefault="00596D3F" w:rsidP="0091713A">
      <w:pPr>
        <w:pStyle w:val="schedule"/>
      </w:pPr>
      <w:r w:rsidRPr="003C15A2">
        <w:t>Mothers, Wives and Heteronormative Discourse in the Sleeping Beauty Canon</w:t>
      </w:r>
    </w:p>
    <w:p w:rsidR="00596D3F" w:rsidRPr="003C15A2" w:rsidRDefault="00596D3F" w:rsidP="0091713A">
      <w:pPr>
        <w:pStyle w:val="schedule"/>
      </w:pPr>
      <w:r w:rsidRPr="003C15A2">
        <w:t>Corey Davila</w:t>
      </w:r>
    </w:p>
    <w:p w:rsidR="00596D3F" w:rsidRPr="003C15A2" w:rsidRDefault="00596D3F" w:rsidP="0091713A">
      <w:pPr>
        <w:pStyle w:val="schedule"/>
      </w:pPr>
      <w:r w:rsidRPr="003C15A2">
        <w:t>Kent State University</w:t>
      </w:r>
    </w:p>
    <w:p w:rsidR="00596D3F" w:rsidRPr="003C15A2" w:rsidRDefault="00596D3F" w:rsidP="0091713A">
      <w:pPr>
        <w:pStyle w:val="schedule"/>
      </w:pPr>
    </w:p>
    <w:p w:rsidR="00596D3F" w:rsidRPr="003C15A2" w:rsidRDefault="00596D3F" w:rsidP="0091713A">
      <w:pPr>
        <w:pStyle w:val="schedule"/>
      </w:pPr>
      <w:r w:rsidRPr="003C15A2">
        <w:t xml:space="preserve">The Erotic and the Carnivalesque: Adapting Chinese Tales of Female Ghosts in Films </w:t>
      </w:r>
    </w:p>
    <w:p w:rsidR="00596D3F" w:rsidRPr="003C15A2" w:rsidRDefault="00596D3F" w:rsidP="0091713A">
      <w:pPr>
        <w:pStyle w:val="schedule"/>
      </w:pPr>
      <w:r w:rsidRPr="003C15A2">
        <w:t>Yue Wang</w:t>
      </w:r>
    </w:p>
    <w:p w:rsidR="00596D3F" w:rsidRPr="003C15A2" w:rsidRDefault="00596D3F" w:rsidP="0091713A">
      <w:pPr>
        <w:pStyle w:val="schedule"/>
      </w:pPr>
      <w:r w:rsidRPr="003C15A2">
        <w:t>Macquarie University, Australia</w:t>
      </w:r>
    </w:p>
    <w:p w:rsidR="00F15ABB" w:rsidRPr="003C15A2" w:rsidRDefault="00F15ABB" w:rsidP="0091713A">
      <w:pPr>
        <w:pStyle w:val="schedule"/>
        <w:rPr>
          <w:lang w:val="en-GB"/>
        </w:rPr>
      </w:pPr>
    </w:p>
    <w:p w:rsidR="005753A2" w:rsidRPr="003C15A2" w:rsidRDefault="00A22327" w:rsidP="0091713A">
      <w:pPr>
        <w:pStyle w:val="schedule"/>
      </w:pPr>
      <w:r w:rsidRPr="0091713A">
        <w:rPr>
          <w:rStyle w:val="bold"/>
        </w:rPr>
        <w:t>2</w:t>
      </w:r>
      <w:r w:rsidR="00C86A35" w:rsidRPr="0091713A">
        <w:rPr>
          <w:rStyle w:val="bold"/>
        </w:rPr>
        <w:t>.</w:t>
      </w:r>
      <w:r w:rsidR="004516AC" w:rsidRPr="0091713A">
        <w:rPr>
          <w:rStyle w:val="bold"/>
        </w:rPr>
        <w:t xml:space="preserve"> </w:t>
      </w:r>
      <w:r w:rsidR="0017274C" w:rsidRPr="0091713A">
        <w:rPr>
          <w:rStyle w:val="bold"/>
        </w:rPr>
        <w:t>(</w:t>
      </w:r>
      <w:r w:rsidR="009827FE" w:rsidRPr="0091713A">
        <w:rPr>
          <w:rStyle w:val="bold"/>
        </w:rPr>
        <w:t>FTV/GaH</w:t>
      </w:r>
      <w:r w:rsidR="00932BA1" w:rsidRPr="0091713A">
        <w:rPr>
          <w:rStyle w:val="bold"/>
        </w:rPr>
        <w:t>/IF</w:t>
      </w:r>
      <w:r w:rsidR="00574B7C" w:rsidRPr="0091713A">
        <w:rPr>
          <w:rStyle w:val="bold"/>
        </w:rPr>
        <w:t>)</w:t>
      </w:r>
      <w:r w:rsidR="009827FE" w:rsidRPr="0091713A">
        <w:rPr>
          <w:rStyle w:val="bold"/>
        </w:rPr>
        <w:t xml:space="preserve"> The Monstrous Ethics of Care, and the New Corpse Economy</w:t>
      </w:r>
      <w:r w:rsidR="003C15A2" w:rsidRPr="003C15A2">
        <w:tab/>
      </w:r>
      <w:r w:rsidR="009827FE" w:rsidRPr="003C15A2">
        <w:tab/>
      </w:r>
      <w:r w:rsidR="0017274C" w:rsidRPr="00F93944">
        <w:rPr>
          <w:rStyle w:val="italic"/>
        </w:rPr>
        <w:t>Oak</w:t>
      </w:r>
    </w:p>
    <w:p w:rsidR="0006618E" w:rsidRPr="003C15A2" w:rsidRDefault="00083E58" w:rsidP="0091713A">
      <w:pPr>
        <w:pStyle w:val="schedule"/>
      </w:pPr>
      <w:r w:rsidRPr="00F93944">
        <w:rPr>
          <w:rStyle w:val="bold"/>
        </w:rPr>
        <w:t>Chair:</w:t>
      </w:r>
      <w:r w:rsidR="00CE36A5" w:rsidRPr="003C15A2">
        <w:rPr>
          <w:rFonts w:eastAsia="Times New Roman"/>
          <w:lang w:val="en-CA" w:eastAsia="en-CA"/>
        </w:rPr>
        <w:t xml:space="preserve"> </w:t>
      </w:r>
      <w:r w:rsidR="0006618E" w:rsidRPr="003C15A2">
        <w:t>Simone Caroti</w:t>
      </w:r>
    </w:p>
    <w:p w:rsidR="009827FE" w:rsidRPr="003C15A2" w:rsidRDefault="0006618E" w:rsidP="0091713A">
      <w:pPr>
        <w:pStyle w:val="schedule"/>
      </w:pPr>
      <w:r w:rsidRPr="003C15A2">
        <w:t>Full Sail University</w:t>
      </w:r>
    </w:p>
    <w:p w:rsidR="0006618E" w:rsidRPr="003C15A2" w:rsidRDefault="0006618E" w:rsidP="0091713A">
      <w:pPr>
        <w:pStyle w:val="schedule"/>
      </w:pPr>
    </w:p>
    <w:p w:rsidR="009827FE" w:rsidRPr="003C15A2" w:rsidRDefault="009827FE" w:rsidP="0091713A">
      <w:pPr>
        <w:pStyle w:val="schedule"/>
        <w:rPr>
          <w:lang w:val="en-CA" w:eastAsia="en-CA"/>
        </w:rPr>
      </w:pPr>
      <w:r w:rsidRPr="003C15A2">
        <w:rPr>
          <w:lang w:val="en-CA" w:eastAsia="en-CA"/>
        </w:rPr>
        <w:t xml:space="preserve">Nature Versus Nurture: Childhood, Trauma, and Raising the Female Monster in </w:t>
      </w:r>
      <w:r w:rsidRPr="00F93944">
        <w:rPr>
          <w:rStyle w:val="italic"/>
        </w:rPr>
        <w:t>Thale</w:t>
      </w:r>
      <w:r w:rsidRPr="003C15A2">
        <w:rPr>
          <w:lang w:val="en-CA" w:eastAsia="en-CA"/>
        </w:rPr>
        <w:t xml:space="preserve"> (2012), </w:t>
      </w:r>
      <w:r w:rsidRPr="00F93944">
        <w:rPr>
          <w:rStyle w:val="italic"/>
        </w:rPr>
        <w:t>When Animals Dream</w:t>
      </w:r>
      <w:r w:rsidRPr="003C15A2">
        <w:rPr>
          <w:lang w:val="en-CA" w:eastAsia="en-CA"/>
        </w:rPr>
        <w:t xml:space="preserve"> (2014) and </w:t>
      </w:r>
      <w:r w:rsidRPr="00F93944">
        <w:rPr>
          <w:rStyle w:val="italic"/>
        </w:rPr>
        <w:t>Border</w:t>
      </w:r>
      <w:r w:rsidRPr="003C15A2">
        <w:rPr>
          <w:lang w:val="en-CA" w:eastAsia="en-CA"/>
        </w:rPr>
        <w:t xml:space="preserve"> (2018)</w:t>
      </w:r>
    </w:p>
    <w:p w:rsidR="009827FE" w:rsidRPr="003C15A2" w:rsidRDefault="009827FE" w:rsidP="0091713A">
      <w:pPr>
        <w:pStyle w:val="schedule"/>
        <w:rPr>
          <w:lang w:val="en-CA" w:eastAsia="en-CA"/>
        </w:rPr>
      </w:pPr>
      <w:r w:rsidRPr="003C15A2">
        <w:rPr>
          <w:lang w:val="en-CA" w:eastAsia="en-CA"/>
        </w:rPr>
        <w:t>Rikke Schubart</w:t>
      </w:r>
    </w:p>
    <w:p w:rsidR="009827FE" w:rsidRPr="003C15A2" w:rsidRDefault="009827FE" w:rsidP="0091713A">
      <w:pPr>
        <w:pStyle w:val="schedule"/>
        <w:rPr>
          <w:lang w:val="en-CA" w:eastAsia="en-CA"/>
        </w:rPr>
      </w:pPr>
      <w:r w:rsidRPr="003C15A2">
        <w:rPr>
          <w:lang w:val="en-CA" w:eastAsia="en-CA"/>
        </w:rPr>
        <w:t>University of Southern Denmark, Institute for the Study of Culture</w:t>
      </w:r>
    </w:p>
    <w:p w:rsidR="009827FE" w:rsidRPr="003C15A2" w:rsidRDefault="009827FE" w:rsidP="0091713A">
      <w:pPr>
        <w:pStyle w:val="schedule"/>
      </w:pPr>
    </w:p>
    <w:p w:rsidR="009827FE" w:rsidRPr="003C15A2" w:rsidRDefault="009827FE" w:rsidP="0091713A">
      <w:pPr>
        <w:pStyle w:val="schedule"/>
        <w:rPr>
          <w:lang w:val="en-CA" w:eastAsia="en-CA"/>
        </w:rPr>
      </w:pPr>
      <w:r w:rsidRPr="003C15A2">
        <w:rPr>
          <w:lang w:val="en-CA" w:eastAsia="en-CA"/>
        </w:rPr>
        <w:t xml:space="preserve">Maintaining "Essence": A Monstrous Ethics of Care in Guillermo del Toro’s </w:t>
      </w:r>
      <w:r w:rsidRPr="00F93944">
        <w:rPr>
          <w:rStyle w:val="italic"/>
        </w:rPr>
        <w:t>Pan’s Labyrinth</w:t>
      </w:r>
    </w:p>
    <w:p w:rsidR="009827FE" w:rsidRPr="003C15A2" w:rsidRDefault="009827FE" w:rsidP="0091713A">
      <w:pPr>
        <w:pStyle w:val="schedule"/>
        <w:rPr>
          <w:lang w:val="en-CA" w:eastAsia="en-CA"/>
        </w:rPr>
      </w:pPr>
      <w:r w:rsidRPr="003C15A2">
        <w:rPr>
          <w:lang w:val="en-CA" w:eastAsia="en-CA"/>
        </w:rPr>
        <w:t>Lillian Martinez</w:t>
      </w:r>
    </w:p>
    <w:p w:rsidR="009827FE" w:rsidRPr="003C15A2" w:rsidRDefault="009827FE" w:rsidP="0091713A">
      <w:pPr>
        <w:pStyle w:val="schedule"/>
        <w:rPr>
          <w:lang w:val="en-CA" w:eastAsia="en-CA"/>
        </w:rPr>
      </w:pPr>
      <w:r w:rsidRPr="003C15A2">
        <w:rPr>
          <w:lang w:val="en-CA" w:eastAsia="en-CA"/>
        </w:rPr>
        <w:t>Texas State University, San Marcos</w:t>
      </w:r>
    </w:p>
    <w:p w:rsidR="009827FE" w:rsidRPr="003C15A2" w:rsidRDefault="009827FE" w:rsidP="0091713A">
      <w:pPr>
        <w:pStyle w:val="schedule"/>
      </w:pPr>
    </w:p>
    <w:p w:rsidR="009827FE" w:rsidRPr="003C15A2" w:rsidRDefault="009827FE" w:rsidP="0091713A">
      <w:pPr>
        <w:pStyle w:val="schedule"/>
        <w:rPr>
          <w:lang w:val="en-CA" w:eastAsia="en-CA"/>
        </w:rPr>
      </w:pPr>
      <w:r w:rsidRPr="003C15A2">
        <w:rPr>
          <w:lang w:val="en-CA" w:eastAsia="en-CA"/>
        </w:rPr>
        <w:t xml:space="preserve">An Examination of the New Corpse Economy in Jordan Peele's </w:t>
      </w:r>
      <w:r w:rsidRPr="00F93944">
        <w:rPr>
          <w:rStyle w:val="italic"/>
        </w:rPr>
        <w:t>Get Out</w:t>
      </w:r>
    </w:p>
    <w:p w:rsidR="009827FE" w:rsidRPr="003C15A2" w:rsidRDefault="009827FE" w:rsidP="0091713A">
      <w:pPr>
        <w:pStyle w:val="schedule"/>
      </w:pPr>
      <w:r w:rsidRPr="003C15A2">
        <w:t xml:space="preserve">Valérie Savard </w:t>
      </w:r>
    </w:p>
    <w:p w:rsidR="009827FE" w:rsidRPr="003C15A2" w:rsidRDefault="009827FE" w:rsidP="0091713A">
      <w:pPr>
        <w:pStyle w:val="schedule"/>
        <w:rPr>
          <w:lang w:val="en-CA" w:eastAsia="en-CA"/>
        </w:rPr>
      </w:pPr>
      <w:r w:rsidRPr="003C15A2">
        <w:rPr>
          <w:lang w:val="en-CA" w:eastAsia="en-CA"/>
        </w:rPr>
        <w:t>University of Alberta</w:t>
      </w:r>
    </w:p>
    <w:p w:rsidR="005753A2" w:rsidRPr="003C15A2" w:rsidRDefault="005753A2" w:rsidP="0091713A">
      <w:pPr>
        <w:pStyle w:val="schedule"/>
      </w:pPr>
    </w:p>
    <w:p w:rsidR="00B044F2" w:rsidRPr="003C15A2" w:rsidRDefault="00A22327" w:rsidP="0091713A">
      <w:pPr>
        <w:pStyle w:val="schedule"/>
      </w:pPr>
      <w:r w:rsidRPr="0091713A">
        <w:rPr>
          <w:rStyle w:val="bold"/>
        </w:rPr>
        <w:t>3</w:t>
      </w:r>
      <w:r w:rsidR="00C86A35" w:rsidRPr="0091713A">
        <w:rPr>
          <w:rStyle w:val="bold"/>
        </w:rPr>
        <w:t>.</w:t>
      </w:r>
      <w:r w:rsidR="0017274C" w:rsidRPr="0091713A">
        <w:rPr>
          <w:rStyle w:val="bold"/>
        </w:rPr>
        <w:t xml:space="preserve"> (</w:t>
      </w:r>
      <w:r w:rsidR="00DB5B2F" w:rsidRPr="0091713A">
        <w:rPr>
          <w:rStyle w:val="bold"/>
        </w:rPr>
        <w:t>VPAA</w:t>
      </w:r>
      <w:r w:rsidR="00F83D23" w:rsidRPr="0091713A">
        <w:rPr>
          <w:rStyle w:val="bold"/>
        </w:rPr>
        <w:t>/FTV</w:t>
      </w:r>
      <w:r w:rsidR="0017274C" w:rsidRPr="0091713A">
        <w:rPr>
          <w:rStyle w:val="bold"/>
        </w:rPr>
        <w:t xml:space="preserve">) </w:t>
      </w:r>
      <w:r w:rsidR="00DB5B2F" w:rsidRPr="0091713A">
        <w:rPr>
          <w:rStyle w:val="bold"/>
        </w:rPr>
        <w:t>Staging, Building, Playing Politics</w:t>
      </w:r>
      <w:r w:rsidR="003C15A2" w:rsidRPr="003C15A2">
        <w:rPr>
          <w:bCs/>
        </w:rPr>
        <w:tab/>
      </w:r>
      <w:r w:rsidR="003C15A2" w:rsidRPr="003C15A2">
        <w:rPr>
          <w:bCs/>
        </w:rPr>
        <w:tab/>
      </w:r>
      <w:r w:rsidR="0017274C" w:rsidRPr="00F93944">
        <w:rPr>
          <w:rStyle w:val="italic"/>
        </w:rPr>
        <w:t>Dogwood</w:t>
      </w:r>
    </w:p>
    <w:p w:rsidR="00DB5B2F" w:rsidRPr="003C15A2" w:rsidRDefault="00083E58" w:rsidP="0091713A">
      <w:pPr>
        <w:pStyle w:val="schedule"/>
      </w:pPr>
      <w:r w:rsidRPr="00F93944">
        <w:rPr>
          <w:rStyle w:val="bold"/>
        </w:rPr>
        <w:lastRenderedPageBreak/>
        <w:t>Chair:</w:t>
      </w:r>
      <w:r w:rsidR="00DB5B2F" w:rsidRPr="003C15A2">
        <w:t xml:space="preserve"> Kelli Shermeyer</w:t>
      </w:r>
    </w:p>
    <w:p w:rsidR="00DB5B2F" w:rsidRPr="003C15A2" w:rsidRDefault="00DB5B2F" w:rsidP="0091713A">
      <w:pPr>
        <w:pStyle w:val="schedule"/>
      </w:pPr>
      <w:r w:rsidRPr="003C15A2">
        <w:t>University of Virginia</w:t>
      </w:r>
    </w:p>
    <w:p w:rsidR="00DB5B2F" w:rsidRPr="003C15A2" w:rsidRDefault="00DB5B2F" w:rsidP="0091713A">
      <w:pPr>
        <w:pStyle w:val="schedule"/>
      </w:pPr>
    </w:p>
    <w:p w:rsidR="00DB5B2F" w:rsidRPr="003C15A2" w:rsidRDefault="00405D82" w:rsidP="0091713A">
      <w:pPr>
        <w:pStyle w:val="schedule"/>
      </w:pPr>
      <w:r w:rsidRPr="003C15A2">
        <w:t>Post-Apocalyptic Me</w:t>
      </w:r>
      <w:r w:rsidR="00DB5B2F" w:rsidRPr="003C15A2">
        <w:t>t</w:t>
      </w:r>
      <w:r w:rsidRPr="003C15A2">
        <w:t>a</w:t>
      </w:r>
      <w:r w:rsidR="00DB5B2F" w:rsidRPr="003C15A2">
        <w:t>theatricality: Reflexive Staging After End Times</w:t>
      </w:r>
    </w:p>
    <w:p w:rsidR="00DB5B2F" w:rsidRPr="003C15A2" w:rsidRDefault="00DB5B2F" w:rsidP="0091713A">
      <w:pPr>
        <w:pStyle w:val="schedule"/>
      </w:pPr>
      <w:r w:rsidRPr="003C15A2">
        <w:t>Carrie J. Cole</w:t>
      </w:r>
    </w:p>
    <w:p w:rsidR="00DB5B2F" w:rsidRPr="003C15A2" w:rsidRDefault="00DB5B2F" w:rsidP="0091713A">
      <w:pPr>
        <w:pStyle w:val="schedule"/>
      </w:pPr>
      <w:r w:rsidRPr="003C15A2">
        <w:t>Indiana University of Pennsylvania</w:t>
      </w:r>
    </w:p>
    <w:p w:rsidR="00DB5B2F" w:rsidRPr="003C15A2" w:rsidRDefault="00DB5B2F" w:rsidP="0091713A">
      <w:pPr>
        <w:pStyle w:val="schedule"/>
      </w:pPr>
    </w:p>
    <w:p w:rsidR="00DB5B2F" w:rsidRPr="003C15A2" w:rsidRDefault="00F83D23" w:rsidP="0091713A">
      <w:pPr>
        <w:pStyle w:val="schedule"/>
        <w:rPr>
          <w:rFonts w:eastAsia="Times New Roman" w:cs="Arial"/>
        </w:rPr>
      </w:pPr>
      <w:r w:rsidRPr="003C15A2">
        <w:t>Architecture is Might: Real Political Strategies Behind Representative Buildings in the Visual Fantastic</w:t>
      </w:r>
    </w:p>
    <w:p w:rsidR="00DB5B2F" w:rsidRPr="003C15A2" w:rsidRDefault="00DB5B2F" w:rsidP="0091713A">
      <w:pPr>
        <w:pStyle w:val="schedule"/>
      </w:pPr>
      <w:r w:rsidRPr="003C15A2">
        <w:t>Dominic Riemenschneider</w:t>
      </w:r>
    </w:p>
    <w:p w:rsidR="00DB5B2F" w:rsidRPr="003C15A2" w:rsidRDefault="00DB5B2F" w:rsidP="0091713A">
      <w:pPr>
        <w:pStyle w:val="schedule"/>
      </w:pPr>
      <w:r w:rsidRPr="003C15A2">
        <w:t>University of Mainz</w:t>
      </w:r>
    </w:p>
    <w:p w:rsidR="00DB5B2F" w:rsidRPr="003C15A2" w:rsidRDefault="00DB5B2F" w:rsidP="0091713A">
      <w:pPr>
        <w:pStyle w:val="schedule"/>
      </w:pPr>
    </w:p>
    <w:p w:rsidR="00DB5B2F" w:rsidRPr="003C15A2" w:rsidRDefault="00DB5B2F" w:rsidP="0091713A">
      <w:pPr>
        <w:pStyle w:val="schedule"/>
      </w:pPr>
      <w:r w:rsidRPr="003C15A2">
        <w:t>The Hero's Journey to Utopia: The Utopian Goals of the Mass Effect Trilogy</w:t>
      </w:r>
    </w:p>
    <w:p w:rsidR="00DB5B2F" w:rsidRPr="003C15A2" w:rsidRDefault="00DB5B2F" w:rsidP="0091713A">
      <w:pPr>
        <w:pStyle w:val="schedule"/>
      </w:pPr>
      <w:r w:rsidRPr="003C15A2">
        <w:t>Cole Atcheson</w:t>
      </w:r>
    </w:p>
    <w:p w:rsidR="00DB5B2F" w:rsidRPr="003C15A2" w:rsidRDefault="00DB5B2F" w:rsidP="0091713A">
      <w:pPr>
        <w:pStyle w:val="schedule"/>
      </w:pPr>
      <w:r w:rsidRPr="003C15A2">
        <w:t>Independent Scholar</w:t>
      </w:r>
    </w:p>
    <w:p w:rsidR="00F64551" w:rsidRPr="003C15A2" w:rsidRDefault="00F64551" w:rsidP="0091713A">
      <w:pPr>
        <w:pStyle w:val="schedule"/>
      </w:pPr>
    </w:p>
    <w:p w:rsidR="00B7394C" w:rsidRPr="003C15A2" w:rsidRDefault="00A22327" w:rsidP="0091713A">
      <w:pPr>
        <w:pStyle w:val="schedule"/>
      </w:pPr>
      <w:r w:rsidRPr="0091713A">
        <w:rPr>
          <w:rStyle w:val="bold"/>
        </w:rPr>
        <w:t>4</w:t>
      </w:r>
      <w:r w:rsidR="00B7394C" w:rsidRPr="0091713A">
        <w:rPr>
          <w:rStyle w:val="bold"/>
        </w:rPr>
        <w:t>. (</w:t>
      </w:r>
      <w:r w:rsidR="00817FC7" w:rsidRPr="0091713A">
        <w:rPr>
          <w:rStyle w:val="bold"/>
        </w:rPr>
        <w:t>IF</w:t>
      </w:r>
      <w:r w:rsidR="00B7394C" w:rsidRPr="0091713A">
        <w:rPr>
          <w:rStyle w:val="bold"/>
        </w:rPr>
        <w:t xml:space="preserve">) </w:t>
      </w:r>
      <w:r w:rsidR="00817FC7" w:rsidRPr="0091713A">
        <w:rPr>
          <w:rStyle w:val="bold"/>
        </w:rPr>
        <w:t>Feminism and Female Heroes in the World’s Golden Past and Near Future</w:t>
      </w:r>
      <w:r w:rsidR="003C15A2" w:rsidRPr="003C15A2">
        <w:rPr>
          <w:bCs/>
        </w:rPr>
        <w:tab/>
      </w:r>
      <w:r w:rsidR="00B7394C" w:rsidRPr="003C15A2">
        <w:tab/>
      </w:r>
      <w:r w:rsidR="00B7394C" w:rsidRPr="00F93944">
        <w:rPr>
          <w:rStyle w:val="italic"/>
        </w:rPr>
        <w:t>Maple</w:t>
      </w:r>
    </w:p>
    <w:p w:rsidR="00817FC7" w:rsidRPr="003C15A2" w:rsidRDefault="00083E58" w:rsidP="0091713A">
      <w:pPr>
        <w:pStyle w:val="schedule"/>
      </w:pPr>
      <w:r w:rsidRPr="00F93944">
        <w:rPr>
          <w:rStyle w:val="bold"/>
        </w:rPr>
        <w:t>Chair:</w:t>
      </w:r>
      <w:r w:rsidR="009E699D" w:rsidRPr="003C15A2">
        <w:t xml:space="preserve"> Karin My</w:t>
      </w:r>
      <w:r w:rsidR="00817FC7" w:rsidRPr="003C15A2">
        <w:t>h</w:t>
      </w:r>
      <w:r w:rsidR="009E699D" w:rsidRPr="003C15A2">
        <w:t>r</w:t>
      </w:r>
      <w:r w:rsidR="00817FC7" w:rsidRPr="003C15A2">
        <w:t>e</w:t>
      </w:r>
    </w:p>
    <w:p w:rsidR="00817FC7" w:rsidRPr="003C15A2" w:rsidRDefault="00817FC7" w:rsidP="0091713A">
      <w:pPr>
        <w:pStyle w:val="schedule"/>
      </w:pPr>
      <w:r w:rsidRPr="003C15A2">
        <w:t>University of Georgia</w:t>
      </w:r>
    </w:p>
    <w:p w:rsidR="00817FC7" w:rsidRPr="003C15A2" w:rsidRDefault="00817FC7" w:rsidP="0091713A">
      <w:pPr>
        <w:pStyle w:val="schedule"/>
      </w:pPr>
    </w:p>
    <w:p w:rsidR="00817FC7" w:rsidRPr="003C15A2" w:rsidRDefault="00817FC7" w:rsidP="0091713A">
      <w:pPr>
        <w:pStyle w:val="schedule"/>
      </w:pPr>
      <w:r w:rsidRPr="003C15A2">
        <w:t xml:space="preserve">Mischief in </w:t>
      </w:r>
      <w:r w:rsidR="006745C8" w:rsidRPr="003C15A2">
        <w:t>Her</w:t>
      </w:r>
      <w:r w:rsidRPr="003C15A2">
        <w:t xml:space="preserve"> Heart: Female Empowerment in the Persian Fantastic</w:t>
      </w:r>
    </w:p>
    <w:p w:rsidR="00817FC7" w:rsidRPr="003C15A2" w:rsidRDefault="00817FC7" w:rsidP="0091713A">
      <w:pPr>
        <w:pStyle w:val="schedule"/>
      </w:pPr>
      <w:r w:rsidRPr="003C15A2">
        <w:t>Peter Adrian Behravesh</w:t>
      </w:r>
    </w:p>
    <w:p w:rsidR="00817FC7" w:rsidRPr="003C15A2" w:rsidRDefault="00817FC7" w:rsidP="0091713A">
      <w:pPr>
        <w:pStyle w:val="schedule"/>
      </w:pPr>
      <w:r w:rsidRPr="003C15A2">
        <w:t>Independent Scholar</w:t>
      </w:r>
    </w:p>
    <w:p w:rsidR="00817FC7" w:rsidRPr="003C15A2" w:rsidRDefault="00817FC7" w:rsidP="0091713A">
      <w:pPr>
        <w:pStyle w:val="schedule"/>
      </w:pPr>
    </w:p>
    <w:p w:rsidR="00817FC7" w:rsidRPr="003C15A2" w:rsidRDefault="00817FC7" w:rsidP="0091713A">
      <w:pPr>
        <w:pStyle w:val="schedule"/>
      </w:pPr>
      <w:r w:rsidRPr="003C15A2">
        <w:t xml:space="preserve">Women and War: The </w:t>
      </w:r>
      <w:r w:rsidRPr="00F93944">
        <w:rPr>
          <w:rStyle w:val="italic"/>
        </w:rPr>
        <w:t>Mujer Varonil</w:t>
      </w:r>
      <w:r w:rsidRPr="003C15A2">
        <w:t xml:space="preserve"> as Wonder Woman in Early Modern Spain</w:t>
      </w:r>
    </w:p>
    <w:p w:rsidR="00817FC7" w:rsidRPr="003C15A2" w:rsidRDefault="00817FC7" w:rsidP="0091713A">
      <w:pPr>
        <w:pStyle w:val="schedule"/>
      </w:pPr>
      <w:r w:rsidRPr="003C15A2">
        <w:t xml:space="preserve">Valerie Hegstrom </w:t>
      </w:r>
    </w:p>
    <w:p w:rsidR="00817FC7" w:rsidRPr="003C15A2" w:rsidRDefault="00817FC7" w:rsidP="0091713A">
      <w:pPr>
        <w:pStyle w:val="schedule"/>
      </w:pPr>
      <w:r w:rsidRPr="003C15A2">
        <w:t>Brigham Young University</w:t>
      </w:r>
    </w:p>
    <w:p w:rsidR="00817FC7" w:rsidRPr="003C15A2" w:rsidRDefault="00817FC7" w:rsidP="0091713A">
      <w:pPr>
        <w:pStyle w:val="schedule"/>
      </w:pPr>
    </w:p>
    <w:p w:rsidR="00817FC7" w:rsidRPr="003C15A2" w:rsidRDefault="00817FC7" w:rsidP="0091713A">
      <w:pPr>
        <w:pStyle w:val="schedule"/>
      </w:pPr>
      <w:r w:rsidRPr="003C15A2">
        <w:t>The Sense of Her Ending: Death and Destiny in Rosa Montero's Bruna Husky Novels</w:t>
      </w:r>
    </w:p>
    <w:p w:rsidR="00817FC7" w:rsidRPr="003C15A2" w:rsidRDefault="00817FC7" w:rsidP="0091713A">
      <w:pPr>
        <w:pStyle w:val="schedule"/>
      </w:pPr>
      <w:r w:rsidRPr="003C15A2">
        <w:t>Dale J. Pratt</w:t>
      </w:r>
    </w:p>
    <w:p w:rsidR="00817FC7" w:rsidRPr="003C15A2" w:rsidRDefault="00817FC7" w:rsidP="0091713A">
      <w:pPr>
        <w:pStyle w:val="schedule"/>
      </w:pPr>
      <w:r w:rsidRPr="003C15A2">
        <w:t>Brigham Young University</w:t>
      </w:r>
    </w:p>
    <w:p w:rsidR="00F15ABB" w:rsidRPr="003C15A2" w:rsidRDefault="00F15ABB" w:rsidP="0091713A">
      <w:pPr>
        <w:pStyle w:val="schedule"/>
      </w:pPr>
    </w:p>
    <w:p w:rsidR="00587EC3" w:rsidRPr="00F93944" w:rsidRDefault="00A22327" w:rsidP="0091713A">
      <w:pPr>
        <w:pStyle w:val="schedule"/>
        <w:rPr>
          <w:rStyle w:val="italic"/>
        </w:rPr>
      </w:pPr>
      <w:r w:rsidRPr="0091713A">
        <w:rPr>
          <w:rStyle w:val="bold"/>
        </w:rPr>
        <w:t>5</w:t>
      </w:r>
      <w:r w:rsidR="00587EC3" w:rsidRPr="0091713A">
        <w:rPr>
          <w:rStyle w:val="bold"/>
        </w:rPr>
        <w:t>. (CYA) Harry Potter and the Politics of Power, Space, and Death</w:t>
      </w:r>
      <w:r w:rsidR="003C15A2" w:rsidRPr="003C15A2">
        <w:tab/>
      </w:r>
      <w:r w:rsidR="00587EC3" w:rsidRPr="003C15A2">
        <w:tab/>
      </w:r>
      <w:r w:rsidR="00587EC3" w:rsidRPr="00F93944">
        <w:rPr>
          <w:rStyle w:val="italic"/>
        </w:rPr>
        <w:t>Magnolia</w:t>
      </w:r>
    </w:p>
    <w:p w:rsidR="00587EC3" w:rsidRPr="003C15A2" w:rsidRDefault="00083E58" w:rsidP="0091713A">
      <w:pPr>
        <w:pStyle w:val="schedule"/>
      </w:pPr>
      <w:r w:rsidRPr="00F93944">
        <w:rPr>
          <w:rStyle w:val="bold"/>
        </w:rPr>
        <w:t>Chair:</w:t>
      </w:r>
      <w:r w:rsidR="00587EC3" w:rsidRPr="003C15A2">
        <w:t xml:space="preserve"> Leisa A. Clark</w:t>
      </w:r>
    </w:p>
    <w:p w:rsidR="00587EC3" w:rsidRPr="003C15A2" w:rsidRDefault="00587EC3" w:rsidP="0091713A">
      <w:pPr>
        <w:pStyle w:val="schedule"/>
      </w:pPr>
      <w:r w:rsidRPr="003C15A2">
        <w:t>The University of Tampa</w:t>
      </w:r>
    </w:p>
    <w:p w:rsidR="00587EC3" w:rsidRPr="003C15A2" w:rsidRDefault="00587EC3" w:rsidP="0091713A">
      <w:pPr>
        <w:pStyle w:val="schedule"/>
      </w:pPr>
    </w:p>
    <w:p w:rsidR="00587EC3" w:rsidRPr="003C15A2" w:rsidRDefault="00587EC3" w:rsidP="0091713A">
      <w:pPr>
        <w:pStyle w:val="schedule"/>
      </w:pPr>
      <w:r w:rsidRPr="003C15A2">
        <w:t>What Is a Beast?: Subverting Power Dynamics in J. K. Rowling’s Fantastic Beasts and Where to Find Them and The Tales of Beedle the Bard</w:t>
      </w:r>
    </w:p>
    <w:p w:rsidR="00587EC3" w:rsidRPr="003C15A2" w:rsidRDefault="00587EC3" w:rsidP="0091713A">
      <w:pPr>
        <w:pStyle w:val="schedule"/>
        <w:rPr>
          <w:lang w:val="nl-NL"/>
        </w:rPr>
      </w:pPr>
      <w:r w:rsidRPr="003C15A2">
        <w:rPr>
          <w:lang w:val="nl-NL"/>
        </w:rPr>
        <w:t>Auba Llompart Pons</w:t>
      </w:r>
    </w:p>
    <w:p w:rsidR="00587EC3" w:rsidRPr="003C15A2" w:rsidRDefault="00587EC3" w:rsidP="0091713A">
      <w:pPr>
        <w:pStyle w:val="schedule"/>
        <w:rPr>
          <w:lang w:val="nl-NL"/>
        </w:rPr>
      </w:pPr>
      <w:r w:rsidRPr="003C15A2">
        <w:rPr>
          <w:lang w:val="nl-NL"/>
        </w:rPr>
        <w:t>Universitat de Vic – Universitat Central de Catalunya</w:t>
      </w:r>
    </w:p>
    <w:p w:rsidR="00587EC3" w:rsidRPr="003C15A2" w:rsidRDefault="00587EC3" w:rsidP="0091713A">
      <w:pPr>
        <w:pStyle w:val="schedule"/>
        <w:rPr>
          <w:lang w:val="nl-NL"/>
        </w:rPr>
      </w:pPr>
    </w:p>
    <w:p w:rsidR="00587EC3" w:rsidRPr="003C15A2" w:rsidRDefault="00587EC3" w:rsidP="0091713A">
      <w:pPr>
        <w:pStyle w:val="schedule"/>
      </w:pPr>
      <w:r w:rsidRPr="003C15A2">
        <w:t>Contested Borders in J. K. Rowling’s Harry Potter</w:t>
      </w:r>
    </w:p>
    <w:p w:rsidR="00587EC3" w:rsidRPr="003C15A2" w:rsidRDefault="00587EC3" w:rsidP="0091713A">
      <w:pPr>
        <w:pStyle w:val="schedule"/>
      </w:pPr>
      <w:r w:rsidRPr="003C15A2">
        <w:t>Anna Luescher</w:t>
      </w:r>
    </w:p>
    <w:p w:rsidR="00587EC3" w:rsidRPr="003C15A2" w:rsidRDefault="00587EC3" w:rsidP="0091713A">
      <w:pPr>
        <w:pStyle w:val="schedule"/>
      </w:pPr>
      <w:r w:rsidRPr="003C15A2">
        <w:t>University of Konstanz</w:t>
      </w:r>
    </w:p>
    <w:p w:rsidR="00587EC3" w:rsidRPr="003C15A2" w:rsidRDefault="00587EC3" w:rsidP="0091713A">
      <w:pPr>
        <w:pStyle w:val="schedule"/>
      </w:pPr>
    </w:p>
    <w:p w:rsidR="00587EC3" w:rsidRPr="003C15A2" w:rsidRDefault="00587EC3" w:rsidP="0091713A">
      <w:pPr>
        <w:pStyle w:val="schedule"/>
      </w:pPr>
      <w:r w:rsidRPr="003C15A2">
        <w:t>“Quicker and Easier Than Falling Asleep”: Journeying Through Death in Harry Potter and His Dark Materials</w:t>
      </w:r>
    </w:p>
    <w:p w:rsidR="00587EC3" w:rsidRPr="003C15A2" w:rsidRDefault="00587EC3" w:rsidP="0091713A">
      <w:pPr>
        <w:pStyle w:val="schedule"/>
      </w:pPr>
      <w:r w:rsidRPr="003C15A2">
        <w:t>Mark Buchanan</w:t>
      </w:r>
    </w:p>
    <w:p w:rsidR="00587EC3" w:rsidRPr="003C15A2" w:rsidRDefault="00587EC3" w:rsidP="0091713A">
      <w:pPr>
        <w:pStyle w:val="schedule"/>
      </w:pPr>
      <w:r w:rsidRPr="003C15A2">
        <w:t>York University</w:t>
      </w:r>
    </w:p>
    <w:p w:rsidR="00587EC3" w:rsidRPr="003C15A2" w:rsidRDefault="00587EC3" w:rsidP="0091713A">
      <w:pPr>
        <w:pStyle w:val="schedule"/>
      </w:pPr>
    </w:p>
    <w:p w:rsidR="00AC5149" w:rsidRPr="00F93944" w:rsidRDefault="00A22327" w:rsidP="0091713A">
      <w:pPr>
        <w:pStyle w:val="schedule"/>
        <w:rPr>
          <w:rStyle w:val="italic"/>
        </w:rPr>
      </w:pPr>
      <w:r w:rsidRPr="0091713A">
        <w:rPr>
          <w:rStyle w:val="bold"/>
        </w:rPr>
        <w:t>6</w:t>
      </w:r>
      <w:r w:rsidR="00C86A35" w:rsidRPr="0091713A">
        <w:rPr>
          <w:rStyle w:val="bold"/>
        </w:rPr>
        <w:t xml:space="preserve">. </w:t>
      </w:r>
      <w:r w:rsidR="00571801" w:rsidRPr="0091713A">
        <w:rPr>
          <w:rStyle w:val="bold"/>
        </w:rPr>
        <w:t>(SF</w:t>
      </w:r>
      <w:r w:rsidR="00D57363" w:rsidRPr="0091713A">
        <w:rPr>
          <w:rStyle w:val="bold"/>
        </w:rPr>
        <w:t>/IF</w:t>
      </w:r>
      <w:r w:rsidR="00571801" w:rsidRPr="0091713A">
        <w:rPr>
          <w:rStyle w:val="bold"/>
        </w:rPr>
        <w:t>)</w:t>
      </w:r>
      <w:r w:rsidR="00D57363" w:rsidRPr="0091713A">
        <w:rPr>
          <w:rStyle w:val="bold"/>
        </w:rPr>
        <w:t xml:space="preserve"> Afrofuturism and Politics</w:t>
      </w:r>
      <w:r w:rsidR="003C15A2" w:rsidRPr="003C15A2">
        <w:rPr>
          <w:rFonts w:eastAsia="Times New Roman" w:cs="Times New Roman"/>
          <w:bCs/>
        </w:rPr>
        <w:tab/>
      </w:r>
      <w:r w:rsidR="0017274C" w:rsidRPr="003C15A2">
        <w:tab/>
      </w:r>
      <w:r w:rsidR="0017274C" w:rsidRPr="00F93944">
        <w:rPr>
          <w:rStyle w:val="italic"/>
        </w:rPr>
        <w:t>Captiva</w:t>
      </w:r>
      <w:r w:rsidR="00902913" w:rsidRPr="00F93944">
        <w:rPr>
          <w:rStyle w:val="italic"/>
        </w:rPr>
        <w:t xml:space="preserve"> A </w:t>
      </w:r>
    </w:p>
    <w:p w:rsidR="005725A5" w:rsidRPr="003C15A2" w:rsidRDefault="00083E58" w:rsidP="0091713A">
      <w:pPr>
        <w:pStyle w:val="schedule"/>
      </w:pPr>
      <w:r w:rsidRPr="00F93944">
        <w:rPr>
          <w:rStyle w:val="bold"/>
        </w:rPr>
        <w:t>Chair:</w:t>
      </w:r>
      <w:r w:rsidR="005725A5" w:rsidRPr="003C15A2">
        <w:t xml:space="preserve"> Taryne Jade Taylor</w:t>
      </w:r>
    </w:p>
    <w:p w:rsidR="00D57363" w:rsidRPr="003C15A2" w:rsidRDefault="005725A5" w:rsidP="0091713A">
      <w:pPr>
        <w:pStyle w:val="schedule"/>
      </w:pPr>
      <w:r w:rsidRPr="003C15A2">
        <w:t>Embry-Riddle Aeronautical University</w:t>
      </w:r>
    </w:p>
    <w:p w:rsidR="005725A5" w:rsidRPr="003C15A2" w:rsidRDefault="005725A5" w:rsidP="0091713A">
      <w:pPr>
        <w:pStyle w:val="schedule"/>
      </w:pPr>
    </w:p>
    <w:p w:rsidR="00D57363" w:rsidRPr="003C15A2" w:rsidRDefault="00D57363" w:rsidP="0091713A">
      <w:pPr>
        <w:pStyle w:val="schedule"/>
      </w:pPr>
      <w:r w:rsidRPr="003C15A2">
        <w:lastRenderedPageBreak/>
        <w:t xml:space="preserve">Mapping Afropunk with Critical Race Theory </w:t>
      </w:r>
    </w:p>
    <w:p w:rsidR="00D57363" w:rsidRPr="003C15A2" w:rsidRDefault="00D57363" w:rsidP="0091713A">
      <w:pPr>
        <w:pStyle w:val="schedule"/>
      </w:pPr>
      <w:r w:rsidRPr="003C15A2">
        <w:t xml:space="preserve">Isiah Lavender III </w:t>
      </w:r>
    </w:p>
    <w:p w:rsidR="00D57363" w:rsidRPr="003C15A2" w:rsidRDefault="00D57363" w:rsidP="0091713A">
      <w:pPr>
        <w:pStyle w:val="schedule"/>
      </w:pPr>
      <w:r w:rsidRPr="003C15A2">
        <w:t>Louisiana State University</w:t>
      </w:r>
    </w:p>
    <w:p w:rsidR="00D57363" w:rsidRPr="003C15A2" w:rsidRDefault="00D57363" w:rsidP="0091713A">
      <w:pPr>
        <w:pStyle w:val="schedule"/>
      </w:pPr>
    </w:p>
    <w:p w:rsidR="00D57363" w:rsidRPr="003C15A2" w:rsidRDefault="00D57363" w:rsidP="0091713A">
      <w:pPr>
        <w:pStyle w:val="schedule"/>
      </w:pPr>
      <w:r w:rsidRPr="003C15A2">
        <w:t xml:space="preserve">Hybrid Politics in Nnedi Okorafor’s </w:t>
      </w:r>
      <w:r w:rsidRPr="00F93944">
        <w:rPr>
          <w:rStyle w:val="italic"/>
        </w:rPr>
        <w:t>Lagoon</w:t>
      </w:r>
    </w:p>
    <w:p w:rsidR="00D57363" w:rsidRPr="003C15A2" w:rsidRDefault="00D57363" w:rsidP="0091713A">
      <w:pPr>
        <w:pStyle w:val="schedule"/>
      </w:pPr>
      <w:r w:rsidRPr="003C15A2">
        <w:t xml:space="preserve">Elsa Klingensmith </w:t>
      </w:r>
    </w:p>
    <w:p w:rsidR="00D57363" w:rsidRPr="003C15A2" w:rsidRDefault="00D57363" w:rsidP="0091713A">
      <w:pPr>
        <w:pStyle w:val="schedule"/>
      </w:pPr>
      <w:r w:rsidRPr="003C15A2">
        <w:t>Oklahoma State University</w:t>
      </w:r>
    </w:p>
    <w:p w:rsidR="00571801" w:rsidRPr="003C15A2" w:rsidRDefault="00571801" w:rsidP="0091713A">
      <w:pPr>
        <w:pStyle w:val="schedule"/>
      </w:pPr>
    </w:p>
    <w:p w:rsidR="00CD238D" w:rsidRPr="003C15A2" w:rsidRDefault="00A22327" w:rsidP="0091713A">
      <w:pPr>
        <w:pStyle w:val="schedule"/>
        <w:rPr>
          <w:lang w:val="en-GB"/>
        </w:rPr>
      </w:pPr>
      <w:r w:rsidRPr="0091713A">
        <w:rPr>
          <w:rStyle w:val="bold"/>
        </w:rPr>
        <w:t>7</w:t>
      </w:r>
      <w:r w:rsidR="004516AC" w:rsidRPr="0091713A">
        <w:rPr>
          <w:rStyle w:val="bold"/>
        </w:rPr>
        <w:t>.</w:t>
      </w:r>
      <w:r w:rsidR="0017274C" w:rsidRPr="0091713A">
        <w:rPr>
          <w:rStyle w:val="bold"/>
        </w:rPr>
        <w:t xml:space="preserve"> </w:t>
      </w:r>
      <w:r w:rsidR="00F11ACD" w:rsidRPr="0091713A">
        <w:rPr>
          <w:rStyle w:val="bold"/>
        </w:rPr>
        <w:t>(</w:t>
      </w:r>
      <w:r w:rsidR="00B434AB" w:rsidRPr="0091713A">
        <w:rPr>
          <w:rStyle w:val="bold"/>
        </w:rPr>
        <w:t>SF/FL/FTV</w:t>
      </w:r>
      <w:r w:rsidR="004D495C" w:rsidRPr="0091713A">
        <w:rPr>
          <w:rStyle w:val="bold"/>
        </w:rPr>
        <w:t>)</w:t>
      </w:r>
      <w:r w:rsidR="00B434AB" w:rsidRPr="0091713A">
        <w:rPr>
          <w:rStyle w:val="bold"/>
        </w:rPr>
        <w:t xml:space="preserve"> Jeff VanderMeer and Southern Reach Trilogy</w:t>
      </w:r>
      <w:r w:rsidR="004D495C" w:rsidRPr="003C15A2">
        <w:rPr>
          <w:lang w:val="en-GB"/>
        </w:rPr>
        <w:tab/>
      </w:r>
      <w:r w:rsidR="004D495C" w:rsidRPr="003C15A2">
        <w:rPr>
          <w:lang w:val="en-GB"/>
        </w:rPr>
        <w:tab/>
      </w:r>
      <w:r w:rsidR="0017274C" w:rsidRPr="00F93944">
        <w:rPr>
          <w:rStyle w:val="italic"/>
        </w:rPr>
        <w:t>Captiva</w:t>
      </w:r>
      <w:r w:rsidR="00CD238D" w:rsidRPr="00F93944">
        <w:rPr>
          <w:rStyle w:val="italic"/>
        </w:rPr>
        <w:t xml:space="preserve"> B</w:t>
      </w:r>
    </w:p>
    <w:p w:rsidR="00B434AB" w:rsidRPr="003C15A2" w:rsidRDefault="00083E58" w:rsidP="0091713A">
      <w:pPr>
        <w:pStyle w:val="schedule"/>
      </w:pPr>
      <w:r w:rsidRPr="00F93944">
        <w:rPr>
          <w:rStyle w:val="bold"/>
        </w:rPr>
        <w:t>Chair:</w:t>
      </w:r>
      <w:r w:rsidR="00B434AB" w:rsidRPr="003C15A2">
        <w:t xml:space="preserve"> Benjamin J. Robertson</w:t>
      </w:r>
    </w:p>
    <w:p w:rsidR="00B434AB" w:rsidRPr="003C15A2" w:rsidRDefault="00B434AB" w:rsidP="0091713A">
      <w:pPr>
        <w:pStyle w:val="schedule"/>
      </w:pPr>
      <w:r w:rsidRPr="003C15A2">
        <w:t xml:space="preserve">University of Colorado, Boulder </w:t>
      </w:r>
    </w:p>
    <w:p w:rsidR="00B434AB" w:rsidRPr="003C15A2" w:rsidRDefault="00B434AB" w:rsidP="0091713A">
      <w:pPr>
        <w:pStyle w:val="schedule"/>
      </w:pPr>
    </w:p>
    <w:p w:rsidR="00B434AB" w:rsidRPr="003C15A2" w:rsidRDefault="00B434AB" w:rsidP="0091713A">
      <w:pPr>
        <w:pStyle w:val="schedule"/>
      </w:pPr>
      <w:r w:rsidRPr="003C15A2">
        <w:t>Weird Finance, Bio-resistance: The Southern Reach Trilogy and Neoliberalism</w:t>
      </w:r>
    </w:p>
    <w:p w:rsidR="00B434AB" w:rsidRPr="003C15A2" w:rsidRDefault="00B434AB" w:rsidP="0091713A">
      <w:pPr>
        <w:pStyle w:val="schedule"/>
      </w:pPr>
      <w:r w:rsidRPr="003C15A2">
        <w:t>Mark Jaskowski</w:t>
      </w:r>
    </w:p>
    <w:p w:rsidR="00B434AB" w:rsidRPr="003C15A2" w:rsidRDefault="00B434AB" w:rsidP="0091713A">
      <w:pPr>
        <w:pStyle w:val="schedule"/>
      </w:pPr>
      <w:r w:rsidRPr="003C15A2">
        <w:t xml:space="preserve">University of Kansas </w:t>
      </w:r>
    </w:p>
    <w:p w:rsidR="00B434AB" w:rsidRPr="003C15A2" w:rsidRDefault="00B434AB" w:rsidP="0091713A">
      <w:pPr>
        <w:pStyle w:val="schedule"/>
      </w:pPr>
    </w:p>
    <w:p w:rsidR="00B434AB" w:rsidRPr="003C15A2" w:rsidRDefault="00B434AB" w:rsidP="0091713A">
      <w:pPr>
        <w:pStyle w:val="schedule"/>
      </w:pPr>
      <w:r w:rsidRPr="00F93944">
        <w:rPr>
          <w:rStyle w:val="italic"/>
        </w:rPr>
        <w:t>Annihilation</w:t>
      </w:r>
      <w:r w:rsidRPr="003C15A2">
        <w:t xml:space="preserve"> and Ethics of Ambivalence</w:t>
      </w:r>
    </w:p>
    <w:p w:rsidR="00B434AB" w:rsidRPr="003C15A2" w:rsidRDefault="00B434AB" w:rsidP="0091713A">
      <w:pPr>
        <w:pStyle w:val="schedule"/>
      </w:pPr>
      <w:r w:rsidRPr="003C15A2">
        <w:t xml:space="preserve">John Landreville </w:t>
      </w:r>
    </w:p>
    <w:p w:rsidR="00B434AB" w:rsidRPr="003C15A2" w:rsidRDefault="00B434AB" w:rsidP="0091713A">
      <w:pPr>
        <w:pStyle w:val="schedule"/>
      </w:pPr>
      <w:r w:rsidRPr="003C15A2">
        <w:t>Wayne State University</w:t>
      </w:r>
    </w:p>
    <w:p w:rsidR="00B434AB" w:rsidRPr="003C15A2" w:rsidRDefault="00B434AB" w:rsidP="0091713A">
      <w:pPr>
        <w:pStyle w:val="schedule"/>
      </w:pPr>
    </w:p>
    <w:p w:rsidR="00B434AB" w:rsidRPr="003C15A2" w:rsidRDefault="00B434AB" w:rsidP="0091713A">
      <w:pPr>
        <w:pStyle w:val="schedule"/>
      </w:pPr>
      <w:r w:rsidRPr="003C15A2">
        <w:t>Slow Violence in Jeff VanderMeer's Southern Reach Trilogy</w:t>
      </w:r>
    </w:p>
    <w:p w:rsidR="00B434AB" w:rsidRPr="003C15A2" w:rsidRDefault="00B434AB" w:rsidP="0091713A">
      <w:pPr>
        <w:pStyle w:val="schedule"/>
      </w:pPr>
      <w:r w:rsidRPr="003C15A2">
        <w:t xml:space="preserve">Danielle Jordan </w:t>
      </w:r>
    </w:p>
    <w:p w:rsidR="00B434AB" w:rsidRPr="003C15A2" w:rsidRDefault="00B434AB" w:rsidP="0091713A">
      <w:pPr>
        <w:pStyle w:val="schedule"/>
      </w:pPr>
      <w:r w:rsidRPr="003C15A2">
        <w:t>University of Florida</w:t>
      </w:r>
    </w:p>
    <w:p w:rsidR="00E6731D" w:rsidRPr="003C15A2" w:rsidRDefault="00E6731D" w:rsidP="0091713A">
      <w:pPr>
        <w:pStyle w:val="schedule"/>
        <w:rPr>
          <w:lang w:val="en-GB"/>
        </w:rPr>
      </w:pPr>
    </w:p>
    <w:p w:rsidR="00E6731D" w:rsidRPr="003C15A2" w:rsidRDefault="00A22327" w:rsidP="0091713A">
      <w:pPr>
        <w:pStyle w:val="schedule"/>
      </w:pPr>
      <w:r w:rsidRPr="0091713A">
        <w:rPr>
          <w:rStyle w:val="bold"/>
        </w:rPr>
        <w:t>8</w:t>
      </w:r>
      <w:r w:rsidR="00C86A35" w:rsidRPr="0091713A">
        <w:rPr>
          <w:rStyle w:val="bold"/>
        </w:rPr>
        <w:t>.</w:t>
      </w:r>
      <w:r w:rsidR="002824FC" w:rsidRPr="0091713A">
        <w:rPr>
          <w:rStyle w:val="bold"/>
        </w:rPr>
        <w:t xml:space="preserve"> </w:t>
      </w:r>
      <w:r w:rsidR="007F7F5D" w:rsidRPr="0091713A">
        <w:rPr>
          <w:rStyle w:val="bold"/>
        </w:rPr>
        <w:t>Author Readings</w:t>
      </w:r>
      <w:r w:rsidR="003422DF" w:rsidRPr="0091713A">
        <w:rPr>
          <w:rStyle w:val="bold"/>
        </w:rPr>
        <w:t xml:space="preserve"> 1</w:t>
      </w:r>
      <w:r w:rsidR="00980C1F" w:rsidRPr="003C15A2">
        <w:tab/>
      </w:r>
      <w:r w:rsidR="00980C1F" w:rsidRPr="003C15A2">
        <w:tab/>
      </w:r>
      <w:r w:rsidR="00902913" w:rsidRPr="00F93944">
        <w:rPr>
          <w:rStyle w:val="italic"/>
        </w:rPr>
        <w:t>Vista A</w:t>
      </w:r>
    </w:p>
    <w:p w:rsidR="007F7F5D" w:rsidRPr="003C15A2" w:rsidRDefault="00083E58" w:rsidP="0091713A">
      <w:pPr>
        <w:pStyle w:val="schedule"/>
      </w:pPr>
      <w:r w:rsidRPr="00F93944">
        <w:rPr>
          <w:rStyle w:val="bold"/>
        </w:rPr>
        <w:t>Host:</w:t>
      </w:r>
      <w:r w:rsidR="007F7F5D" w:rsidRPr="003C15A2">
        <w:t xml:space="preserve"> Sydney Duncan</w:t>
      </w:r>
    </w:p>
    <w:p w:rsidR="007F7F5D" w:rsidRPr="003C15A2" w:rsidRDefault="007F7F5D" w:rsidP="0091713A">
      <w:pPr>
        <w:pStyle w:val="schedule"/>
      </w:pPr>
    </w:p>
    <w:p w:rsidR="007F7F5D" w:rsidRPr="003C15A2" w:rsidRDefault="007F7F5D" w:rsidP="0091713A">
      <w:pPr>
        <w:pStyle w:val="schedule"/>
      </w:pPr>
      <w:r w:rsidRPr="003C15A2">
        <w:t>Gregory Norman Bossert</w:t>
      </w:r>
    </w:p>
    <w:p w:rsidR="007F7F5D" w:rsidRPr="003C15A2" w:rsidRDefault="007F7F5D" w:rsidP="0091713A">
      <w:pPr>
        <w:pStyle w:val="schedule"/>
      </w:pPr>
      <w:r w:rsidRPr="003C15A2">
        <w:t xml:space="preserve">P. Andrew Miller </w:t>
      </w:r>
    </w:p>
    <w:p w:rsidR="007F7F5D" w:rsidRPr="003C15A2" w:rsidRDefault="007F7F5D" w:rsidP="0091713A">
      <w:pPr>
        <w:pStyle w:val="schedule"/>
      </w:pPr>
      <w:r w:rsidRPr="003C15A2">
        <w:t xml:space="preserve">Jacob Weisman </w:t>
      </w:r>
    </w:p>
    <w:p w:rsidR="007F7F5D" w:rsidRPr="003C15A2" w:rsidRDefault="007F7F5D" w:rsidP="0091713A">
      <w:pPr>
        <w:pStyle w:val="schedule"/>
      </w:pPr>
      <w:r w:rsidRPr="003C15A2">
        <w:t xml:space="preserve">Arin Greenwood </w:t>
      </w:r>
    </w:p>
    <w:p w:rsidR="002824FC" w:rsidRPr="003C15A2" w:rsidRDefault="002824FC" w:rsidP="0091713A">
      <w:pPr>
        <w:pStyle w:val="schedule"/>
      </w:pPr>
    </w:p>
    <w:p w:rsidR="005B270B" w:rsidRPr="00F93944" w:rsidRDefault="00A22327" w:rsidP="0091713A">
      <w:pPr>
        <w:pStyle w:val="schedule"/>
        <w:rPr>
          <w:rStyle w:val="italic"/>
        </w:rPr>
      </w:pPr>
      <w:r w:rsidRPr="0091713A">
        <w:rPr>
          <w:rStyle w:val="bold"/>
        </w:rPr>
        <w:t>9</w:t>
      </w:r>
      <w:r w:rsidR="005B270B" w:rsidRPr="0091713A">
        <w:rPr>
          <w:rStyle w:val="bold"/>
        </w:rPr>
        <w:t xml:space="preserve">. </w:t>
      </w:r>
      <w:r w:rsidR="007F7F5D" w:rsidRPr="0091713A">
        <w:rPr>
          <w:rStyle w:val="bold"/>
        </w:rPr>
        <w:t>Author Readings 2</w:t>
      </w:r>
      <w:r w:rsidR="003C15A2" w:rsidRPr="003C15A2">
        <w:tab/>
      </w:r>
      <w:r w:rsidR="003C15A2">
        <w:tab/>
      </w:r>
      <w:r w:rsidR="005B270B" w:rsidRPr="00F93944">
        <w:rPr>
          <w:rStyle w:val="italic"/>
        </w:rPr>
        <w:t>Vista B</w:t>
      </w:r>
    </w:p>
    <w:p w:rsidR="007F7F5D" w:rsidRPr="003C15A2" w:rsidRDefault="00083E58" w:rsidP="0091713A">
      <w:pPr>
        <w:pStyle w:val="schedule"/>
      </w:pPr>
      <w:r w:rsidRPr="00F93944">
        <w:rPr>
          <w:rStyle w:val="bold"/>
        </w:rPr>
        <w:t>Host:</w:t>
      </w:r>
      <w:r w:rsidR="007F7F5D" w:rsidRPr="003C15A2">
        <w:t xml:space="preserve"> Brandie Tarvin</w:t>
      </w:r>
    </w:p>
    <w:p w:rsidR="007F7F5D" w:rsidRPr="003C15A2" w:rsidRDefault="007F7F5D" w:rsidP="0091713A">
      <w:pPr>
        <w:pStyle w:val="schedule"/>
      </w:pPr>
    </w:p>
    <w:p w:rsidR="007F7F5D" w:rsidRPr="003C15A2" w:rsidRDefault="007F7F5D" w:rsidP="0091713A">
      <w:pPr>
        <w:pStyle w:val="schedule"/>
      </w:pPr>
      <w:r w:rsidRPr="003C15A2">
        <w:t xml:space="preserve">Micah Dean Hicks </w:t>
      </w:r>
    </w:p>
    <w:p w:rsidR="007F7F5D" w:rsidRPr="003C15A2" w:rsidRDefault="007F7F5D" w:rsidP="0091713A">
      <w:pPr>
        <w:pStyle w:val="schedule"/>
      </w:pPr>
      <w:r w:rsidRPr="003C15A2">
        <w:t xml:space="preserve">Simone Snaith </w:t>
      </w:r>
    </w:p>
    <w:p w:rsidR="007F7F5D" w:rsidRPr="003C15A2" w:rsidRDefault="007F7F5D" w:rsidP="0091713A">
      <w:pPr>
        <w:pStyle w:val="schedule"/>
      </w:pPr>
      <w:r w:rsidRPr="003C15A2">
        <w:t xml:space="preserve">E. Rose Sabin </w:t>
      </w:r>
    </w:p>
    <w:p w:rsidR="007F7F5D" w:rsidRPr="003C15A2" w:rsidRDefault="007F7F5D" w:rsidP="0091713A">
      <w:pPr>
        <w:pStyle w:val="schedule"/>
      </w:pPr>
      <w:r w:rsidRPr="003C15A2">
        <w:t>Keffy R. M. Kehrli</w:t>
      </w:r>
    </w:p>
    <w:p w:rsidR="001E55DE" w:rsidRPr="003C15A2" w:rsidRDefault="001E55DE" w:rsidP="0091713A">
      <w:pPr>
        <w:pStyle w:val="schedule"/>
        <w:rPr>
          <w:lang w:val="en-GB"/>
        </w:rPr>
      </w:pPr>
    </w:p>
    <w:p w:rsidR="002179B5" w:rsidRPr="003C15A2" w:rsidRDefault="00DA2DF8" w:rsidP="0091713A">
      <w:pPr>
        <w:pStyle w:val="schedule"/>
      </w:pPr>
      <w:r w:rsidRPr="0091713A">
        <w:rPr>
          <w:rStyle w:val="bold"/>
        </w:rPr>
        <w:t>1</w:t>
      </w:r>
      <w:r w:rsidR="00A22327" w:rsidRPr="0091713A">
        <w:rPr>
          <w:rStyle w:val="bold"/>
        </w:rPr>
        <w:t>0</w:t>
      </w:r>
      <w:r w:rsidR="00DB15EA" w:rsidRPr="0091713A">
        <w:rPr>
          <w:rStyle w:val="bold"/>
        </w:rPr>
        <w:t>.</w:t>
      </w:r>
      <w:r w:rsidR="00737EE6" w:rsidRPr="0091713A">
        <w:rPr>
          <w:rStyle w:val="bold"/>
        </w:rPr>
        <w:t xml:space="preserve"> (FL)</w:t>
      </w:r>
      <w:r w:rsidR="002471B5" w:rsidRPr="0091713A">
        <w:rPr>
          <w:rStyle w:val="bold"/>
        </w:rPr>
        <w:t xml:space="preserve"> Of Politics and Tyrants</w:t>
      </w:r>
      <w:r w:rsidR="00DE5304" w:rsidRPr="003C15A2">
        <w:tab/>
      </w:r>
      <w:r w:rsidR="00737EE6" w:rsidRPr="003C15A2">
        <w:tab/>
      </w:r>
      <w:r w:rsidR="00737EE6" w:rsidRPr="00F93944">
        <w:rPr>
          <w:rStyle w:val="italic"/>
        </w:rPr>
        <w:t>Vista C</w:t>
      </w:r>
    </w:p>
    <w:p w:rsidR="002471B5" w:rsidRPr="003C15A2" w:rsidRDefault="00083E58" w:rsidP="0091713A">
      <w:pPr>
        <w:pStyle w:val="schedule"/>
      </w:pPr>
      <w:r w:rsidRPr="00F93944">
        <w:rPr>
          <w:rStyle w:val="bold"/>
        </w:rPr>
        <w:t>Chair:</w:t>
      </w:r>
      <w:r w:rsidR="002471B5" w:rsidRPr="003C15A2">
        <w:t xml:space="preserve"> Grant Dempsey</w:t>
      </w:r>
    </w:p>
    <w:p w:rsidR="002471B5" w:rsidRPr="003C15A2" w:rsidRDefault="002471B5" w:rsidP="0091713A">
      <w:pPr>
        <w:pStyle w:val="schedule"/>
      </w:pPr>
      <w:r w:rsidRPr="003C15A2">
        <w:t>The University of Western Ontario</w:t>
      </w:r>
    </w:p>
    <w:p w:rsidR="002471B5" w:rsidRPr="003C15A2" w:rsidRDefault="002471B5" w:rsidP="0091713A">
      <w:pPr>
        <w:pStyle w:val="schedule"/>
      </w:pPr>
    </w:p>
    <w:p w:rsidR="00D8225A" w:rsidRPr="003C15A2" w:rsidRDefault="00D8225A" w:rsidP="0091713A">
      <w:pPr>
        <w:pStyle w:val="schedule"/>
      </w:pPr>
      <w:r w:rsidRPr="003C15A2">
        <w:t>A Loud Voice in the Library: Gaiman as Polemicist</w:t>
      </w:r>
    </w:p>
    <w:p w:rsidR="002471B5" w:rsidRPr="003C15A2" w:rsidRDefault="002471B5" w:rsidP="0091713A">
      <w:pPr>
        <w:pStyle w:val="schedule"/>
      </w:pPr>
      <w:r w:rsidRPr="003C15A2">
        <w:t>Scott D. Vander Ploeg</w:t>
      </w:r>
    </w:p>
    <w:p w:rsidR="002471B5" w:rsidRPr="003C15A2" w:rsidRDefault="002471B5" w:rsidP="0091713A">
      <w:pPr>
        <w:pStyle w:val="schedule"/>
      </w:pPr>
      <w:r w:rsidRPr="003C15A2">
        <w:t>Madisonville Community College</w:t>
      </w:r>
    </w:p>
    <w:p w:rsidR="002471B5" w:rsidRPr="003C15A2" w:rsidRDefault="002471B5" w:rsidP="0091713A">
      <w:pPr>
        <w:pStyle w:val="schedule"/>
      </w:pPr>
    </w:p>
    <w:p w:rsidR="002471B5" w:rsidRPr="003C15A2" w:rsidRDefault="002471B5" w:rsidP="0091713A">
      <w:pPr>
        <w:pStyle w:val="schedule"/>
      </w:pPr>
      <w:r w:rsidRPr="003C15A2">
        <w:t>The Fantastic Tyrant</w:t>
      </w:r>
    </w:p>
    <w:p w:rsidR="002471B5" w:rsidRPr="003C15A2" w:rsidRDefault="002471B5" w:rsidP="0091713A">
      <w:pPr>
        <w:pStyle w:val="schedule"/>
      </w:pPr>
      <w:r w:rsidRPr="003C15A2">
        <w:t>Atli Dungal Sigurdsson</w:t>
      </w:r>
    </w:p>
    <w:p w:rsidR="002471B5" w:rsidRPr="003C15A2" w:rsidRDefault="002471B5" w:rsidP="0091713A">
      <w:pPr>
        <w:pStyle w:val="schedule"/>
      </w:pPr>
      <w:r w:rsidRPr="003C15A2">
        <w:t>University of Iceland</w:t>
      </w:r>
    </w:p>
    <w:p w:rsidR="002471B5" w:rsidRPr="003C15A2" w:rsidRDefault="002471B5" w:rsidP="0091713A">
      <w:pPr>
        <w:pStyle w:val="schedule"/>
        <w:rPr>
          <w:shd w:val="clear" w:color="auto" w:fill="FFFFFF"/>
        </w:rPr>
      </w:pPr>
    </w:p>
    <w:p w:rsidR="00F45803" w:rsidRPr="003C15A2" w:rsidRDefault="00F45803" w:rsidP="0091713A">
      <w:pPr>
        <w:pStyle w:val="schedule"/>
      </w:pPr>
      <w:r w:rsidRPr="0091713A">
        <w:rPr>
          <w:rStyle w:val="bold"/>
        </w:rPr>
        <w:lastRenderedPageBreak/>
        <w:t>1</w:t>
      </w:r>
      <w:r w:rsidR="00A22327" w:rsidRPr="0091713A">
        <w:rPr>
          <w:rStyle w:val="bold"/>
        </w:rPr>
        <w:t>1</w:t>
      </w:r>
      <w:r w:rsidRPr="0091713A">
        <w:rPr>
          <w:rStyle w:val="bold"/>
        </w:rPr>
        <w:t>.</w:t>
      </w:r>
      <w:r w:rsidR="00737EE6" w:rsidRPr="0091713A">
        <w:rPr>
          <w:rStyle w:val="bold"/>
        </w:rPr>
        <w:t xml:space="preserve"> (</w:t>
      </w:r>
      <w:r w:rsidR="005721FE" w:rsidRPr="0091713A">
        <w:rPr>
          <w:rStyle w:val="bold"/>
        </w:rPr>
        <w:t>GaH/FTV/FL/SF</w:t>
      </w:r>
      <w:r w:rsidR="00737EE6" w:rsidRPr="0091713A">
        <w:rPr>
          <w:rStyle w:val="bold"/>
        </w:rPr>
        <w:t>)</w:t>
      </w:r>
      <w:r w:rsidR="005721FE" w:rsidRPr="0091713A">
        <w:rPr>
          <w:rStyle w:val="bold"/>
        </w:rPr>
        <w:t xml:space="preserve"> Re-animated!: Transmedial Revisions of Lovecraft</w:t>
      </w:r>
      <w:r w:rsidR="00A45D74" w:rsidRPr="003C15A2">
        <w:tab/>
      </w:r>
      <w:r w:rsidR="00A45D74" w:rsidRPr="003C15A2">
        <w:tab/>
      </w:r>
      <w:r w:rsidRPr="00F93944">
        <w:rPr>
          <w:rStyle w:val="italic"/>
        </w:rPr>
        <w:t>Belle Isle</w:t>
      </w:r>
    </w:p>
    <w:p w:rsidR="005721FE" w:rsidRPr="003C15A2" w:rsidRDefault="00083E58" w:rsidP="0091713A">
      <w:pPr>
        <w:pStyle w:val="schedule"/>
      </w:pPr>
      <w:r w:rsidRPr="00F93944">
        <w:rPr>
          <w:rStyle w:val="bold"/>
        </w:rPr>
        <w:t>Chair:</w:t>
      </w:r>
      <w:r w:rsidR="005721FE" w:rsidRPr="003C15A2">
        <w:t xml:space="preserve"> Amanda Firestone</w:t>
      </w:r>
    </w:p>
    <w:p w:rsidR="005721FE" w:rsidRPr="003C15A2" w:rsidRDefault="005721FE" w:rsidP="0091713A">
      <w:pPr>
        <w:pStyle w:val="schedule"/>
      </w:pPr>
      <w:r w:rsidRPr="003C15A2">
        <w:t>The University of Tampa</w:t>
      </w:r>
    </w:p>
    <w:p w:rsidR="005721FE" w:rsidRPr="003C15A2" w:rsidRDefault="005721FE" w:rsidP="0091713A">
      <w:pPr>
        <w:pStyle w:val="schedule"/>
      </w:pPr>
    </w:p>
    <w:p w:rsidR="005721FE" w:rsidRPr="003C15A2" w:rsidRDefault="005721FE" w:rsidP="0091713A">
      <w:pPr>
        <w:pStyle w:val="schedule"/>
      </w:pPr>
      <w:r w:rsidRPr="003C15A2">
        <w:t>Pickman's Re-Model: A Short Film About John Bolton</w:t>
      </w:r>
    </w:p>
    <w:p w:rsidR="005721FE" w:rsidRPr="003C15A2" w:rsidRDefault="005721FE" w:rsidP="0091713A">
      <w:pPr>
        <w:pStyle w:val="schedule"/>
      </w:pPr>
      <w:r w:rsidRPr="003C15A2">
        <w:t>Rhonda Brock-Servais</w:t>
      </w:r>
    </w:p>
    <w:p w:rsidR="005721FE" w:rsidRPr="003C15A2" w:rsidRDefault="005721FE" w:rsidP="0091713A">
      <w:pPr>
        <w:pStyle w:val="schedule"/>
      </w:pPr>
      <w:r w:rsidRPr="003C15A2">
        <w:t>Longwood University</w:t>
      </w:r>
    </w:p>
    <w:p w:rsidR="005721FE" w:rsidRPr="003C15A2" w:rsidRDefault="005721FE" w:rsidP="0091713A">
      <w:pPr>
        <w:pStyle w:val="schedule"/>
      </w:pPr>
    </w:p>
    <w:p w:rsidR="005721FE" w:rsidRPr="003C15A2" w:rsidRDefault="005721FE" w:rsidP="0091713A">
      <w:pPr>
        <w:pStyle w:val="schedule"/>
      </w:pPr>
      <w:r w:rsidRPr="003C15A2">
        <w:t>Cosmic Horror for the Whole Family: The Weird World of Lovecraft Picture Book Adaptations</w:t>
      </w:r>
    </w:p>
    <w:p w:rsidR="005721FE" w:rsidRPr="003C15A2" w:rsidRDefault="005721FE" w:rsidP="0091713A">
      <w:pPr>
        <w:pStyle w:val="schedule"/>
      </w:pPr>
      <w:r w:rsidRPr="003C15A2">
        <w:t>Jessica Stanley Neterer</w:t>
      </w:r>
    </w:p>
    <w:p w:rsidR="005721FE" w:rsidRPr="003C15A2" w:rsidRDefault="005721FE" w:rsidP="0091713A">
      <w:pPr>
        <w:pStyle w:val="schedule"/>
      </w:pPr>
      <w:r w:rsidRPr="003C15A2">
        <w:t>John Tyler Community College</w:t>
      </w:r>
    </w:p>
    <w:p w:rsidR="005721FE" w:rsidRPr="003C15A2" w:rsidRDefault="005721FE" w:rsidP="0091713A">
      <w:pPr>
        <w:pStyle w:val="schedule"/>
      </w:pPr>
    </w:p>
    <w:p w:rsidR="005721FE" w:rsidRPr="003C15A2" w:rsidRDefault="005721FE" w:rsidP="0091713A">
      <w:pPr>
        <w:pStyle w:val="schedule"/>
      </w:pPr>
      <w:r w:rsidRPr="003C15A2">
        <w:t>Art, Allusion, and Adaptation in H. P. Lovecraft's "Pickman's Model"</w:t>
      </w:r>
    </w:p>
    <w:p w:rsidR="005721FE" w:rsidRPr="003C15A2" w:rsidRDefault="005721FE" w:rsidP="0091713A">
      <w:pPr>
        <w:pStyle w:val="schedule"/>
      </w:pPr>
      <w:r w:rsidRPr="003C15A2">
        <w:t>Robert &amp; Sonja Lynch</w:t>
      </w:r>
    </w:p>
    <w:p w:rsidR="005721FE" w:rsidRPr="003C15A2" w:rsidRDefault="005721FE" w:rsidP="0091713A">
      <w:pPr>
        <w:pStyle w:val="schedule"/>
      </w:pPr>
      <w:r w:rsidRPr="003C15A2">
        <w:t>Longwood University</w:t>
      </w:r>
    </w:p>
    <w:p w:rsidR="002179B5" w:rsidRPr="003C15A2" w:rsidRDefault="002179B5" w:rsidP="0091713A">
      <w:pPr>
        <w:pStyle w:val="schedule"/>
      </w:pPr>
    </w:p>
    <w:p w:rsidR="00AD3EF7" w:rsidRPr="003C15A2" w:rsidRDefault="00AD3EF7" w:rsidP="003D6CBE">
      <w:pPr>
        <w:pStyle w:val="ListParagraph"/>
        <w:tabs>
          <w:tab w:val="left" w:pos="7088"/>
        </w:tabs>
        <w:spacing w:line="240" w:lineRule="auto"/>
        <w:ind w:left="0"/>
        <w:rPr>
          <w:sz w:val="16"/>
          <w:szCs w:val="20"/>
        </w:rPr>
      </w:pPr>
      <w:r w:rsidRPr="003C15A2">
        <w:rPr>
          <w:sz w:val="16"/>
          <w:szCs w:val="20"/>
        </w:rPr>
        <w:t>*******</w:t>
      </w:r>
    </w:p>
    <w:p w:rsidR="00AD3EF7" w:rsidRPr="003C15A2" w:rsidRDefault="00AD3EF7" w:rsidP="003D6CBE">
      <w:pPr>
        <w:pStyle w:val="ListParagraph"/>
        <w:keepNext/>
        <w:tabs>
          <w:tab w:val="left" w:pos="7088"/>
        </w:tabs>
        <w:spacing w:line="240" w:lineRule="auto"/>
        <w:ind w:left="0"/>
        <w:rPr>
          <w:bCs/>
          <w:sz w:val="16"/>
          <w:szCs w:val="20"/>
        </w:rPr>
      </w:pPr>
    </w:p>
    <w:p w:rsidR="00AD3EF7" w:rsidRPr="003C15A2" w:rsidRDefault="00AD3EF7" w:rsidP="003D6CBE">
      <w:pPr>
        <w:pStyle w:val="ListParagraph"/>
        <w:keepNext/>
        <w:tabs>
          <w:tab w:val="left" w:pos="7088"/>
        </w:tabs>
        <w:spacing w:line="240" w:lineRule="auto"/>
        <w:ind w:hanging="720"/>
        <w:rPr>
          <w:bCs/>
          <w:sz w:val="16"/>
          <w:szCs w:val="20"/>
        </w:rPr>
      </w:pPr>
    </w:p>
    <w:p w:rsidR="00AD3EF7" w:rsidRPr="00F93944" w:rsidRDefault="00AD3EF7" w:rsidP="003D6CBE">
      <w:pPr>
        <w:pStyle w:val="ListParagraph"/>
        <w:tabs>
          <w:tab w:val="left" w:pos="7088"/>
        </w:tabs>
        <w:spacing w:line="240" w:lineRule="auto"/>
        <w:ind w:hanging="720"/>
        <w:rPr>
          <w:rStyle w:val="italic"/>
        </w:rPr>
      </w:pPr>
      <w:r w:rsidRPr="003C15A2">
        <w:rPr>
          <w:bCs/>
          <w:sz w:val="16"/>
          <w:szCs w:val="20"/>
        </w:rPr>
        <w:t xml:space="preserve">Wednesday, </w:t>
      </w:r>
      <w:r w:rsidR="00F11ACD" w:rsidRPr="003C15A2">
        <w:rPr>
          <w:bCs/>
          <w:sz w:val="16"/>
          <w:szCs w:val="20"/>
        </w:rPr>
        <w:t>March 13</w:t>
      </w:r>
      <w:r w:rsidRPr="003C15A2">
        <w:rPr>
          <w:bCs/>
          <w:sz w:val="16"/>
          <w:szCs w:val="20"/>
        </w:rPr>
        <w:t xml:space="preserve">, </w:t>
      </w:r>
      <w:r w:rsidR="00F11ACD" w:rsidRPr="003C15A2">
        <w:rPr>
          <w:bCs/>
          <w:sz w:val="16"/>
          <w:szCs w:val="20"/>
        </w:rPr>
        <w:t>2019</w:t>
      </w:r>
      <w:r w:rsidRPr="003C15A2">
        <w:rPr>
          <w:bCs/>
          <w:sz w:val="16"/>
          <w:szCs w:val="20"/>
        </w:rPr>
        <w:t xml:space="preserve"> 8:00-8:30 p.m.</w:t>
      </w:r>
      <w:r w:rsidR="00980C1F" w:rsidRPr="00F93944">
        <w:rPr>
          <w:rStyle w:val="bold"/>
        </w:rPr>
        <w:t xml:space="preserve"> Newcomer Meet-Up </w:t>
      </w:r>
      <w:r w:rsidRPr="003C15A2">
        <w:rPr>
          <w:bCs/>
          <w:sz w:val="16"/>
          <w:szCs w:val="20"/>
        </w:rPr>
        <w:tab/>
      </w:r>
      <w:r w:rsidR="00980C1F" w:rsidRPr="003C15A2">
        <w:rPr>
          <w:bCs/>
          <w:sz w:val="16"/>
          <w:szCs w:val="20"/>
        </w:rPr>
        <w:tab/>
      </w:r>
      <w:r w:rsidR="00980C1F" w:rsidRPr="003C15A2">
        <w:rPr>
          <w:bCs/>
          <w:sz w:val="16"/>
          <w:szCs w:val="20"/>
        </w:rPr>
        <w:tab/>
      </w:r>
      <w:r w:rsidRPr="00F93944">
        <w:rPr>
          <w:rStyle w:val="italic"/>
        </w:rPr>
        <w:t>Captiva A/B</w:t>
      </w:r>
    </w:p>
    <w:p w:rsidR="00AD3EF7" w:rsidRPr="003C15A2" w:rsidRDefault="00AD3EF7" w:rsidP="003D6CBE">
      <w:pPr>
        <w:pStyle w:val="ListParagraph"/>
        <w:tabs>
          <w:tab w:val="left" w:pos="7088"/>
        </w:tabs>
        <w:spacing w:line="240" w:lineRule="auto"/>
        <w:ind w:hanging="720"/>
        <w:rPr>
          <w:bCs/>
          <w:sz w:val="16"/>
          <w:szCs w:val="20"/>
        </w:rPr>
      </w:pPr>
      <w:r w:rsidRPr="003C15A2">
        <w:rPr>
          <w:bCs/>
          <w:sz w:val="16"/>
          <w:szCs w:val="20"/>
        </w:rPr>
        <w:t>Hosted by the Student Caucus</w:t>
      </w:r>
    </w:p>
    <w:p w:rsidR="00AD3EF7" w:rsidRPr="003C15A2" w:rsidRDefault="00AD3EF7" w:rsidP="003D6CBE">
      <w:pPr>
        <w:pStyle w:val="ListParagraph"/>
        <w:tabs>
          <w:tab w:val="left" w:pos="7088"/>
        </w:tabs>
        <w:spacing w:line="240" w:lineRule="auto"/>
        <w:ind w:hanging="720"/>
        <w:rPr>
          <w:bCs/>
          <w:sz w:val="16"/>
          <w:szCs w:val="20"/>
        </w:rPr>
      </w:pPr>
    </w:p>
    <w:p w:rsidR="00AD3EF7" w:rsidRPr="003C15A2" w:rsidRDefault="00AD3EF7" w:rsidP="003D6CBE">
      <w:pPr>
        <w:pStyle w:val="ListParagraph"/>
        <w:tabs>
          <w:tab w:val="left" w:pos="7088"/>
        </w:tabs>
        <w:spacing w:line="240" w:lineRule="auto"/>
        <w:ind w:hanging="720"/>
        <w:rPr>
          <w:bCs/>
          <w:sz w:val="16"/>
          <w:szCs w:val="20"/>
        </w:rPr>
      </w:pPr>
      <w:r w:rsidRPr="003C15A2">
        <w:rPr>
          <w:bCs/>
          <w:sz w:val="16"/>
          <w:szCs w:val="20"/>
        </w:rPr>
        <w:t xml:space="preserve">Wednesday, </w:t>
      </w:r>
      <w:r w:rsidR="00F11ACD" w:rsidRPr="003C15A2">
        <w:rPr>
          <w:bCs/>
          <w:sz w:val="16"/>
          <w:szCs w:val="20"/>
        </w:rPr>
        <w:t>March 13</w:t>
      </w:r>
      <w:r w:rsidRPr="003C15A2">
        <w:rPr>
          <w:bCs/>
          <w:sz w:val="16"/>
          <w:szCs w:val="20"/>
        </w:rPr>
        <w:t xml:space="preserve">, </w:t>
      </w:r>
      <w:r w:rsidR="00F11ACD" w:rsidRPr="003C15A2">
        <w:rPr>
          <w:bCs/>
          <w:sz w:val="16"/>
          <w:szCs w:val="20"/>
        </w:rPr>
        <w:t>2019</w:t>
      </w:r>
      <w:r w:rsidRPr="003C15A2">
        <w:rPr>
          <w:bCs/>
          <w:sz w:val="16"/>
          <w:szCs w:val="20"/>
        </w:rPr>
        <w:t xml:space="preserve"> 8:30-11:00 p.m.</w:t>
      </w:r>
      <w:r w:rsidR="00980C1F" w:rsidRPr="00F93944">
        <w:rPr>
          <w:rStyle w:val="bold"/>
        </w:rPr>
        <w:t xml:space="preserve"> Opening Reception</w:t>
      </w:r>
      <w:r w:rsidRPr="003C15A2">
        <w:rPr>
          <w:bCs/>
          <w:sz w:val="16"/>
          <w:szCs w:val="20"/>
        </w:rPr>
        <w:t xml:space="preserve"> </w:t>
      </w:r>
      <w:r w:rsidRPr="00F93944">
        <w:rPr>
          <w:rStyle w:val="italic"/>
        </w:rPr>
        <w:t>Capri</w:t>
      </w:r>
    </w:p>
    <w:p w:rsidR="00665D9D" w:rsidRPr="003C15A2" w:rsidRDefault="00665D9D" w:rsidP="003D6CBE">
      <w:pPr>
        <w:pStyle w:val="ListParagraph"/>
        <w:tabs>
          <w:tab w:val="left" w:pos="7088"/>
        </w:tabs>
        <w:spacing w:line="240" w:lineRule="auto"/>
        <w:ind w:hanging="720"/>
        <w:rPr>
          <w:bCs/>
          <w:sz w:val="16"/>
          <w:szCs w:val="20"/>
        </w:rPr>
      </w:pPr>
    </w:p>
    <w:p w:rsidR="00AD3EF7" w:rsidRPr="003C15A2" w:rsidRDefault="00AD3EF7" w:rsidP="003D6CBE">
      <w:pPr>
        <w:pStyle w:val="ListParagraph"/>
        <w:tabs>
          <w:tab w:val="left" w:pos="7088"/>
        </w:tabs>
        <w:spacing w:line="240" w:lineRule="auto"/>
        <w:ind w:hanging="720"/>
        <w:rPr>
          <w:bCs/>
          <w:sz w:val="16"/>
          <w:szCs w:val="20"/>
        </w:rPr>
      </w:pPr>
      <w:r w:rsidRPr="003C15A2">
        <w:rPr>
          <w:bCs/>
          <w:sz w:val="16"/>
          <w:szCs w:val="20"/>
        </w:rPr>
        <w:t>*******</w:t>
      </w:r>
    </w:p>
    <w:p w:rsidR="00C86A35" w:rsidRPr="003C15A2" w:rsidRDefault="00AD3EF7" w:rsidP="0091713A">
      <w:pPr>
        <w:pStyle w:val="schedule"/>
      </w:pPr>
      <w:r w:rsidRPr="003C15A2">
        <w:t xml:space="preserve">Thursday, </w:t>
      </w:r>
      <w:r w:rsidR="00F11ACD" w:rsidRPr="003C15A2">
        <w:t>March 14</w:t>
      </w:r>
      <w:r w:rsidRPr="003C15A2">
        <w:t xml:space="preserve">, </w:t>
      </w:r>
      <w:r w:rsidR="00F11ACD" w:rsidRPr="003C15A2">
        <w:t>2019</w:t>
      </w:r>
      <w:r w:rsidRPr="003C15A2">
        <w:t xml:space="preserve"> 8:30-10:00 a.m.</w:t>
      </w:r>
    </w:p>
    <w:p w:rsidR="00F709C9" w:rsidRPr="003C15A2" w:rsidRDefault="00F709C9" w:rsidP="0091713A">
      <w:pPr>
        <w:pStyle w:val="schedule"/>
      </w:pPr>
    </w:p>
    <w:p w:rsidR="00737EE6" w:rsidRPr="00F93944" w:rsidRDefault="00737EE6" w:rsidP="0091713A">
      <w:pPr>
        <w:pStyle w:val="schedule"/>
        <w:rPr>
          <w:rStyle w:val="italic"/>
        </w:rPr>
      </w:pPr>
      <w:r w:rsidRPr="0091713A">
        <w:rPr>
          <w:rStyle w:val="bold"/>
        </w:rPr>
        <w:t>1</w:t>
      </w:r>
      <w:r w:rsidR="000D5113" w:rsidRPr="0091713A">
        <w:rPr>
          <w:rStyle w:val="bold"/>
        </w:rPr>
        <w:t>2</w:t>
      </w:r>
      <w:r w:rsidR="00FE0EF7" w:rsidRPr="0091713A">
        <w:rPr>
          <w:rStyle w:val="bold"/>
        </w:rPr>
        <w:t>.</w:t>
      </w:r>
      <w:r w:rsidR="006A79D7" w:rsidRPr="0091713A">
        <w:rPr>
          <w:rStyle w:val="bold"/>
        </w:rPr>
        <w:t xml:space="preserve"> </w:t>
      </w:r>
      <w:r w:rsidR="00F27715" w:rsidRPr="0091713A">
        <w:rPr>
          <w:rStyle w:val="bold"/>
        </w:rPr>
        <w:t>Panel: Evaluating the Field: Reading like a Writer, Reading like an Academic</w:t>
      </w:r>
      <w:r w:rsidR="003C15A2" w:rsidRPr="003C15A2">
        <w:rPr>
          <w:rFonts w:cs="Calibri"/>
          <w:color w:val="FF0000"/>
          <w:lang w:val="en-GB"/>
        </w:rPr>
        <w:tab/>
      </w:r>
      <w:r w:rsidR="00451D52" w:rsidRPr="003C15A2">
        <w:tab/>
      </w:r>
      <w:r w:rsidRPr="00F93944">
        <w:rPr>
          <w:rStyle w:val="italic"/>
        </w:rPr>
        <w:t>Cove</w:t>
      </w:r>
    </w:p>
    <w:p w:rsidR="00F27715" w:rsidRPr="003C15A2" w:rsidRDefault="00083E58" w:rsidP="0091713A">
      <w:pPr>
        <w:pStyle w:val="schedule"/>
      </w:pPr>
      <w:r w:rsidRPr="00F93944">
        <w:rPr>
          <w:rStyle w:val="bold"/>
        </w:rPr>
        <w:t>Moderator:</w:t>
      </w:r>
      <w:r w:rsidR="00F27715" w:rsidRPr="003C15A2">
        <w:t xml:space="preserve"> Jim Kelly</w:t>
      </w:r>
    </w:p>
    <w:p w:rsidR="00F27715" w:rsidRPr="003C15A2" w:rsidRDefault="00F27715" w:rsidP="0091713A">
      <w:pPr>
        <w:pStyle w:val="schedule"/>
      </w:pPr>
      <w:r w:rsidRPr="003C15A2">
        <w:t>Invited author</w:t>
      </w:r>
    </w:p>
    <w:p w:rsidR="00F27715" w:rsidRPr="003C15A2" w:rsidRDefault="00F27715" w:rsidP="0091713A">
      <w:pPr>
        <w:pStyle w:val="schedule"/>
      </w:pPr>
    </w:p>
    <w:p w:rsidR="00F27715" w:rsidRPr="003C15A2" w:rsidRDefault="00F27715" w:rsidP="0091713A">
      <w:pPr>
        <w:pStyle w:val="schedule"/>
      </w:pPr>
      <w:r w:rsidRPr="003C15A2">
        <w:t>Siobhan Carroll, University of Delaware</w:t>
      </w:r>
    </w:p>
    <w:p w:rsidR="00F27715" w:rsidRPr="003C15A2" w:rsidRDefault="00F27715" w:rsidP="0091713A">
      <w:pPr>
        <w:pStyle w:val="schedule"/>
      </w:pPr>
      <w:r w:rsidRPr="003C15A2">
        <w:t>Ted Chiang, author</w:t>
      </w:r>
    </w:p>
    <w:p w:rsidR="00F27715" w:rsidRPr="003C15A2" w:rsidRDefault="00F27715" w:rsidP="0091713A">
      <w:pPr>
        <w:pStyle w:val="schedule"/>
      </w:pPr>
      <w:r w:rsidRPr="003C15A2">
        <w:t>David Higgins, Inver Hills College</w:t>
      </w:r>
    </w:p>
    <w:p w:rsidR="00F27715" w:rsidRPr="003C15A2" w:rsidRDefault="00F27715" w:rsidP="0091713A">
      <w:pPr>
        <w:pStyle w:val="schedule"/>
      </w:pPr>
      <w:r w:rsidRPr="003C15A2">
        <w:t>John Kessel, North Carolina State University</w:t>
      </w:r>
    </w:p>
    <w:p w:rsidR="00F27715" w:rsidRPr="003C15A2" w:rsidRDefault="00F27715" w:rsidP="0091713A">
      <w:pPr>
        <w:pStyle w:val="schedule"/>
      </w:pPr>
      <w:r w:rsidRPr="003C15A2">
        <w:t>Sherryl Vint, UC Riverside</w:t>
      </w:r>
    </w:p>
    <w:p w:rsidR="00737EE6" w:rsidRPr="003C15A2" w:rsidRDefault="00737EE6" w:rsidP="0091713A">
      <w:pPr>
        <w:pStyle w:val="schedule"/>
      </w:pPr>
    </w:p>
    <w:p w:rsidR="00E241F3" w:rsidRPr="003C15A2" w:rsidRDefault="00163676" w:rsidP="0091713A">
      <w:pPr>
        <w:pStyle w:val="schedule"/>
      </w:pPr>
      <w:r w:rsidRPr="0091713A">
        <w:rPr>
          <w:rStyle w:val="bold"/>
        </w:rPr>
        <w:t>1</w:t>
      </w:r>
      <w:r w:rsidR="000D5113" w:rsidRPr="0091713A">
        <w:rPr>
          <w:rStyle w:val="bold"/>
        </w:rPr>
        <w:t>3</w:t>
      </w:r>
      <w:r w:rsidR="00E241F3" w:rsidRPr="0091713A">
        <w:rPr>
          <w:rStyle w:val="bold"/>
        </w:rPr>
        <w:t>. (</w:t>
      </w:r>
      <w:r w:rsidR="009D16C9" w:rsidRPr="0091713A">
        <w:rPr>
          <w:rStyle w:val="bold"/>
        </w:rPr>
        <w:t>FTFN/FTV/GaH</w:t>
      </w:r>
      <w:r w:rsidR="00E241F3" w:rsidRPr="0091713A">
        <w:rPr>
          <w:rStyle w:val="bold"/>
        </w:rPr>
        <w:t>)</w:t>
      </w:r>
      <w:r w:rsidR="009D16C9" w:rsidRPr="0091713A">
        <w:rPr>
          <w:rStyle w:val="bold"/>
        </w:rPr>
        <w:t xml:space="preserve"> Beetlejuice, Beetlejuice, Beetlejuice: Folklore and the Ghost with the Most</w:t>
      </w:r>
      <w:r w:rsidR="003C15A2" w:rsidRPr="003C15A2">
        <w:tab/>
      </w:r>
      <w:r w:rsidR="00E241F3" w:rsidRPr="00F93944">
        <w:rPr>
          <w:rStyle w:val="italic"/>
        </w:rPr>
        <w:t>Pine</w:t>
      </w:r>
    </w:p>
    <w:p w:rsidR="009D16C9" w:rsidRPr="003869EA" w:rsidRDefault="00083E58" w:rsidP="0091713A">
      <w:pPr>
        <w:pStyle w:val="schedule"/>
      </w:pPr>
      <w:r w:rsidRPr="00F93944">
        <w:rPr>
          <w:rStyle w:val="bold"/>
        </w:rPr>
        <w:t>Chair:</w:t>
      </w:r>
      <w:r w:rsidR="009D16C9" w:rsidRPr="003869EA">
        <w:t xml:space="preserve"> Theodora Goss</w:t>
      </w:r>
    </w:p>
    <w:p w:rsidR="009D16C9" w:rsidRPr="003869EA" w:rsidRDefault="009D16C9" w:rsidP="0091713A">
      <w:pPr>
        <w:pStyle w:val="schedule"/>
      </w:pPr>
      <w:r w:rsidRPr="003869EA">
        <w:t>Boston University</w:t>
      </w:r>
    </w:p>
    <w:p w:rsidR="009D16C9" w:rsidRPr="003C15A2" w:rsidRDefault="009D16C9" w:rsidP="0091713A">
      <w:pPr>
        <w:pStyle w:val="schedule"/>
      </w:pPr>
    </w:p>
    <w:p w:rsidR="009D16C9" w:rsidRPr="003C15A2" w:rsidRDefault="009D16C9" w:rsidP="0091713A">
      <w:pPr>
        <w:pStyle w:val="schedule"/>
      </w:pPr>
      <w:r w:rsidRPr="003C15A2">
        <w:t xml:space="preserve">Strange (But Not So) Unusual: </w:t>
      </w:r>
      <w:r w:rsidRPr="00F93944">
        <w:rPr>
          <w:rStyle w:val="italic"/>
        </w:rPr>
        <w:t xml:space="preserve">Beetlejuice </w:t>
      </w:r>
      <w:r w:rsidRPr="003C15A2">
        <w:t>as Contemporary Gothic Fairy Tale</w:t>
      </w:r>
    </w:p>
    <w:p w:rsidR="009D16C9" w:rsidRPr="003C15A2" w:rsidRDefault="009D16C9" w:rsidP="0091713A">
      <w:pPr>
        <w:pStyle w:val="schedule"/>
      </w:pPr>
      <w:r w:rsidRPr="003C15A2">
        <w:t>Brittany Warman</w:t>
      </w:r>
    </w:p>
    <w:p w:rsidR="009D16C9" w:rsidRPr="003C15A2" w:rsidRDefault="009D16C9" w:rsidP="0091713A">
      <w:pPr>
        <w:pStyle w:val="schedule"/>
      </w:pPr>
      <w:r w:rsidRPr="003C15A2">
        <w:t>The Ohio State University</w:t>
      </w:r>
    </w:p>
    <w:p w:rsidR="009D16C9" w:rsidRPr="003C15A2" w:rsidRDefault="009D16C9" w:rsidP="0091713A">
      <w:pPr>
        <w:pStyle w:val="schedule"/>
      </w:pPr>
    </w:p>
    <w:p w:rsidR="009D16C9" w:rsidRPr="003C15A2" w:rsidRDefault="009D16C9" w:rsidP="0091713A">
      <w:pPr>
        <w:pStyle w:val="schedule"/>
      </w:pPr>
      <w:r w:rsidRPr="003C15A2">
        <w:t xml:space="preserve">“Beetlejuice… I’ll marry you”: The Rejection (and Rehabilitation?) of the Beastly Bridegroom </w:t>
      </w:r>
    </w:p>
    <w:p w:rsidR="009D16C9" w:rsidRPr="003C15A2" w:rsidRDefault="009D16C9" w:rsidP="0091713A">
      <w:pPr>
        <w:pStyle w:val="schedule"/>
      </w:pPr>
      <w:r w:rsidRPr="003C15A2">
        <w:t>Sara Cleto</w:t>
      </w:r>
    </w:p>
    <w:p w:rsidR="009D16C9" w:rsidRPr="003C15A2" w:rsidRDefault="005A5FFB" w:rsidP="0091713A">
      <w:pPr>
        <w:pStyle w:val="schedule"/>
      </w:pPr>
      <w:r w:rsidRPr="003C15A2">
        <w:t>The Ohio State University / The Carterhaugh School</w:t>
      </w:r>
    </w:p>
    <w:p w:rsidR="005A5FFB" w:rsidRPr="003C15A2" w:rsidRDefault="005A5FFB" w:rsidP="0091713A">
      <w:pPr>
        <w:pStyle w:val="schedule"/>
      </w:pPr>
    </w:p>
    <w:p w:rsidR="009D16C9" w:rsidRPr="003C15A2" w:rsidRDefault="009D16C9" w:rsidP="0091713A">
      <w:pPr>
        <w:pStyle w:val="schedule"/>
      </w:pPr>
      <w:r w:rsidRPr="003C15A2">
        <w:t xml:space="preserve">Trangressing Rituals of the Dead in </w:t>
      </w:r>
      <w:r w:rsidRPr="00F93944">
        <w:rPr>
          <w:rStyle w:val="italic"/>
        </w:rPr>
        <w:t>Beetlejuice</w:t>
      </w:r>
      <w:r w:rsidRPr="003C15A2">
        <w:t xml:space="preserve"> </w:t>
      </w:r>
    </w:p>
    <w:p w:rsidR="009D16C9" w:rsidRPr="003C15A2" w:rsidRDefault="009D16C9" w:rsidP="0091713A">
      <w:pPr>
        <w:pStyle w:val="schedule"/>
      </w:pPr>
      <w:r w:rsidRPr="003C15A2">
        <w:t xml:space="preserve">Kerry R. Kaleba </w:t>
      </w:r>
    </w:p>
    <w:p w:rsidR="00737EE6" w:rsidRPr="003C15A2" w:rsidRDefault="009D16C9" w:rsidP="0091713A">
      <w:pPr>
        <w:pStyle w:val="schedule"/>
      </w:pPr>
      <w:r w:rsidRPr="003C15A2">
        <w:lastRenderedPageBreak/>
        <w:t>Independent</w:t>
      </w:r>
      <w:r w:rsidRPr="00F93944">
        <w:rPr>
          <w:rStyle w:val="bold"/>
        </w:rPr>
        <w:t xml:space="preserve"> </w:t>
      </w:r>
      <w:r w:rsidRPr="003C15A2">
        <w:t>Scholar</w:t>
      </w:r>
    </w:p>
    <w:p w:rsidR="009D16C9" w:rsidRPr="003C15A2" w:rsidRDefault="009D16C9" w:rsidP="0091713A">
      <w:pPr>
        <w:pStyle w:val="schedule"/>
      </w:pPr>
    </w:p>
    <w:p w:rsidR="00E241F3" w:rsidRPr="003C15A2" w:rsidRDefault="00163676" w:rsidP="0091713A">
      <w:pPr>
        <w:pStyle w:val="schedule"/>
      </w:pPr>
      <w:r w:rsidRPr="0091713A">
        <w:rPr>
          <w:rStyle w:val="bold"/>
        </w:rPr>
        <w:t>1</w:t>
      </w:r>
      <w:r w:rsidR="000D5113" w:rsidRPr="0091713A">
        <w:rPr>
          <w:rStyle w:val="bold"/>
        </w:rPr>
        <w:t>4</w:t>
      </w:r>
      <w:r w:rsidR="00E241F3" w:rsidRPr="0091713A">
        <w:rPr>
          <w:rStyle w:val="bold"/>
        </w:rPr>
        <w:t>. (</w:t>
      </w:r>
      <w:r w:rsidR="00466384" w:rsidRPr="0091713A">
        <w:rPr>
          <w:rStyle w:val="bold"/>
        </w:rPr>
        <w:t>FTV</w:t>
      </w:r>
      <w:r w:rsidR="00E241F3" w:rsidRPr="0091713A">
        <w:rPr>
          <w:rStyle w:val="bold"/>
        </w:rPr>
        <w:t>)</w:t>
      </w:r>
      <w:r w:rsidR="00466384" w:rsidRPr="0091713A">
        <w:rPr>
          <w:rStyle w:val="bold"/>
        </w:rPr>
        <w:t xml:space="preserve"> </w:t>
      </w:r>
      <w:r w:rsidR="00AB1854" w:rsidRPr="0091713A">
        <w:rPr>
          <w:rStyle w:val="bold"/>
        </w:rPr>
        <w:t>Theorizing Surveillance in (Extra-)Diegetic Networks and Machines</w:t>
      </w:r>
      <w:r w:rsidR="003C15A2" w:rsidRPr="003C15A2">
        <w:tab/>
      </w:r>
      <w:r w:rsidR="00E241F3" w:rsidRPr="003C15A2">
        <w:tab/>
      </w:r>
      <w:r w:rsidR="00E241F3" w:rsidRPr="00F93944">
        <w:rPr>
          <w:rStyle w:val="italic"/>
        </w:rPr>
        <w:t>Oak</w:t>
      </w:r>
    </w:p>
    <w:p w:rsidR="00A32BEA" w:rsidRPr="003869EA" w:rsidRDefault="00083E58" w:rsidP="0091713A">
      <w:pPr>
        <w:pStyle w:val="schedule"/>
        <w:rPr>
          <w:lang w:val="en-CA" w:eastAsia="en-CA"/>
        </w:rPr>
      </w:pPr>
      <w:r w:rsidRPr="00F93944">
        <w:rPr>
          <w:rStyle w:val="bold"/>
        </w:rPr>
        <w:t>Chair:</w:t>
      </w:r>
      <w:r w:rsidR="00A32BEA" w:rsidRPr="003869EA">
        <w:rPr>
          <w:lang w:val="en-CA" w:eastAsia="en-CA"/>
        </w:rPr>
        <w:t xml:space="preserve"> Valérie Savard</w:t>
      </w:r>
    </w:p>
    <w:p w:rsidR="00A32BEA" w:rsidRPr="003869EA" w:rsidRDefault="00A32BEA" w:rsidP="0091713A">
      <w:pPr>
        <w:pStyle w:val="schedule"/>
      </w:pPr>
      <w:r w:rsidRPr="003869EA">
        <w:t>University of Alberta</w:t>
      </w:r>
    </w:p>
    <w:p w:rsidR="00A32BEA" w:rsidRPr="003C15A2" w:rsidRDefault="00A32BEA" w:rsidP="0091713A">
      <w:pPr>
        <w:pStyle w:val="schedule"/>
      </w:pPr>
    </w:p>
    <w:p w:rsidR="00466384" w:rsidRPr="003C15A2" w:rsidRDefault="00466384" w:rsidP="0091713A">
      <w:pPr>
        <w:pStyle w:val="schedule"/>
        <w:rPr>
          <w:lang w:val="en-CA" w:eastAsia="en-CA"/>
        </w:rPr>
      </w:pPr>
      <w:r w:rsidRPr="003C15A2">
        <w:rPr>
          <w:lang w:val="en-CA" w:eastAsia="en-CA"/>
        </w:rPr>
        <w:t xml:space="preserve">Algorithmic Justice: Big Data, Pervasive Surveillance, and the Labor of Detection in </w:t>
      </w:r>
      <w:r w:rsidRPr="00F93944">
        <w:rPr>
          <w:rStyle w:val="italic"/>
        </w:rPr>
        <w:t>Person of Interest</w:t>
      </w:r>
    </w:p>
    <w:p w:rsidR="00466384" w:rsidRPr="003C15A2" w:rsidRDefault="00466384" w:rsidP="0091713A">
      <w:pPr>
        <w:pStyle w:val="schedule"/>
        <w:rPr>
          <w:lang w:val="en-CA" w:eastAsia="en-CA"/>
        </w:rPr>
      </w:pPr>
      <w:r w:rsidRPr="003C15A2">
        <w:rPr>
          <w:lang w:val="en-CA" w:eastAsia="en-CA"/>
        </w:rPr>
        <w:t>Joshua Pearson</w:t>
      </w:r>
    </w:p>
    <w:p w:rsidR="00466384" w:rsidRPr="003C15A2" w:rsidRDefault="00466384" w:rsidP="0091713A">
      <w:pPr>
        <w:pStyle w:val="schedule"/>
        <w:rPr>
          <w:lang w:val="en-CA" w:eastAsia="en-CA"/>
        </w:rPr>
      </w:pPr>
      <w:r w:rsidRPr="003C15A2">
        <w:rPr>
          <w:lang w:val="en-CA" w:eastAsia="en-CA"/>
        </w:rPr>
        <w:t>California State University, Los Angeles</w:t>
      </w:r>
    </w:p>
    <w:p w:rsidR="00466384" w:rsidRPr="003C15A2" w:rsidRDefault="00466384" w:rsidP="0091713A">
      <w:pPr>
        <w:pStyle w:val="schedule"/>
      </w:pPr>
    </w:p>
    <w:p w:rsidR="00466384" w:rsidRPr="003C15A2" w:rsidRDefault="00466384" w:rsidP="0091713A">
      <w:pPr>
        <w:pStyle w:val="schedule"/>
        <w:rPr>
          <w:lang w:val="en-CA" w:eastAsia="en-CA"/>
        </w:rPr>
      </w:pPr>
      <w:r w:rsidRPr="003C15A2">
        <w:rPr>
          <w:lang w:val="en-CA" w:eastAsia="en-CA"/>
        </w:rPr>
        <w:t xml:space="preserve">Metalepsis and Other Perpetual Motion Machines: Narrative Space and State Surveillance in Richard Kelly’s </w:t>
      </w:r>
      <w:r w:rsidRPr="00F93944">
        <w:rPr>
          <w:rStyle w:val="italic"/>
        </w:rPr>
        <w:t>Southland Tales</w:t>
      </w:r>
    </w:p>
    <w:p w:rsidR="00466384" w:rsidRPr="003C15A2" w:rsidRDefault="00466384" w:rsidP="0091713A">
      <w:pPr>
        <w:pStyle w:val="schedule"/>
      </w:pPr>
      <w:r w:rsidRPr="003C15A2">
        <w:t>Larrie Dudenhoeffer</w:t>
      </w:r>
    </w:p>
    <w:p w:rsidR="00466384" w:rsidRPr="003C15A2" w:rsidRDefault="00466384" w:rsidP="0091713A">
      <w:pPr>
        <w:pStyle w:val="schedule"/>
        <w:rPr>
          <w:lang w:val="en-CA" w:eastAsia="en-CA"/>
        </w:rPr>
      </w:pPr>
      <w:r w:rsidRPr="003C15A2">
        <w:rPr>
          <w:lang w:val="en-CA" w:eastAsia="en-CA"/>
        </w:rPr>
        <w:t>Kennesaw State University</w:t>
      </w:r>
    </w:p>
    <w:p w:rsidR="00F47AEE" w:rsidRPr="003C15A2" w:rsidRDefault="00F47AEE" w:rsidP="0091713A">
      <w:pPr>
        <w:pStyle w:val="schedule"/>
      </w:pPr>
    </w:p>
    <w:p w:rsidR="00737EE6" w:rsidRPr="003C15A2" w:rsidRDefault="00737EE6" w:rsidP="0091713A">
      <w:pPr>
        <w:pStyle w:val="schedule"/>
      </w:pPr>
      <w:r w:rsidRPr="0091713A">
        <w:rPr>
          <w:rStyle w:val="bold"/>
        </w:rPr>
        <w:t>1</w:t>
      </w:r>
      <w:r w:rsidR="000D5113" w:rsidRPr="0091713A">
        <w:rPr>
          <w:rStyle w:val="bold"/>
        </w:rPr>
        <w:t>5</w:t>
      </w:r>
      <w:r w:rsidRPr="0091713A">
        <w:rPr>
          <w:rStyle w:val="bold"/>
        </w:rPr>
        <w:t>. (</w:t>
      </w:r>
      <w:r w:rsidR="00604736" w:rsidRPr="0091713A">
        <w:rPr>
          <w:rStyle w:val="bold"/>
        </w:rPr>
        <w:t>VPAA</w:t>
      </w:r>
      <w:r w:rsidRPr="0091713A">
        <w:rPr>
          <w:rStyle w:val="bold"/>
        </w:rPr>
        <w:t>)</w:t>
      </w:r>
      <w:r w:rsidR="00604736" w:rsidRPr="0091713A">
        <w:rPr>
          <w:rStyle w:val="bold"/>
        </w:rPr>
        <w:t xml:space="preserve"> Playing the Anthropocene</w:t>
      </w:r>
      <w:r w:rsidR="003C15A2" w:rsidRPr="003C15A2">
        <w:tab/>
      </w:r>
      <w:r w:rsidRPr="003C15A2">
        <w:tab/>
      </w:r>
      <w:r w:rsidRPr="00F93944">
        <w:rPr>
          <w:rStyle w:val="italic"/>
        </w:rPr>
        <w:t>Dogwood</w:t>
      </w:r>
    </w:p>
    <w:p w:rsidR="00604736" w:rsidRPr="003869EA" w:rsidRDefault="00083E58" w:rsidP="0091713A">
      <w:pPr>
        <w:pStyle w:val="schedule"/>
      </w:pPr>
      <w:r w:rsidRPr="00F93944">
        <w:rPr>
          <w:rStyle w:val="bold"/>
        </w:rPr>
        <w:t>Chair:</w:t>
      </w:r>
      <w:r w:rsidR="00604736" w:rsidRPr="003869EA">
        <w:t xml:space="preserve"> Cole Atcheson</w:t>
      </w:r>
    </w:p>
    <w:p w:rsidR="00604736" w:rsidRPr="003869EA" w:rsidRDefault="00604736" w:rsidP="0091713A">
      <w:pPr>
        <w:pStyle w:val="schedule"/>
      </w:pPr>
      <w:r w:rsidRPr="003869EA">
        <w:t>Independent Scholar</w:t>
      </w:r>
    </w:p>
    <w:p w:rsidR="00604736" w:rsidRPr="003C15A2" w:rsidRDefault="00604736" w:rsidP="0091713A">
      <w:pPr>
        <w:pStyle w:val="schedule"/>
      </w:pPr>
    </w:p>
    <w:p w:rsidR="00604736" w:rsidRPr="003C15A2" w:rsidRDefault="00604736" w:rsidP="0091713A">
      <w:pPr>
        <w:pStyle w:val="schedule"/>
      </w:pPr>
      <w:r w:rsidRPr="003C15A2">
        <w:t>Digital Rains: Anthropocenic Weather and/in Video Games</w:t>
      </w:r>
    </w:p>
    <w:p w:rsidR="00604736" w:rsidRPr="003C15A2" w:rsidRDefault="00604736" w:rsidP="0091713A">
      <w:pPr>
        <w:pStyle w:val="schedule"/>
      </w:pPr>
      <w:r w:rsidRPr="003C15A2">
        <w:t>Pawel Frelik</w:t>
      </w:r>
    </w:p>
    <w:p w:rsidR="00604736" w:rsidRPr="003C15A2" w:rsidRDefault="00604736" w:rsidP="0091713A">
      <w:pPr>
        <w:pStyle w:val="schedule"/>
      </w:pPr>
      <w:r w:rsidRPr="003C15A2">
        <w:t>University of Warsaw</w:t>
      </w:r>
    </w:p>
    <w:p w:rsidR="00604736" w:rsidRPr="003C15A2" w:rsidRDefault="00604736" w:rsidP="0091713A">
      <w:pPr>
        <w:pStyle w:val="schedule"/>
      </w:pPr>
    </w:p>
    <w:p w:rsidR="00604736" w:rsidRPr="003C15A2" w:rsidRDefault="00604736" w:rsidP="0091713A">
      <w:pPr>
        <w:pStyle w:val="schedule"/>
      </w:pPr>
      <w:r w:rsidRPr="003C15A2">
        <w:t xml:space="preserve">Simulating Animality in the Digital Anthropocene: </w:t>
      </w:r>
      <w:r w:rsidRPr="00F93944">
        <w:rPr>
          <w:rStyle w:val="italic"/>
        </w:rPr>
        <w:t xml:space="preserve">Pokemon Go </w:t>
      </w:r>
      <w:r w:rsidRPr="003C15A2">
        <w:t xml:space="preserve">and </w:t>
      </w:r>
      <w:r w:rsidRPr="00F93944">
        <w:rPr>
          <w:rStyle w:val="italic"/>
        </w:rPr>
        <w:t>The Last Guardian</w:t>
      </w:r>
    </w:p>
    <w:p w:rsidR="00604736" w:rsidRPr="003C15A2" w:rsidRDefault="00604736" w:rsidP="0091713A">
      <w:pPr>
        <w:pStyle w:val="schedule"/>
      </w:pPr>
      <w:r w:rsidRPr="003C15A2">
        <w:t>Natalie Deam</w:t>
      </w:r>
    </w:p>
    <w:p w:rsidR="00604736" w:rsidRPr="003C15A2" w:rsidRDefault="00604736" w:rsidP="0091713A">
      <w:pPr>
        <w:pStyle w:val="schedule"/>
      </w:pPr>
      <w:r w:rsidRPr="003C15A2">
        <w:t>Stanford University</w:t>
      </w:r>
    </w:p>
    <w:p w:rsidR="00604736" w:rsidRPr="003C15A2" w:rsidRDefault="00604736" w:rsidP="0091713A">
      <w:pPr>
        <w:pStyle w:val="schedule"/>
      </w:pPr>
    </w:p>
    <w:p w:rsidR="00604736" w:rsidRPr="003C15A2" w:rsidRDefault="00604736" w:rsidP="0091713A">
      <w:pPr>
        <w:pStyle w:val="schedule"/>
      </w:pPr>
      <w:r w:rsidRPr="003C15A2">
        <w:t>The Legend of Zelda in the Anthropocene</w:t>
      </w:r>
    </w:p>
    <w:p w:rsidR="00604736" w:rsidRPr="003C15A2" w:rsidRDefault="00604736" w:rsidP="0091713A">
      <w:pPr>
        <w:pStyle w:val="schedule"/>
      </w:pPr>
      <w:r w:rsidRPr="003C15A2">
        <w:t>Gerry Canavan</w:t>
      </w:r>
    </w:p>
    <w:p w:rsidR="00604736" w:rsidRPr="003C15A2" w:rsidRDefault="00604736" w:rsidP="0091713A">
      <w:pPr>
        <w:pStyle w:val="schedule"/>
      </w:pPr>
      <w:r w:rsidRPr="003C15A2">
        <w:t>Marquette University</w:t>
      </w:r>
    </w:p>
    <w:p w:rsidR="00737EE6" w:rsidRPr="003C15A2" w:rsidRDefault="00737EE6" w:rsidP="0091713A">
      <w:pPr>
        <w:pStyle w:val="schedule"/>
      </w:pPr>
    </w:p>
    <w:p w:rsidR="00737EE6" w:rsidRPr="003C15A2" w:rsidRDefault="00737EE6" w:rsidP="0091713A">
      <w:pPr>
        <w:pStyle w:val="schedule"/>
      </w:pPr>
      <w:r w:rsidRPr="0091713A">
        <w:rPr>
          <w:rStyle w:val="bold"/>
        </w:rPr>
        <w:t>1</w:t>
      </w:r>
      <w:r w:rsidR="000D5113" w:rsidRPr="0091713A">
        <w:rPr>
          <w:rStyle w:val="bold"/>
        </w:rPr>
        <w:t>6</w:t>
      </w:r>
      <w:r w:rsidRPr="0091713A">
        <w:rPr>
          <w:rStyle w:val="bold"/>
        </w:rPr>
        <w:t>. (</w:t>
      </w:r>
      <w:r w:rsidR="00817FC7" w:rsidRPr="0091713A">
        <w:rPr>
          <w:rStyle w:val="bold"/>
        </w:rPr>
        <w:t>IF/FTV/FL</w:t>
      </w:r>
      <w:r w:rsidRPr="0091713A">
        <w:rPr>
          <w:rStyle w:val="bold"/>
        </w:rPr>
        <w:t>)</w:t>
      </w:r>
      <w:r w:rsidR="00817FC7" w:rsidRPr="0091713A">
        <w:rPr>
          <w:rStyle w:val="bold"/>
        </w:rPr>
        <w:t xml:space="preserve"> Global Canons and Mythologies</w:t>
      </w:r>
      <w:r w:rsidR="003C15A2" w:rsidRPr="003C15A2">
        <w:rPr>
          <w:rFonts w:eastAsia="Times New Roman" w:cs="Tahoma"/>
          <w:lang w:val="en-CA" w:eastAsia="en-CA"/>
        </w:rPr>
        <w:tab/>
      </w:r>
      <w:r w:rsidR="003C15A2" w:rsidRPr="003C15A2">
        <w:rPr>
          <w:rFonts w:eastAsia="Times New Roman" w:cs="Tahoma"/>
          <w:lang w:val="en-CA" w:eastAsia="en-CA"/>
        </w:rPr>
        <w:tab/>
      </w:r>
      <w:r w:rsidRPr="00F93944">
        <w:rPr>
          <w:rStyle w:val="italic"/>
        </w:rPr>
        <w:t>Maple</w:t>
      </w:r>
    </w:p>
    <w:p w:rsidR="00817FC7" w:rsidRPr="003869EA" w:rsidRDefault="00083E58" w:rsidP="0091713A">
      <w:pPr>
        <w:pStyle w:val="schedule"/>
      </w:pPr>
      <w:r w:rsidRPr="00F93944">
        <w:rPr>
          <w:rStyle w:val="bold"/>
        </w:rPr>
        <w:t>Chair:</w:t>
      </w:r>
      <w:r w:rsidR="00817FC7" w:rsidRPr="003869EA">
        <w:t xml:space="preserve"> Peter Adrian Behravesh</w:t>
      </w:r>
    </w:p>
    <w:p w:rsidR="00817FC7" w:rsidRPr="003869EA" w:rsidRDefault="00817FC7" w:rsidP="0091713A">
      <w:pPr>
        <w:pStyle w:val="schedule"/>
      </w:pPr>
      <w:r w:rsidRPr="003869EA">
        <w:t>Independent Scholar</w:t>
      </w:r>
    </w:p>
    <w:p w:rsidR="00817FC7" w:rsidRPr="003C15A2" w:rsidRDefault="00817FC7" w:rsidP="0091713A">
      <w:pPr>
        <w:pStyle w:val="schedule"/>
      </w:pPr>
    </w:p>
    <w:p w:rsidR="00817FC7" w:rsidRPr="003C15A2" w:rsidRDefault="00817FC7" w:rsidP="0091713A">
      <w:pPr>
        <w:pStyle w:val="schedule"/>
      </w:pPr>
      <w:r w:rsidRPr="003C15A2">
        <w:t xml:space="preserve">Reconciling Science Fiction and Magical Realism: Waslala as Utopia </w:t>
      </w:r>
    </w:p>
    <w:p w:rsidR="00817FC7" w:rsidRPr="003C15A2" w:rsidRDefault="00817FC7" w:rsidP="0091713A">
      <w:pPr>
        <w:pStyle w:val="schedule"/>
      </w:pPr>
      <w:r w:rsidRPr="003C15A2">
        <w:t xml:space="preserve">Karisa Shiraki </w:t>
      </w:r>
    </w:p>
    <w:p w:rsidR="00817FC7" w:rsidRPr="003C15A2" w:rsidRDefault="00817FC7" w:rsidP="0091713A">
      <w:pPr>
        <w:pStyle w:val="schedule"/>
      </w:pPr>
      <w:r w:rsidRPr="003C15A2">
        <w:t>Brigham Young University</w:t>
      </w:r>
    </w:p>
    <w:p w:rsidR="00817FC7" w:rsidRPr="003C15A2" w:rsidRDefault="00817FC7" w:rsidP="0091713A">
      <w:pPr>
        <w:pStyle w:val="schedule"/>
      </w:pPr>
    </w:p>
    <w:p w:rsidR="00817FC7" w:rsidRPr="003C15A2" w:rsidRDefault="00817FC7" w:rsidP="0091713A">
      <w:pPr>
        <w:pStyle w:val="schedule"/>
      </w:pPr>
      <w:r w:rsidRPr="003C15A2">
        <w:t>Literary Fantasy in Contemporary Chinese Diasporic Literature</w:t>
      </w:r>
    </w:p>
    <w:p w:rsidR="00817FC7" w:rsidRPr="003C15A2" w:rsidRDefault="00862DA7" w:rsidP="0091713A">
      <w:pPr>
        <w:pStyle w:val="schedule"/>
      </w:pPr>
      <w:r w:rsidRPr="003C15A2">
        <w:t xml:space="preserve">Sarah </w:t>
      </w:r>
      <w:r w:rsidR="00817FC7" w:rsidRPr="003C15A2">
        <w:t>Fang Tang</w:t>
      </w:r>
    </w:p>
    <w:p w:rsidR="00817FC7" w:rsidRPr="003C15A2" w:rsidRDefault="00817FC7" w:rsidP="0091713A">
      <w:pPr>
        <w:pStyle w:val="schedule"/>
      </w:pPr>
      <w:r w:rsidRPr="003C15A2">
        <w:t>University of Nottingham</w:t>
      </w:r>
    </w:p>
    <w:p w:rsidR="002B5FAF" w:rsidRPr="003C15A2" w:rsidRDefault="002B5FAF" w:rsidP="0091713A">
      <w:pPr>
        <w:pStyle w:val="schedule"/>
      </w:pPr>
    </w:p>
    <w:p w:rsidR="00587EC3" w:rsidRPr="00F93944" w:rsidRDefault="00587EC3" w:rsidP="0091713A">
      <w:pPr>
        <w:pStyle w:val="schedule"/>
        <w:rPr>
          <w:rStyle w:val="italic"/>
        </w:rPr>
      </w:pPr>
      <w:r w:rsidRPr="0091713A">
        <w:rPr>
          <w:rStyle w:val="bold"/>
        </w:rPr>
        <w:t>1</w:t>
      </w:r>
      <w:r w:rsidR="000D5113" w:rsidRPr="0091713A">
        <w:rPr>
          <w:rStyle w:val="bold"/>
        </w:rPr>
        <w:t>7</w:t>
      </w:r>
      <w:r w:rsidRPr="0091713A">
        <w:rPr>
          <w:rStyle w:val="bold"/>
        </w:rPr>
        <w:t>. (CYA) Power in the Panels: Comics and Graphic Novels Get Political</w:t>
      </w:r>
      <w:r w:rsidRPr="003C15A2">
        <w:rPr>
          <w:rFonts w:cs="Tahoma"/>
        </w:rPr>
        <w:tab/>
      </w:r>
      <w:r w:rsidRPr="003C15A2">
        <w:tab/>
      </w:r>
      <w:r w:rsidRPr="00F93944">
        <w:rPr>
          <w:rStyle w:val="italic"/>
        </w:rPr>
        <w:t>Magnolia</w:t>
      </w:r>
    </w:p>
    <w:p w:rsidR="00587EC3" w:rsidRPr="003869EA" w:rsidRDefault="00083E58" w:rsidP="0091713A">
      <w:pPr>
        <w:pStyle w:val="schedule"/>
      </w:pPr>
      <w:r w:rsidRPr="00F93944">
        <w:rPr>
          <w:rStyle w:val="bold"/>
        </w:rPr>
        <w:t>Chair:</w:t>
      </w:r>
      <w:r w:rsidR="00587EC3" w:rsidRPr="003869EA">
        <w:t xml:space="preserve"> Amanda Firestone</w:t>
      </w:r>
    </w:p>
    <w:p w:rsidR="00587EC3" w:rsidRPr="003869EA" w:rsidRDefault="00587EC3" w:rsidP="0091713A">
      <w:pPr>
        <w:pStyle w:val="schedule"/>
      </w:pPr>
      <w:r w:rsidRPr="003869EA">
        <w:t>The University of Tampa</w:t>
      </w:r>
    </w:p>
    <w:p w:rsidR="00587EC3" w:rsidRPr="003C15A2" w:rsidRDefault="00587EC3" w:rsidP="0091713A">
      <w:pPr>
        <w:pStyle w:val="schedule"/>
      </w:pPr>
    </w:p>
    <w:p w:rsidR="00587EC3" w:rsidRPr="003C15A2" w:rsidRDefault="00587EC3" w:rsidP="0091713A">
      <w:pPr>
        <w:pStyle w:val="schedule"/>
      </w:pPr>
      <w:r w:rsidRPr="003C15A2">
        <w:t>Comics and Politics: A Justification of Graphic Novels in a Politically Dominated Society</w:t>
      </w:r>
    </w:p>
    <w:p w:rsidR="00587EC3" w:rsidRPr="003C15A2" w:rsidRDefault="00587EC3" w:rsidP="0091713A">
      <w:pPr>
        <w:pStyle w:val="schedule"/>
      </w:pPr>
      <w:r w:rsidRPr="003C15A2">
        <w:t>Hunter Thompson</w:t>
      </w:r>
    </w:p>
    <w:p w:rsidR="00587EC3" w:rsidRPr="003C15A2" w:rsidRDefault="00587EC3" w:rsidP="0091713A">
      <w:pPr>
        <w:pStyle w:val="schedule"/>
      </w:pPr>
      <w:r w:rsidRPr="003C15A2">
        <w:t>University of Northern Iowa</w:t>
      </w:r>
    </w:p>
    <w:p w:rsidR="00587EC3" w:rsidRPr="003C15A2" w:rsidRDefault="00587EC3" w:rsidP="0091713A">
      <w:pPr>
        <w:pStyle w:val="schedule"/>
      </w:pPr>
    </w:p>
    <w:p w:rsidR="00587EC3" w:rsidRPr="003C15A2" w:rsidRDefault="00587EC3" w:rsidP="0091713A">
      <w:pPr>
        <w:pStyle w:val="schedule"/>
      </w:pPr>
      <w:r w:rsidRPr="003C15A2">
        <w:t>The Newbery Award Versus Superhero Science Fiction and Comics</w:t>
      </w:r>
    </w:p>
    <w:p w:rsidR="00587EC3" w:rsidRPr="003C15A2" w:rsidRDefault="00587EC3" w:rsidP="0091713A">
      <w:pPr>
        <w:pStyle w:val="schedule"/>
      </w:pPr>
      <w:r w:rsidRPr="003C15A2">
        <w:lastRenderedPageBreak/>
        <w:t>Emily Midkiff</w:t>
      </w:r>
    </w:p>
    <w:p w:rsidR="00587EC3" w:rsidRPr="003C15A2" w:rsidRDefault="00587EC3" w:rsidP="0091713A">
      <w:pPr>
        <w:pStyle w:val="schedule"/>
      </w:pPr>
      <w:r w:rsidRPr="003C15A2">
        <w:t>Independent Scholar</w:t>
      </w:r>
    </w:p>
    <w:p w:rsidR="00587EC3" w:rsidRPr="003C15A2" w:rsidRDefault="00587EC3" w:rsidP="0091713A">
      <w:pPr>
        <w:pStyle w:val="schedule"/>
      </w:pPr>
    </w:p>
    <w:p w:rsidR="00587EC3" w:rsidRPr="003C15A2" w:rsidRDefault="00587EC3" w:rsidP="0091713A">
      <w:pPr>
        <w:pStyle w:val="schedule"/>
      </w:pPr>
      <w:r w:rsidRPr="003C15A2">
        <w:t>Who Runs the World? Superhero Girls! Kamala, Buffy, Willow, and Immigrant Advocacy Issues</w:t>
      </w:r>
    </w:p>
    <w:p w:rsidR="00587EC3" w:rsidRPr="003C15A2" w:rsidRDefault="00587EC3" w:rsidP="0091713A">
      <w:pPr>
        <w:pStyle w:val="schedule"/>
      </w:pPr>
      <w:r w:rsidRPr="003C15A2">
        <w:t>Margaret A. Robbins</w:t>
      </w:r>
    </w:p>
    <w:p w:rsidR="00587EC3" w:rsidRPr="003C15A2" w:rsidRDefault="00587EC3" w:rsidP="0091713A">
      <w:pPr>
        <w:pStyle w:val="schedule"/>
      </w:pPr>
      <w:r w:rsidRPr="003C15A2">
        <w:t>Mount Vernon Presbyterian School</w:t>
      </w:r>
    </w:p>
    <w:p w:rsidR="00587EC3" w:rsidRPr="003C15A2" w:rsidRDefault="00587EC3" w:rsidP="0091713A">
      <w:pPr>
        <w:pStyle w:val="schedule"/>
        <w:rPr>
          <w:lang w:val="en-GB"/>
        </w:rPr>
      </w:pPr>
    </w:p>
    <w:p w:rsidR="00737EE6" w:rsidRPr="00F93944" w:rsidRDefault="000253E3" w:rsidP="0091713A">
      <w:pPr>
        <w:pStyle w:val="schedule"/>
        <w:rPr>
          <w:rStyle w:val="italic"/>
        </w:rPr>
      </w:pPr>
      <w:r w:rsidRPr="0091713A">
        <w:rPr>
          <w:rStyle w:val="bold"/>
        </w:rPr>
        <w:t>1</w:t>
      </w:r>
      <w:r w:rsidR="000D5113" w:rsidRPr="0091713A">
        <w:rPr>
          <w:rStyle w:val="bold"/>
        </w:rPr>
        <w:t>8</w:t>
      </w:r>
      <w:r w:rsidR="00737EE6" w:rsidRPr="0091713A">
        <w:rPr>
          <w:rStyle w:val="bold"/>
        </w:rPr>
        <w:t>. (SF</w:t>
      </w:r>
      <w:r w:rsidR="00F5498B" w:rsidRPr="0091713A">
        <w:rPr>
          <w:rStyle w:val="bold"/>
        </w:rPr>
        <w:t>/IF</w:t>
      </w:r>
      <w:r w:rsidR="008B5B74" w:rsidRPr="0091713A">
        <w:rPr>
          <w:rStyle w:val="bold"/>
        </w:rPr>
        <w:t>) Science Fiction, Radical Visioning, and Social Justice</w:t>
      </w:r>
      <w:r w:rsidR="000E4825" w:rsidRPr="003C15A2">
        <w:rPr>
          <w:rFonts w:cs="Times New Roman"/>
          <w:bCs/>
        </w:rPr>
        <w:tab/>
      </w:r>
      <w:r w:rsidR="00737EE6" w:rsidRPr="003C15A2">
        <w:tab/>
      </w:r>
      <w:r w:rsidR="00737EE6" w:rsidRPr="00F93944">
        <w:rPr>
          <w:rStyle w:val="italic"/>
        </w:rPr>
        <w:t xml:space="preserve">Captiva A </w:t>
      </w:r>
    </w:p>
    <w:p w:rsidR="008B5B74" w:rsidRPr="003869EA" w:rsidRDefault="00083E58" w:rsidP="0091713A">
      <w:pPr>
        <w:pStyle w:val="schedule"/>
      </w:pPr>
      <w:r w:rsidRPr="00F93944">
        <w:rPr>
          <w:rStyle w:val="bold"/>
        </w:rPr>
        <w:t>Chair:</w:t>
      </w:r>
      <w:r w:rsidR="008B5B74" w:rsidRPr="003869EA">
        <w:t xml:space="preserve"> Terry Harpold </w:t>
      </w:r>
    </w:p>
    <w:p w:rsidR="008B5B74" w:rsidRPr="003869EA" w:rsidRDefault="008B5B74" w:rsidP="0091713A">
      <w:pPr>
        <w:pStyle w:val="schedule"/>
      </w:pPr>
      <w:r w:rsidRPr="003869EA">
        <w:t>University of Florida</w:t>
      </w:r>
    </w:p>
    <w:p w:rsidR="008B5B74" w:rsidRPr="003C15A2" w:rsidRDefault="008B5B74" w:rsidP="0091713A">
      <w:pPr>
        <w:pStyle w:val="schedule"/>
      </w:pPr>
    </w:p>
    <w:p w:rsidR="008B5B74" w:rsidRPr="003C15A2" w:rsidRDefault="008B5B74" w:rsidP="0091713A">
      <w:pPr>
        <w:pStyle w:val="schedule"/>
      </w:pPr>
      <w:r w:rsidRPr="003C15A2">
        <w:t xml:space="preserve">Disidentificatory Science, Transculturalism and Viral Afromestizajes in Ernest Hogan’s </w:t>
      </w:r>
      <w:r w:rsidRPr="00F93944">
        <w:rPr>
          <w:rStyle w:val="italic"/>
        </w:rPr>
        <w:t>High Aztech</w:t>
      </w:r>
    </w:p>
    <w:p w:rsidR="008B5B74" w:rsidRPr="003C15A2" w:rsidRDefault="008B5B74" w:rsidP="0091713A">
      <w:pPr>
        <w:pStyle w:val="schedule"/>
      </w:pPr>
      <w:r w:rsidRPr="003C15A2">
        <w:t xml:space="preserve">Karina Vado </w:t>
      </w:r>
    </w:p>
    <w:p w:rsidR="008B5B74" w:rsidRPr="003C15A2" w:rsidRDefault="008B5B74" w:rsidP="0091713A">
      <w:pPr>
        <w:pStyle w:val="schedule"/>
      </w:pPr>
      <w:r w:rsidRPr="003C15A2">
        <w:t xml:space="preserve">University of Florida </w:t>
      </w:r>
    </w:p>
    <w:p w:rsidR="008B5B74" w:rsidRPr="003C15A2" w:rsidRDefault="008B5B74" w:rsidP="0091713A">
      <w:pPr>
        <w:pStyle w:val="schedule"/>
      </w:pPr>
    </w:p>
    <w:p w:rsidR="008B5B74" w:rsidRPr="003C15A2" w:rsidRDefault="008B5B74" w:rsidP="0091713A">
      <w:pPr>
        <w:pStyle w:val="schedule"/>
      </w:pPr>
      <w:r w:rsidRPr="003C15A2">
        <w:t xml:space="preserve">The Final Frontier: Navigating Space and Creating Families in </w:t>
      </w:r>
      <w:r w:rsidRPr="00F93944">
        <w:rPr>
          <w:rStyle w:val="italic"/>
        </w:rPr>
        <w:t>Lunar Braceros</w:t>
      </w:r>
    </w:p>
    <w:p w:rsidR="008B5B74" w:rsidRPr="003C15A2" w:rsidRDefault="008B5B74" w:rsidP="0091713A">
      <w:pPr>
        <w:pStyle w:val="schedule"/>
      </w:pPr>
      <w:r w:rsidRPr="003C15A2">
        <w:t xml:space="preserve">Kimber L. Wiggs </w:t>
      </w:r>
    </w:p>
    <w:p w:rsidR="008B5B74" w:rsidRPr="003C15A2" w:rsidRDefault="008B5B74" w:rsidP="0091713A">
      <w:pPr>
        <w:pStyle w:val="schedule"/>
      </w:pPr>
      <w:r w:rsidRPr="003C15A2">
        <w:t>University of South Florida</w:t>
      </w:r>
    </w:p>
    <w:p w:rsidR="008B5B74" w:rsidRPr="003C15A2" w:rsidRDefault="008B5B74" w:rsidP="0091713A">
      <w:pPr>
        <w:pStyle w:val="schedule"/>
      </w:pPr>
    </w:p>
    <w:p w:rsidR="00737EE6" w:rsidRPr="003C15A2" w:rsidRDefault="000D5113" w:rsidP="0091713A">
      <w:pPr>
        <w:pStyle w:val="schedule"/>
      </w:pPr>
      <w:r w:rsidRPr="0091713A">
        <w:rPr>
          <w:rStyle w:val="bold"/>
        </w:rPr>
        <w:t>19</w:t>
      </w:r>
      <w:r w:rsidR="00737EE6" w:rsidRPr="0091713A">
        <w:rPr>
          <w:rStyle w:val="bold"/>
        </w:rPr>
        <w:t xml:space="preserve">. </w:t>
      </w:r>
      <w:r w:rsidR="00FD2E6C" w:rsidRPr="0091713A">
        <w:rPr>
          <w:rStyle w:val="bold"/>
        </w:rPr>
        <w:t>(SF/IF) Afrofuturist Women</w:t>
      </w:r>
      <w:r w:rsidR="003C15A2" w:rsidRPr="003C15A2">
        <w:rPr>
          <w:lang w:val="en-GB"/>
        </w:rPr>
        <w:tab/>
      </w:r>
      <w:r w:rsidR="00737EE6" w:rsidRPr="003C15A2">
        <w:rPr>
          <w:lang w:val="en-GB"/>
        </w:rPr>
        <w:tab/>
      </w:r>
      <w:r w:rsidR="00737EE6" w:rsidRPr="00F93944">
        <w:rPr>
          <w:rStyle w:val="italic"/>
        </w:rPr>
        <w:t>Captiva B</w:t>
      </w:r>
      <w:r w:rsidR="00737EE6" w:rsidRPr="003C15A2">
        <w:rPr>
          <w:lang w:val="en-GB"/>
        </w:rPr>
        <w:t xml:space="preserve">  </w:t>
      </w:r>
    </w:p>
    <w:p w:rsidR="00FD2E6C" w:rsidRPr="003869EA" w:rsidRDefault="00083E58" w:rsidP="0091713A">
      <w:pPr>
        <w:pStyle w:val="schedule"/>
      </w:pPr>
      <w:r w:rsidRPr="00F93944">
        <w:rPr>
          <w:rStyle w:val="bold"/>
        </w:rPr>
        <w:t>Chair:</w:t>
      </w:r>
      <w:r w:rsidR="00FD2E6C" w:rsidRPr="003869EA">
        <w:t xml:space="preserve"> Stina Attebery </w:t>
      </w:r>
    </w:p>
    <w:p w:rsidR="00FD2E6C" w:rsidRPr="003869EA" w:rsidRDefault="00FD2E6C" w:rsidP="0091713A">
      <w:pPr>
        <w:pStyle w:val="schedule"/>
      </w:pPr>
      <w:r w:rsidRPr="003869EA">
        <w:t xml:space="preserve">UC Riverside </w:t>
      </w:r>
    </w:p>
    <w:p w:rsidR="00FD2E6C" w:rsidRPr="003C15A2" w:rsidRDefault="00FD2E6C" w:rsidP="0091713A">
      <w:pPr>
        <w:pStyle w:val="schedule"/>
      </w:pPr>
    </w:p>
    <w:p w:rsidR="00FD2E6C" w:rsidRPr="003C15A2" w:rsidRDefault="00FD2E6C" w:rsidP="0091713A">
      <w:pPr>
        <w:pStyle w:val="schedule"/>
      </w:pPr>
      <w:r w:rsidRPr="003C15A2">
        <w:t>Ticket to the Future: Nalo Hopkinson’s “Message in a Bottle”</w:t>
      </w:r>
    </w:p>
    <w:p w:rsidR="00FD2E6C" w:rsidRPr="003C15A2" w:rsidRDefault="00FD2E6C" w:rsidP="0091713A">
      <w:pPr>
        <w:pStyle w:val="schedule"/>
      </w:pPr>
      <w:r w:rsidRPr="003C15A2">
        <w:t>Steven Shaviro</w:t>
      </w:r>
    </w:p>
    <w:p w:rsidR="00FD2E6C" w:rsidRPr="003C15A2" w:rsidRDefault="00FD2E6C" w:rsidP="0091713A">
      <w:pPr>
        <w:pStyle w:val="schedule"/>
      </w:pPr>
      <w:r w:rsidRPr="003C15A2">
        <w:t xml:space="preserve">Wayne State University </w:t>
      </w:r>
    </w:p>
    <w:p w:rsidR="00FD2E6C" w:rsidRPr="003C15A2" w:rsidRDefault="00FD2E6C" w:rsidP="0091713A">
      <w:pPr>
        <w:pStyle w:val="schedule"/>
      </w:pPr>
    </w:p>
    <w:p w:rsidR="00FD2E6C" w:rsidRPr="003C15A2" w:rsidRDefault="00FD2E6C" w:rsidP="0091713A">
      <w:pPr>
        <w:pStyle w:val="schedule"/>
      </w:pPr>
      <w:r w:rsidRPr="003C15A2">
        <w:t xml:space="preserve">“The Winds of Change Are Blowing”: Postcolonial African Citizenship in Nnedi Okorafor’s </w:t>
      </w:r>
      <w:r w:rsidRPr="00F93944">
        <w:rPr>
          <w:rStyle w:val="italic"/>
        </w:rPr>
        <w:t>Lagoon</w:t>
      </w:r>
      <w:r w:rsidRPr="003C15A2">
        <w:t xml:space="preserve"> </w:t>
      </w:r>
    </w:p>
    <w:p w:rsidR="00FD2E6C" w:rsidRPr="003C15A2" w:rsidRDefault="00FD2E6C" w:rsidP="0091713A">
      <w:pPr>
        <w:pStyle w:val="schedule"/>
      </w:pPr>
      <w:r w:rsidRPr="003C15A2">
        <w:t xml:space="preserve">Steven Holmes </w:t>
      </w:r>
    </w:p>
    <w:p w:rsidR="00FD2E6C" w:rsidRPr="003C15A2" w:rsidRDefault="00FD2E6C" w:rsidP="0091713A">
      <w:pPr>
        <w:pStyle w:val="schedule"/>
      </w:pPr>
      <w:r w:rsidRPr="003C15A2">
        <w:t xml:space="preserve">University of </w:t>
      </w:r>
      <w:r w:rsidR="00CE6F0C" w:rsidRPr="003C15A2">
        <w:rPr>
          <w:rFonts w:cstheme="minorHAnsi"/>
        </w:rPr>
        <w:t>Hawai</w:t>
      </w:r>
      <w:r w:rsidR="00CE6F0C" w:rsidRPr="003C15A2">
        <w:rPr>
          <w:rFonts w:ascii="Times New Roman" w:hAnsi="Times New Roman" w:cs="Times New Roman"/>
        </w:rPr>
        <w:t>ʻ</w:t>
      </w:r>
      <w:r w:rsidR="00CE6F0C" w:rsidRPr="003C15A2">
        <w:rPr>
          <w:rFonts w:cstheme="minorHAnsi"/>
        </w:rPr>
        <w:t>i</w:t>
      </w:r>
      <w:r w:rsidRPr="003C15A2">
        <w:t xml:space="preserve"> at Mānoa</w:t>
      </w:r>
    </w:p>
    <w:p w:rsidR="00FD2E6C" w:rsidRPr="003C15A2" w:rsidRDefault="00FD2E6C" w:rsidP="0091713A">
      <w:pPr>
        <w:pStyle w:val="schedule"/>
      </w:pPr>
    </w:p>
    <w:p w:rsidR="00FD2E6C" w:rsidRPr="003C15A2" w:rsidRDefault="00FD2E6C" w:rsidP="0091713A">
      <w:pPr>
        <w:pStyle w:val="schedule"/>
      </w:pPr>
      <w:r w:rsidRPr="003C15A2">
        <w:t xml:space="preserve">The Clash of Black Populism and White Populism in Science Fiction; How Octavia Butler Creases the Seams of Sci-Fi in </w:t>
      </w:r>
      <w:r w:rsidRPr="00F93944">
        <w:rPr>
          <w:rStyle w:val="italic"/>
        </w:rPr>
        <w:t>Kindred</w:t>
      </w:r>
      <w:r w:rsidRPr="003C15A2">
        <w:t xml:space="preserve"> to Reveal the Inevitability of Racial Equality</w:t>
      </w:r>
    </w:p>
    <w:p w:rsidR="00FD2E6C" w:rsidRPr="003C15A2" w:rsidRDefault="00FD2E6C" w:rsidP="0091713A">
      <w:pPr>
        <w:pStyle w:val="schedule"/>
      </w:pPr>
      <w:r w:rsidRPr="003C15A2">
        <w:t xml:space="preserve">Jennyfur Bird-Ramirez  </w:t>
      </w:r>
    </w:p>
    <w:p w:rsidR="00FD2E6C" w:rsidRPr="003C15A2" w:rsidRDefault="00FD2E6C" w:rsidP="0091713A">
      <w:pPr>
        <w:pStyle w:val="schedule"/>
      </w:pPr>
      <w:r w:rsidRPr="003C15A2">
        <w:t>Southern New Hampshire University</w:t>
      </w:r>
    </w:p>
    <w:p w:rsidR="00737EE6" w:rsidRPr="003C15A2" w:rsidRDefault="00737EE6" w:rsidP="0091713A">
      <w:pPr>
        <w:pStyle w:val="schedule"/>
      </w:pPr>
    </w:p>
    <w:p w:rsidR="00737EE6" w:rsidRPr="00F93944" w:rsidRDefault="00163676" w:rsidP="0091713A">
      <w:pPr>
        <w:pStyle w:val="schedule"/>
        <w:rPr>
          <w:rStyle w:val="italic"/>
        </w:rPr>
      </w:pPr>
      <w:r w:rsidRPr="0091713A">
        <w:rPr>
          <w:rStyle w:val="bold"/>
        </w:rPr>
        <w:t>2</w:t>
      </w:r>
      <w:r w:rsidR="000D5113" w:rsidRPr="0091713A">
        <w:rPr>
          <w:rStyle w:val="bold"/>
        </w:rPr>
        <w:t>0</w:t>
      </w:r>
      <w:r w:rsidR="00737EE6" w:rsidRPr="0091713A">
        <w:rPr>
          <w:rStyle w:val="bold"/>
        </w:rPr>
        <w:t xml:space="preserve">. </w:t>
      </w:r>
      <w:r w:rsidR="00C66334" w:rsidRPr="0091713A">
        <w:rPr>
          <w:rStyle w:val="bold"/>
        </w:rPr>
        <w:t>Author Readings 3</w:t>
      </w:r>
      <w:r w:rsidR="00980C1F" w:rsidRPr="003C15A2">
        <w:tab/>
      </w:r>
      <w:r w:rsidR="00980C1F" w:rsidRPr="003C15A2">
        <w:tab/>
      </w:r>
      <w:r w:rsidR="00737EE6" w:rsidRPr="00F93944">
        <w:rPr>
          <w:rStyle w:val="italic"/>
        </w:rPr>
        <w:t>Vista A</w:t>
      </w:r>
    </w:p>
    <w:p w:rsidR="00C66334" w:rsidRPr="003869EA" w:rsidRDefault="00083E58" w:rsidP="0091713A">
      <w:pPr>
        <w:pStyle w:val="schedule"/>
      </w:pPr>
      <w:r w:rsidRPr="00F93944">
        <w:rPr>
          <w:rStyle w:val="bold"/>
        </w:rPr>
        <w:t>Host:</w:t>
      </w:r>
      <w:r w:rsidR="00C66334" w:rsidRPr="003869EA">
        <w:t xml:space="preserve"> Eileen Gunn</w:t>
      </w:r>
    </w:p>
    <w:p w:rsidR="00DD7095" w:rsidRPr="003C15A2" w:rsidRDefault="00DD7095" w:rsidP="0091713A">
      <w:pPr>
        <w:pStyle w:val="schedule"/>
      </w:pPr>
    </w:p>
    <w:p w:rsidR="00DD7095" w:rsidRPr="003C15A2" w:rsidRDefault="00DD7095" w:rsidP="0091713A">
      <w:pPr>
        <w:pStyle w:val="schedule"/>
      </w:pPr>
      <w:r w:rsidRPr="003C15A2">
        <w:t>Nick DiChario</w:t>
      </w:r>
    </w:p>
    <w:p w:rsidR="00C66334" w:rsidRPr="003C15A2" w:rsidRDefault="00C66334" w:rsidP="0091713A">
      <w:pPr>
        <w:pStyle w:val="schedule"/>
      </w:pPr>
      <w:r w:rsidRPr="003C15A2">
        <w:t xml:space="preserve">Mari Ness </w:t>
      </w:r>
    </w:p>
    <w:p w:rsidR="00C66334" w:rsidRPr="003C15A2" w:rsidRDefault="00C66334" w:rsidP="0091713A">
      <w:pPr>
        <w:pStyle w:val="schedule"/>
      </w:pPr>
      <w:r w:rsidRPr="003C15A2">
        <w:t>Alethea Kontis</w:t>
      </w:r>
    </w:p>
    <w:p w:rsidR="00C66334" w:rsidRPr="003C15A2" w:rsidRDefault="00C66334" w:rsidP="0091713A">
      <w:pPr>
        <w:pStyle w:val="schedule"/>
      </w:pPr>
      <w:r w:rsidRPr="003C15A2">
        <w:t xml:space="preserve">David Nickle </w:t>
      </w:r>
    </w:p>
    <w:p w:rsidR="00737EE6" w:rsidRPr="003C15A2" w:rsidRDefault="00737EE6" w:rsidP="0091713A">
      <w:pPr>
        <w:pStyle w:val="schedule"/>
      </w:pPr>
    </w:p>
    <w:p w:rsidR="00737EE6" w:rsidRPr="00F93944" w:rsidRDefault="00737EE6" w:rsidP="0091713A">
      <w:pPr>
        <w:pStyle w:val="schedule"/>
        <w:rPr>
          <w:rStyle w:val="italic"/>
        </w:rPr>
      </w:pPr>
      <w:r w:rsidRPr="0091713A">
        <w:rPr>
          <w:rStyle w:val="bold"/>
        </w:rPr>
        <w:t>2</w:t>
      </w:r>
      <w:r w:rsidR="000D5113" w:rsidRPr="0091713A">
        <w:rPr>
          <w:rStyle w:val="bold"/>
        </w:rPr>
        <w:t>1</w:t>
      </w:r>
      <w:r w:rsidRPr="0091713A">
        <w:rPr>
          <w:rStyle w:val="bold"/>
        </w:rPr>
        <w:t xml:space="preserve">. </w:t>
      </w:r>
      <w:r w:rsidR="00516B92" w:rsidRPr="0091713A">
        <w:rPr>
          <w:rStyle w:val="bold"/>
        </w:rPr>
        <w:t>Author Readings 4</w:t>
      </w:r>
      <w:r w:rsidR="00980C1F" w:rsidRPr="003C15A2">
        <w:tab/>
      </w:r>
      <w:r w:rsidRPr="003C15A2">
        <w:tab/>
      </w:r>
      <w:r w:rsidRPr="00F93944">
        <w:rPr>
          <w:rStyle w:val="italic"/>
        </w:rPr>
        <w:t>Vista B</w:t>
      </w:r>
    </w:p>
    <w:p w:rsidR="00516B92" w:rsidRPr="003869EA" w:rsidRDefault="00083E58" w:rsidP="0091713A">
      <w:pPr>
        <w:pStyle w:val="schedule"/>
      </w:pPr>
      <w:r w:rsidRPr="00F93944">
        <w:rPr>
          <w:rStyle w:val="bold"/>
        </w:rPr>
        <w:t>Host:</w:t>
      </w:r>
      <w:r w:rsidR="00516B92" w:rsidRPr="003869EA">
        <w:t xml:space="preserve"> Mike Smith</w:t>
      </w:r>
    </w:p>
    <w:p w:rsidR="00516B92" w:rsidRPr="003C15A2" w:rsidRDefault="00516B92" w:rsidP="0091713A">
      <w:pPr>
        <w:pStyle w:val="schedule"/>
      </w:pPr>
    </w:p>
    <w:p w:rsidR="00516B92" w:rsidRPr="003C15A2" w:rsidRDefault="00516B92" w:rsidP="0091713A">
      <w:pPr>
        <w:pStyle w:val="schedule"/>
      </w:pPr>
      <w:r w:rsidRPr="003C15A2">
        <w:t>J. R. Dawson</w:t>
      </w:r>
    </w:p>
    <w:p w:rsidR="00516B92" w:rsidRPr="003C15A2" w:rsidRDefault="00516B92" w:rsidP="0091713A">
      <w:pPr>
        <w:pStyle w:val="schedule"/>
      </w:pPr>
      <w:r w:rsidRPr="003C15A2">
        <w:t xml:space="preserve">Greg Bechtel </w:t>
      </w:r>
    </w:p>
    <w:p w:rsidR="00516B92" w:rsidRPr="003C15A2" w:rsidRDefault="00516B92" w:rsidP="0091713A">
      <w:pPr>
        <w:pStyle w:val="schedule"/>
      </w:pPr>
      <w:r w:rsidRPr="003C15A2">
        <w:t>Cecilia Tan</w:t>
      </w:r>
    </w:p>
    <w:p w:rsidR="00516B92" w:rsidRPr="003C15A2" w:rsidRDefault="00516B92" w:rsidP="0091713A">
      <w:pPr>
        <w:pStyle w:val="schedule"/>
      </w:pPr>
      <w:r w:rsidRPr="003C15A2">
        <w:t>Petra Kuppers</w:t>
      </w:r>
    </w:p>
    <w:p w:rsidR="00737EE6" w:rsidRPr="003C15A2" w:rsidRDefault="00737EE6" w:rsidP="0091713A">
      <w:pPr>
        <w:pStyle w:val="schedule"/>
        <w:rPr>
          <w:lang w:val="en-GB"/>
        </w:rPr>
      </w:pPr>
    </w:p>
    <w:p w:rsidR="007409CC" w:rsidRPr="003C15A2" w:rsidRDefault="00737EE6" w:rsidP="0091713A">
      <w:pPr>
        <w:pStyle w:val="schedule"/>
      </w:pPr>
      <w:r w:rsidRPr="0091713A">
        <w:rPr>
          <w:rStyle w:val="bold"/>
        </w:rPr>
        <w:lastRenderedPageBreak/>
        <w:t>2</w:t>
      </w:r>
      <w:r w:rsidR="000D5113" w:rsidRPr="0091713A">
        <w:rPr>
          <w:rStyle w:val="bold"/>
        </w:rPr>
        <w:t>2</w:t>
      </w:r>
      <w:r w:rsidRPr="0091713A">
        <w:rPr>
          <w:rStyle w:val="bold"/>
        </w:rPr>
        <w:t xml:space="preserve">. </w:t>
      </w:r>
      <w:r w:rsidR="007409CC" w:rsidRPr="0091713A">
        <w:rPr>
          <w:rStyle w:val="bold"/>
        </w:rPr>
        <w:t>(FL)</w:t>
      </w:r>
      <w:r w:rsidR="002471B5" w:rsidRPr="0091713A">
        <w:rPr>
          <w:rStyle w:val="bold"/>
        </w:rPr>
        <w:t xml:space="preserve"> Critical Fantasies in the Digital and Post-Truth Era</w:t>
      </w:r>
      <w:r w:rsidR="003C15A2" w:rsidRPr="003C15A2">
        <w:tab/>
      </w:r>
      <w:r w:rsidR="007409CC" w:rsidRPr="003C15A2">
        <w:tab/>
      </w:r>
      <w:r w:rsidR="007409CC" w:rsidRPr="00F93944">
        <w:rPr>
          <w:rStyle w:val="italic"/>
        </w:rPr>
        <w:t>Vista C</w:t>
      </w:r>
    </w:p>
    <w:p w:rsidR="002471B5" w:rsidRPr="003869EA" w:rsidRDefault="00083E58" w:rsidP="0091713A">
      <w:pPr>
        <w:pStyle w:val="schedule"/>
      </w:pPr>
      <w:r w:rsidRPr="00F93944">
        <w:rPr>
          <w:rStyle w:val="bold"/>
        </w:rPr>
        <w:t>Chair:</w:t>
      </w:r>
      <w:r w:rsidR="002471B5" w:rsidRPr="003869EA">
        <w:t xml:space="preserve"> Stefan Ekman</w:t>
      </w:r>
    </w:p>
    <w:p w:rsidR="002471B5" w:rsidRPr="003869EA" w:rsidRDefault="002471B5" w:rsidP="0091713A">
      <w:pPr>
        <w:pStyle w:val="schedule"/>
      </w:pPr>
      <w:r w:rsidRPr="003869EA">
        <w:t>University of Gothenburg</w:t>
      </w:r>
    </w:p>
    <w:p w:rsidR="002471B5" w:rsidRPr="003C15A2" w:rsidRDefault="002471B5" w:rsidP="0091713A">
      <w:pPr>
        <w:pStyle w:val="schedule"/>
      </w:pPr>
    </w:p>
    <w:p w:rsidR="002471B5" w:rsidRPr="003C15A2" w:rsidRDefault="002471B5" w:rsidP="0091713A">
      <w:pPr>
        <w:pStyle w:val="schedule"/>
      </w:pPr>
      <w:r w:rsidRPr="003C15A2">
        <w:t>Speculative Fiction and Communities of Cognizers</w:t>
      </w:r>
    </w:p>
    <w:p w:rsidR="002471B5" w:rsidRPr="003C15A2" w:rsidRDefault="002471B5" w:rsidP="0091713A">
      <w:pPr>
        <w:pStyle w:val="schedule"/>
        <w:rPr>
          <w:rFonts w:eastAsia="Times New Roman" w:cs="Arial"/>
        </w:rPr>
      </w:pPr>
      <w:r w:rsidRPr="003C15A2">
        <w:t>Hanna-Riikka Roine</w:t>
      </w:r>
    </w:p>
    <w:p w:rsidR="002471B5" w:rsidRPr="003C15A2" w:rsidRDefault="002471B5" w:rsidP="0091713A">
      <w:pPr>
        <w:pStyle w:val="schedule"/>
        <w:rPr>
          <w:rFonts w:eastAsia="Times New Roman" w:cs="Arial"/>
        </w:rPr>
      </w:pPr>
      <w:r w:rsidRPr="003C15A2">
        <w:t>Helsinki Collegium for Advanced Studies</w:t>
      </w:r>
    </w:p>
    <w:p w:rsidR="002471B5" w:rsidRPr="003C15A2" w:rsidRDefault="002471B5" w:rsidP="0091713A">
      <w:pPr>
        <w:pStyle w:val="schedule"/>
      </w:pPr>
    </w:p>
    <w:p w:rsidR="002471B5" w:rsidRPr="003C15A2" w:rsidRDefault="002471B5" w:rsidP="0091713A">
      <w:pPr>
        <w:pStyle w:val="schedule"/>
      </w:pPr>
      <w:r w:rsidRPr="003C15A2">
        <w:t xml:space="preserve">Imagine if the planet fought back – N. K. Jemisin’s </w:t>
      </w:r>
      <w:r w:rsidRPr="00F93944">
        <w:rPr>
          <w:rStyle w:val="italic"/>
        </w:rPr>
        <w:t>The Broken Earth</w:t>
      </w:r>
      <w:r w:rsidRPr="003C15A2">
        <w:t xml:space="preserve"> as climate change fiction for the post-truth world</w:t>
      </w:r>
    </w:p>
    <w:p w:rsidR="002471B5" w:rsidRPr="003C15A2" w:rsidRDefault="002471B5" w:rsidP="0091713A">
      <w:pPr>
        <w:pStyle w:val="schedule"/>
      </w:pPr>
      <w:r w:rsidRPr="003C15A2">
        <w:t>Elise Kraatila</w:t>
      </w:r>
    </w:p>
    <w:p w:rsidR="002471B5" w:rsidRPr="003C15A2" w:rsidRDefault="00461659" w:rsidP="0091713A">
      <w:pPr>
        <w:pStyle w:val="schedule"/>
        <w:rPr>
          <w:rFonts w:eastAsia="Times New Roman"/>
        </w:rPr>
      </w:pPr>
      <w:r w:rsidRPr="003C15A2">
        <w:t>Tampere University</w:t>
      </w:r>
    </w:p>
    <w:p w:rsidR="00461659" w:rsidRPr="003C15A2" w:rsidRDefault="00461659" w:rsidP="0091713A">
      <w:pPr>
        <w:pStyle w:val="schedule"/>
      </w:pPr>
    </w:p>
    <w:p w:rsidR="002471B5" w:rsidRPr="003C15A2" w:rsidRDefault="002471B5" w:rsidP="0091713A">
      <w:pPr>
        <w:pStyle w:val="schedule"/>
      </w:pPr>
      <w:r w:rsidRPr="003C15A2">
        <w:t xml:space="preserve">Narratives as tools in </w:t>
      </w:r>
      <w:r w:rsidRPr="00F93944">
        <w:rPr>
          <w:rStyle w:val="italic"/>
        </w:rPr>
        <w:t>Game of Thrones</w:t>
      </w:r>
      <w:r w:rsidRPr="003C15A2">
        <w:t xml:space="preserve"> fan culture</w:t>
      </w:r>
    </w:p>
    <w:p w:rsidR="002471B5" w:rsidRPr="003C15A2" w:rsidRDefault="002471B5" w:rsidP="0091713A">
      <w:pPr>
        <w:pStyle w:val="schedule"/>
      </w:pPr>
      <w:r w:rsidRPr="003C15A2">
        <w:t xml:space="preserve">Markus Laukkanen </w:t>
      </w:r>
    </w:p>
    <w:p w:rsidR="00316FF1" w:rsidRPr="003C15A2" w:rsidRDefault="00461659" w:rsidP="0091713A">
      <w:pPr>
        <w:pStyle w:val="schedule"/>
        <w:rPr>
          <w:rFonts w:eastAsia="Times New Roman"/>
        </w:rPr>
      </w:pPr>
      <w:r w:rsidRPr="003C15A2">
        <w:t>Tampere University</w:t>
      </w:r>
    </w:p>
    <w:p w:rsidR="00316FF1" w:rsidRPr="003C15A2" w:rsidRDefault="00316FF1" w:rsidP="0091713A">
      <w:pPr>
        <w:pStyle w:val="schedule"/>
      </w:pPr>
    </w:p>
    <w:p w:rsidR="00737EE6" w:rsidRPr="003C15A2" w:rsidRDefault="000253E3" w:rsidP="0091713A">
      <w:pPr>
        <w:pStyle w:val="schedule"/>
      </w:pPr>
      <w:r w:rsidRPr="0091713A">
        <w:rPr>
          <w:rStyle w:val="bold"/>
        </w:rPr>
        <w:t>2</w:t>
      </w:r>
      <w:r w:rsidR="000D5113" w:rsidRPr="0091713A">
        <w:rPr>
          <w:rStyle w:val="bold"/>
        </w:rPr>
        <w:t>3</w:t>
      </w:r>
      <w:r w:rsidR="00737EE6" w:rsidRPr="0091713A">
        <w:rPr>
          <w:rStyle w:val="bold"/>
        </w:rPr>
        <w:t>. (</w:t>
      </w:r>
      <w:r w:rsidR="005721FE" w:rsidRPr="0091713A">
        <w:rPr>
          <w:rStyle w:val="bold"/>
        </w:rPr>
        <w:t>GaH</w:t>
      </w:r>
      <w:r w:rsidR="00737EE6" w:rsidRPr="0091713A">
        <w:rPr>
          <w:rStyle w:val="bold"/>
        </w:rPr>
        <w:t>)</w:t>
      </w:r>
      <w:r w:rsidR="005721FE" w:rsidRPr="0091713A">
        <w:rPr>
          <w:rStyle w:val="bold"/>
        </w:rPr>
        <w:t xml:space="preserve"> Stephen King and Small-Town Terrors</w:t>
      </w:r>
      <w:r w:rsidR="003C15A2" w:rsidRPr="003C15A2">
        <w:tab/>
      </w:r>
      <w:r w:rsidR="003C15A2" w:rsidRPr="003C15A2">
        <w:tab/>
      </w:r>
      <w:r w:rsidR="00737EE6" w:rsidRPr="00F93944">
        <w:rPr>
          <w:rStyle w:val="italic"/>
        </w:rPr>
        <w:t>Belle Isle</w:t>
      </w:r>
    </w:p>
    <w:p w:rsidR="005721FE" w:rsidRPr="003869EA" w:rsidRDefault="00083E58" w:rsidP="0091713A">
      <w:pPr>
        <w:pStyle w:val="schedule"/>
      </w:pPr>
      <w:r w:rsidRPr="00F93944">
        <w:rPr>
          <w:rStyle w:val="bold"/>
        </w:rPr>
        <w:t>Chair:</w:t>
      </w:r>
      <w:r w:rsidR="005721FE" w:rsidRPr="003869EA">
        <w:t xml:space="preserve"> Rhonda Brock-Servais</w:t>
      </w:r>
    </w:p>
    <w:p w:rsidR="005721FE" w:rsidRPr="003869EA" w:rsidRDefault="005721FE" w:rsidP="0091713A">
      <w:pPr>
        <w:pStyle w:val="schedule"/>
      </w:pPr>
      <w:r w:rsidRPr="003869EA">
        <w:t>Longwood University</w:t>
      </w:r>
    </w:p>
    <w:p w:rsidR="005721FE" w:rsidRPr="003C15A2" w:rsidRDefault="005721FE" w:rsidP="0091713A">
      <w:pPr>
        <w:pStyle w:val="schedule"/>
      </w:pPr>
    </w:p>
    <w:p w:rsidR="005721FE" w:rsidRPr="003C15A2" w:rsidRDefault="005721FE" w:rsidP="0091713A">
      <w:pPr>
        <w:pStyle w:val="schedule"/>
      </w:pPr>
      <w:r w:rsidRPr="003C15A2">
        <w:t>Making America Scary Again: Stephen King and Apocalyptic Evangelical Politics</w:t>
      </w:r>
    </w:p>
    <w:p w:rsidR="005721FE" w:rsidRPr="003C15A2" w:rsidRDefault="005721FE" w:rsidP="0091713A">
      <w:pPr>
        <w:pStyle w:val="schedule"/>
      </w:pPr>
      <w:r w:rsidRPr="003C15A2">
        <w:t>Nicole Aceto</w:t>
      </w:r>
    </w:p>
    <w:p w:rsidR="005721FE" w:rsidRPr="003C15A2" w:rsidRDefault="005721FE" w:rsidP="0091713A">
      <w:pPr>
        <w:pStyle w:val="schedule"/>
      </w:pPr>
      <w:r w:rsidRPr="003C15A2">
        <w:t xml:space="preserve">Duquesne University McAnulty </w:t>
      </w:r>
    </w:p>
    <w:p w:rsidR="005721FE" w:rsidRPr="003C15A2" w:rsidRDefault="005721FE" w:rsidP="0091713A">
      <w:pPr>
        <w:pStyle w:val="schedule"/>
      </w:pPr>
    </w:p>
    <w:p w:rsidR="005721FE" w:rsidRPr="003C15A2" w:rsidRDefault="005721FE" w:rsidP="0091713A">
      <w:pPr>
        <w:pStyle w:val="schedule"/>
      </w:pPr>
      <w:r w:rsidRPr="003C15A2">
        <w:t>The Stand: Survival of the Ethical Fittest</w:t>
      </w:r>
    </w:p>
    <w:p w:rsidR="005721FE" w:rsidRPr="003C15A2" w:rsidRDefault="005721FE" w:rsidP="0091713A">
      <w:pPr>
        <w:pStyle w:val="schedule"/>
      </w:pPr>
      <w:r w:rsidRPr="003C15A2">
        <w:t>James Arthur Anderson</w:t>
      </w:r>
    </w:p>
    <w:p w:rsidR="005721FE" w:rsidRPr="003C15A2" w:rsidRDefault="005721FE" w:rsidP="0091713A">
      <w:pPr>
        <w:pStyle w:val="schedule"/>
      </w:pPr>
      <w:r w:rsidRPr="003C15A2">
        <w:t>Johnson &amp; Wales University</w:t>
      </w:r>
    </w:p>
    <w:p w:rsidR="005721FE" w:rsidRPr="003C15A2" w:rsidRDefault="005721FE" w:rsidP="0091713A">
      <w:pPr>
        <w:pStyle w:val="schedule"/>
      </w:pPr>
    </w:p>
    <w:p w:rsidR="005721FE" w:rsidRPr="003C15A2" w:rsidRDefault="005721FE" w:rsidP="0091713A">
      <w:pPr>
        <w:pStyle w:val="schedule"/>
      </w:pPr>
      <w:r w:rsidRPr="003C15A2">
        <w:t>Horror, Evil, and the Exotic: Subversion of Small-Town Values in American Carnival Literature</w:t>
      </w:r>
    </w:p>
    <w:p w:rsidR="005721FE" w:rsidRPr="003C15A2" w:rsidRDefault="005721FE" w:rsidP="0091713A">
      <w:pPr>
        <w:pStyle w:val="schedule"/>
      </w:pPr>
      <w:r w:rsidRPr="003C15A2">
        <w:t>Lucas Townsend</w:t>
      </w:r>
    </w:p>
    <w:p w:rsidR="00663DFB" w:rsidRPr="003C15A2" w:rsidRDefault="005721FE" w:rsidP="0091713A">
      <w:pPr>
        <w:pStyle w:val="schedule"/>
      </w:pPr>
      <w:r w:rsidRPr="003C15A2">
        <w:t>Florida Atlantic University</w:t>
      </w:r>
    </w:p>
    <w:p w:rsidR="003C0039" w:rsidRPr="003C15A2" w:rsidRDefault="003C0039" w:rsidP="0091713A">
      <w:pPr>
        <w:pStyle w:val="schedule"/>
      </w:pPr>
    </w:p>
    <w:p w:rsidR="00AD3EF7" w:rsidRPr="003C15A2" w:rsidRDefault="00B7234D" w:rsidP="0091713A">
      <w:pPr>
        <w:pStyle w:val="schedule"/>
      </w:pPr>
      <w:r w:rsidRPr="003C15A2">
        <w:t>*******</w:t>
      </w:r>
    </w:p>
    <w:p w:rsidR="00AD3EF7" w:rsidRPr="003C15A2" w:rsidRDefault="00AD3EF7" w:rsidP="0091713A">
      <w:pPr>
        <w:pStyle w:val="schedule"/>
        <w:rPr>
          <w:rFonts w:eastAsia="Times New Roman"/>
        </w:rPr>
      </w:pPr>
      <w:r w:rsidRPr="003C15A2">
        <w:t xml:space="preserve">Coffee Break             10:00-10:30am             </w:t>
      </w:r>
      <w:r w:rsidRPr="00F93944">
        <w:rPr>
          <w:rStyle w:val="bold"/>
        </w:rPr>
        <w:t>Mezzanine and Ballroom Foyer</w:t>
      </w:r>
    </w:p>
    <w:p w:rsidR="00AD3EF7" w:rsidRPr="003C15A2" w:rsidRDefault="00AD3EF7" w:rsidP="003D6CBE">
      <w:pPr>
        <w:pStyle w:val="ListParagraph"/>
        <w:tabs>
          <w:tab w:val="left" w:pos="7088"/>
        </w:tabs>
        <w:spacing w:line="240" w:lineRule="auto"/>
        <w:ind w:left="0"/>
        <w:rPr>
          <w:sz w:val="16"/>
          <w:szCs w:val="20"/>
        </w:rPr>
      </w:pPr>
      <w:r w:rsidRPr="003C15A2">
        <w:rPr>
          <w:sz w:val="16"/>
          <w:szCs w:val="20"/>
        </w:rPr>
        <w:t>*******</w:t>
      </w:r>
    </w:p>
    <w:p w:rsidR="00C86A35" w:rsidRPr="003C15A2" w:rsidRDefault="00AD3EF7" w:rsidP="0091713A">
      <w:pPr>
        <w:pStyle w:val="schedule"/>
        <w:rPr>
          <w:rFonts w:eastAsia="Times New Roman" w:cs="Times New Roman"/>
          <w:szCs w:val="16"/>
        </w:rPr>
      </w:pPr>
      <w:r w:rsidRPr="003C15A2">
        <w:t xml:space="preserve">Thursday, </w:t>
      </w:r>
      <w:r w:rsidR="00F11ACD" w:rsidRPr="003C15A2">
        <w:t>March 14</w:t>
      </w:r>
      <w:r w:rsidRPr="003C15A2">
        <w:t xml:space="preserve">, </w:t>
      </w:r>
      <w:r w:rsidR="00F11ACD" w:rsidRPr="003C15A2">
        <w:t>2019</w:t>
      </w:r>
      <w:r w:rsidRPr="003C15A2">
        <w:t xml:space="preserve">  10:30 a.m.-12:00 p.m.</w:t>
      </w:r>
    </w:p>
    <w:p w:rsidR="00A66786" w:rsidRPr="003C15A2" w:rsidRDefault="00A66786" w:rsidP="0091713A">
      <w:pPr>
        <w:pStyle w:val="schedule"/>
      </w:pPr>
    </w:p>
    <w:p w:rsidR="009F2173" w:rsidRPr="00F93944" w:rsidRDefault="00560E03" w:rsidP="0091713A">
      <w:pPr>
        <w:pStyle w:val="schedule"/>
        <w:rPr>
          <w:rStyle w:val="bold"/>
        </w:rPr>
      </w:pPr>
      <w:r w:rsidRPr="0091713A">
        <w:rPr>
          <w:rStyle w:val="bold"/>
        </w:rPr>
        <w:t>2</w:t>
      </w:r>
      <w:r w:rsidR="000D5113" w:rsidRPr="0091713A">
        <w:rPr>
          <w:rStyle w:val="bold"/>
        </w:rPr>
        <w:t>4</w:t>
      </w:r>
      <w:r w:rsidR="009F2173" w:rsidRPr="0091713A">
        <w:rPr>
          <w:rStyle w:val="bold"/>
        </w:rPr>
        <w:t xml:space="preserve">. Panel: </w:t>
      </w:r>
      <w:r w:rsidR="00BB7435" w:rsidRPr="0091713A">
        <w:rPr>
          <w:rStyle w:val="bold"/>
        </w:rPr>
        <w:t>What Does Open Access Mean for SF/F Journals?</w:t>
      </w:r>
      <w:r w:rsidR="003C15A2" w:rsidRPr="003C15A2">
        <w:tab/>
      </w:r>
      <w:r w:rsidR="009F2173" w:rsidRPr="00F93944">
        <w:rPr>
          <w:rStyle w:val="bold"/>
        </w:rPr>
        <w:tab/>
      </w:r>
      <w:r w:rsidR="009F2173" w:rsidRPr="00F93944">
        <w:rPr>
          <w:rStyle w:val="italic"/>
        </w:rPr>
        <w:t>Cove</w:t>
      </w:r>
    </w:p>
    <w:p w:rsidR="009F2173" w:rsidRPr="003869EA" w:rsidRDefault="00083E58" w:rsidP="0091713A">
      <w:pPr>
        <w:pStyle w:val="schedule"/>
        <w:rPr>
          <w:rStyle w:val="Strong"/>
          <w:b w:val="0"/>
          <w:sz w:val="16"/>
          <w:szCs w:val="16"/>
        </w:rPr>
      </w:pPr>
      <w:r w:rsidRPr="00F93944">
        <w:rPr>
          <w:rStyle w:val="bold"/>
        </w:rPr>
        <w:t>Moderator:</w:t>
      </w:r>
      <w:r w:rsidR="009F2173" w:rsidRPr="003869EA">
        <w:rPr>
          <w:rStyle w:val="Strong"/>
          <w:b w:val="0"/>
          <w:sz w:val="16"/>
          <w:szCs w:val="16"/>
        </w:rPr>
        <w:t xml:space="preserve"> Christine Mains</w:t>
      </w:r>
    </w:p>
    <w:p w:rsidR="009F2173" w:rsidRPr="00F93944" w:rsidRDefault="009F2173" w:rsidP="0091713A">
      <w:pPr>
        <w:pStyle w:val="schedule"/>
        <w:rPr>
          <w:rStyle w:val="italic"/>
        </w:rPr>
      </w:pPr>
      <w:r w:rsidRPr="00F93944">
        <w:rPr>
          <w:rStyle w:val="italic"/>
        </w:rPr>
        <w:t>Journal of the Fantastic in the Arts</w:t>
      </w:r>
    </w:p>
    <w:p w:rsidR="009F2173" w:rsidRPr="003C15A2" w:rsidRDefault="009F2173" w:rsidP="0091713A">
      <w:pPr>
        <w:pStyle w:val="schedule"/>
      </w:pPr>
    </w:p>
    <w:p w:rsidR="009F2173" w:rsidRPr="00F93944" w:rsidRDefault="00CE6F0C" w:rsidP="0091713A">
      <w:pPr>
        <w:pStyle w:val="schedule"/>
        <w:rPr>
          <w:rStyle w:val="italic"/>
        </w:rPr>
      </w:pPr>
      <w:r w:rsidRPr="003C15A2">
        <w:t xml:space="preserve">Karen Hellekson, </w:t>
      </w:r>
      <w:r w:rsidR="009F2173" w:rsidRPr="00F93944">
        <w:rPr>
          <w:rStyle w:val="italic"/>
        </w:rPr>
        <w:t>Transformative Works and Cultures</w:t>
      </w:r>
    </w:p>
    <w:p w:rsidR="009F2173" w:rsidRPr="00F93944" w:rsidRDefault="009F2173" w:rsidP="0091713A">
      <w:pPr>
        <w:pStyle w:val="schedule"/>
        <w:rPr>
          <w:rStyle w:val="italic"/>
        </w:rPr>
      </w:pPr>
      <w:r w:rsidRPr="003C15A2">
        <w:t>Gerry Canavan,</w:t>
      </w:r>
      <w:r w:rsidR="00CE6F0C" w:rsidRPr="003C15A2">
        <w:t xml:space="preserve"> </w:t>
      </w:r>
      <w:r w:rsidRPr="00F93944">
        <w:rPr>
          <w:rStyle w:val="italic"/>
        </w:rPr>
        <w:t>Science Fiction Film and TV</w:t>
      </w:r>
      <w:r w:rsidRPr="003C15A2">
        <w:t>; </w:t>
      </w:r>
      <w:r w:rsidRPr="00F93944">
        <w:rPr>
          <w:rStyle w:val="italic"/>
        </w:rPr>
        <w:t>Science Fiction Studies</w:t>
      </w:r>
    </w:p>
    <w:p w:rsidR="009F2173" w:rsidRPr="003C15A2" w:rsidRDefault="009F2173" w:rsidP="0091713A">
      <w:pPr>
        <w:pStyle w:val="schedule"/>
        <w:rPr>
          <w:rFonts w:cs="Calibri"/>
          <w:lang w:val="en-GB"/>
        </w:rPr>
      </w:pPr>
      <w:r w:rsidRPr="003C15A2">
        <w:t>John Rieder,</w:t>
      </w:r>
      <w:r w:rsidR="00CE6F0C" w:rsidRPr="003C15A2">
        <w:t xml:space="preserve"> </w:t>
      </w:r>
      <w:r w:rsidRPr="00F93944">
        <w:rPr>
          <w:rStyle w:val="italic"/>
        </w:rPr>
        <w:t>Extrapolation</w:t>
      </w:r>
    </w:p>
    <w:p w:rsidR="00560E03" w:rsidRPr="003C15A2" w:rsidRDefault="00560E03" w:rsidP="0091713A">
      <w:pPr>
        <w:pStyle w:val="schedule"/>
      </w:pPr>
    </w:p>
    <w:p w:rsidR="00560E03" w:rsidRPr="003C15A2" w:rsidRDefault="00560E03" w:rsidP="0091713A">
      <w:pPr>
        <w:pStyle w:val="schedule"/>
      </w:pPr>
      <w:r w:rsidRPr="0091713A">
        <w:rPr>
          <w:rStyle w:val="bold"/>
        </w:rPr>
        <w:t>2</w:t>
      </w:r>
      <w:r w:rsidR="000D5113" w:rsidRPr="0091713A">
        <w:rPr>
          <w:rStyle w:val="bold"/>
        </w:rPr>
        <w:t>5</w:t>
      </w:r>
      <w:r w:rsidRPr="0091713A">
        <w:rPr>
          <w:rStyle w:val="bold"/>
        </w:rPr>
        <w:t>.</w:t>
      </w:r>
      <w:r w:rsidR="005B00D9" w:rsidRPr="0091713A">
        <w:rPr>
          <w:rStyle w:val="bold"/>
        </w:rPr>
        <w:t xml:space="preserve"> (FTFN)</w:t>
      </w:r>
      <w:r w:rsidR="00262203" w:rsidRPr="0091713A">
        <w:rPr>
          <w:rStyle w:val="bold"/>
        </w:rPr>
        <w:t xml:space="preserve"> The Gender Politics of Sexual Violence: Incels in Folk Narrative, Fantasy, and Pop Culture</w:t>
      </w:r>
      <w:r w:rsidR="005B00D9" w:rsidRPr="003C15A2">
        <w:rPr>
          <w:rFonts w:eastAsia="Times New Roman" w:cs="Arial"/>
        </w:rPr>
        <w:tab/>
      </w:r>
      <w:r w:rsidRPr="003C15A2">
        <w:rPr>
          <w:rFonts w:eastAsia="Times New Roman" w:cs="Arial"/>
        </w:rPr>
        <w:tab/>
      </w:r>
      <w:r w:rsidRPr="00F93944">
        <w:rPr>
          <w:rStyle w:val="italic"/>
        </w:rPr>
        <w:t>Pine</w:t>
      </w:r>
    </w:p>
    <w:p w:rsidR="00262203" w:rsidRPr="003869EA" w:rsidRDefault="00083E58" w:rsidP="0091713A">
      <w:pPr>
        <w:pStyle w:val="schedule"/>
      </w:pPr>
      <w:r w:rsidRPr="00F93944">
        <w:rPr>
          <w:rStyle w:val="bold"/>
        </w:rPr>
        <w:t>Chair:</w:t>
      </w:r>
      <w:r w:rsidR="00262203" w:rsidRPr="003869EA">
        <w:t xml:space="preserve"> Kristiana Willsey</w:t>
      </w:r>
    </w:p>
    <w:p w:rsidR="00262203" w:rsidRPr="003869EA" w:rsidRDefault="00262203" w:rsidP="0091713A">
      <w:pPr>
        <w:pStyle w:val="schedule"/>
      </w:pPr>
      <w:r w:rsidRPr="003869EA">
        <w:t>University of Southern California</w:t>
      </w:r>
    </w:p>
    <w:p w:rsidR="00262203" w:rsidRPr="003C15A2" w:rsidRDefault="00262203" w:rsidP="0091713A">
      <w:pPr>
        <w:pStyle w:val="schedule"/>
      </w:pPr>
    </w:p>
    <w:p w:rsidR="00262203" w:rsidRPr="003C15A2" w:rsidRDefault="00262203" w:rsidP="0091713A">
      <w:pPr>
        <w:pStyle w:val="schedule"/>
      </w:pPr>
      <w:r w:rsidRPr="003C15A2">
        <w:t xml:space="preserve">When the Beast Demands a Bride: Normalizing Sexualized Violence in Fairy Tales </w:t>
      </w:r>
    </w:p>
    <w:p w:rsidR="00262203" w:rsidRPr="003C15A2" w:rsidRDefault="00262203" w:rsidP="0091713A">
      <w:pPr>
        <w:pStyle w:val="schedule"/>
      </w:pPr>
      <w:r w:rsidRPr="003C15A2">
        <w:lastRenderedPageBreak/>
        <w:t xml:space="preserve">Linda J. Lee </w:t>
      </w:r>
    </w:p>
    <w:p w:rsidR="00262203" w:rsidRPr="003C15A2" w:rsidRDefault="00262203" w:rsidP="0091713A">
      <w:pPr>
        <w:pStyle w:val="schedule"/>
      </w:pPr>
      <w:r w:rsidRPr="003C15A2">
        <w:t>University of Pennsylvania</w:t>
      </w:r>
    </w:p>
    <w:p w:rsidR="00262203" w:rsidRPr="003C15A2" w:rsidRDefault="00262203" w:rsidP="0091713A">
      <w:pPr>
        <w:pStyle w:val="schedule"/>
      </w:pPr>
    </w:p>
    <w:p w:rsidR="00262203" w:rsidRPr="003C15A2" w:rsidRDefault="00262203" w:rsidP="0091713A">
      <w:pPr>
        <w:pStyle w:val="schedule"/>
      </w:pPr>
      <w:r w:rsidRPr="003C15A2">
        <w:t xml:space="preserve">The Monstrous Origins of the Incel in </w:t>
      </w:r>
      <w:r w:rsidRPr="00F93944">
        <w:rPr>
          <w:rStyle w:val="italic"/>
        </w:rPr>
        <w:t>Frankenstein</w:t>
      </w:r>
    </w:p>
    <w:p w:rsidR="00262203" w:rsidRPr="003C15A2" w:rsidRDefault="00262203" w:rsidP="0091713A">
      <w:pPr>
        <w:pStyle w:val="schedule"/>
      </w:pPr>
      <w:r w:rsidRPr="003C15A2">
        <w:t xml:space="preserve">B. Jude Wright and Jeana Jorgensen </w:t>
      </w:r>
    </w:p>
    <w:p w:rsidR="00262203" w:rsidRPr="003C15A2" w:rsidRDefault="00262203" w:rsidP="0091713A">
      <w:pPr>
        <w:pStyle w:val="schedule"/>
      </w:pPr>
      <w:r w:rsidRPr="003C15A2">
        <w:t>Peru State College and Butler University</w:t>
      </w:r>
    </w:p>
    <w:p w:rsidR="00262203" w:rsidRPr="003C15A2" w:rsidRDefault="00262203" w:rsidP="0091713A">
      <w:pPr>
        <w:pStyle w:val="schedule"/>
      </w:pPr>
    </w:p>
    <w:p w:rsidR="00262203" w:rsidRPr="003C15A2" w:rsidRDefault="00262203" w:rsidP="0091713A">
      <w:pPr>
        <w:pStyle w:val="schedule"/>
      </w:pPr>
      <w:r w:rsidRPr="003C15A2">
        <w:t xml:space="preserve">Frustrated vs. Functional Misogyny: </w:t>
      </w:r>
      <w:r w:rsidRPr="00F93944">
        <w:rPr>
          <w:rStyle w:val="italic"/>
        </w:rPr>
        <w:t>Beauty and the Geek</w:t>
      </w:r>
      <w:r w:rsidRPr="003C15A2">
        <w:t xml:space="preserve"> and the Fairy Tale Logic of the Incels </w:t>
      </w:r>
    </w:p>
    <w:p w:rsidR="00262203" w:rsidRPr="003C15A2" w:rsidRDefault="00262203" w:rsidP="0091713A">
      <w:pPr>
        <w:pStyle w:val="schedule"/>
      </w:pPr>
      <w:r w:rsidRPr="003C15A2">
        <w:t xml:space="preserve">Shannan Palma </w:t>
      </w:r>
    </w:p>
    <w:p w:rsidR="002407D4" w:rsidRPr="003C15A2" w:rsidRDefault="00262203" w:rsidP="0091713A">
      <w:pPr>
        <w:pStyle w:val="schedule"/>
      </w:pPr>
      <w:r w:rsidRPr="003C15A2">
        <w:t>Agnes Scott College</w:t>
      </w:r>
    </w:p>
    <w:p w:rsidR="005B00D9" w:rsidRPr="003869EA" w:rsidRDefault="005B00D9" w:rsidP="0091713A">
      <w:pPr>
        <w:pStyle w:val="schedule"/>
      </w:pPr>
    </w:p>
    <w:p w:rsidR="00560E03" w:rsidRPr="003C15A2" w:rsidRDefault="00560E03" w:rsidP="0091713A">
      <w:pPr>
        <w:pStyle w:val="schedule"/>
      </w:pPr>
      <w:r w:rsidRPr="0091713A">
        <w:rPr>
          <w:rStyle w:val="bold"/>
        </w:rPr>
        <w:t>2</w:t>
      </w:r>
      <w:r w:rsidR="000D5113" w:rsidRPr="0091713A">
        <w:rPr>
          <w:rStyle w:val="bold"/>
        </w:rPr>
        <w:t>6</w:t>
      </w:r>
      <w:r w:rsidRPr="0091713A">
        <w:rPr>
          <w:rStyle w:val="bold"/>
        </w:rPr>
        <w:t>. (FTV</w:t>
      </w:r>
      <w:r w:rsidR="004E3F6A" w:rsidRPr="0091713A">
        <w:rPr>
          <w:rStyle w:val="bold"/>
        </w:rPr>
        <w:t>/IF</w:t>
      </w:r>
      <w:r w:rsidR="00091241" w:rsidRPr="0091713A">
        <w:rPr>
          <w:rStyle w:val="bold"/>
        </w:rPr>
        <w:t>)</w:t>
      </w:r>
      <w:r w:rsidR="00525171" w:rsidRPr="0091713A">
        <w:rPr>
          <w:rStyle w:val="bold"/>
        </w:rPr>
        <w:t xml:space="preserve"> Queer Readings of/and Marvel Movies</w:t>
      </w:r>
      <w:r w:rsidR="003C15A2" w:rsidRPr="003C15A2">
        <w:tab/>
      </w:r>
      <w:r w:rsidR="003C15A2" w:rsidRPr="003C15A2">
        <w:tab/>
      </w:r>
      <w:r w:rsidRPr="00F93944">
        <w:rPr>
          <w:rStyle w:val="italic"/>
        </w:rPr>
        <w:t>Oak</w:t>
      </w:r>
    </w:p>
    <w:p w:rsidR="00525171" w:rsidRPr="003869EA" w:rsidRDefault="00083E58" w:rsidP="0091713A">
      <w:pPr>
        <w:pStyle w:val="schedule"/>
        <w:rPr>
          <w:lang w:val="en-CA" w:eastAsia="en-CA"/>
        </w:rPr>
      </w:pPr>
      <w:r w:rsidRPr="00F93944">
        <w:rPr>
          <w:rStyle w:val="bold"/>
        </w:rPr>
        <w:t>Chair:</w:t>
      </w:r>
      <w:r w:rsidR="00525171" w:rsidRPr="003869EA">
        <w:rPr>
          <w:lang w:val="en-CA" w:eastAsia="en-CA"/>
        </w:rPr>
        <w:t xml:space="preserve"> Patricia L. Grosse</w:t>
      </w:r>
    </w:p>
    <w:p w:rsidR="00525171" w:rsidRPr="003869EA" w:rsidRDefault="00525171" w:rsidP="0091713A">
      <w:pPr>
        <w:pStyle w:val="schedule"/>
        <w:rPr>
          <w:lang w:val="en-CA" w:eastAsia="en-CA"/>
        </w:rPr>
      </w:pPr>
      <w:r w:rsidRPr="003869EA">
        <w:rPr>
          <w:lang w:val="en-CA" w:eastAsia="en-CA"/>
        </w:rPr>
        <w:t>Finlandia University</w:t>
      </w:r>
    </w:p>
    <w:p w:rsidR="00525171" w:rsidRPr="003869EA" w:rsidRDefault="00525171" w:rsidP="0091713A">
      <w:pPr>
        <w:pStyle w:val="schedule"/>
      </w:pPr>
    </w:p>
    <w:p w:rsidR="00525171" w:rsidRPr="003C15A2" w:rsidRDefault="00525171" w:rsidP="0091713A">
      <w:pPr>
        <w:pStyle w:val="schedule"/>
        <w:rPr>
          <w:lang w:val="en-CA" w:eastAsia="en-CA"/>
        </w:rPr>
      </w:pPr>
      <w:r w:rsidRPr="003C15A2">
        <w:rPr>
          <w:lang w:val="en-CA" w:eastAsia="en-CA"/>
        </w:rPr>
        <w:t xml:space="preserve">“We Are Venom”: Queer Love as Anti-Capitalist Resistance in Fleischer’s </w:t>
      </w:r>
      <w:r w:rsidRPr="00F93944">
        <w:rPr>
          <w:rStyle w:val="italic"/>
        </w:rPr>
        <w:t>Venom</w:t>
      </w:r>
      <w:r w:rsidRPr="003C15A2">
        <w:rPr>
          <w:lang w:val="en-CA" w:eastAsia="en-CA"/>
        </w:rPr>
        <w:t xml:space="preserve"> Film</w:t>
      </w:r>
    </w:p>
    <w:p w:rsidR="00525171" w:rsidRPr="003C15A2" w:rsidRDefault="00525171" w:rsidP="0091713A">
      <w:pPr>
        <w:pStyle w:val="schedule"/>
        <w:rPr>
          <w:lang w:val="en-CA" w:eastAsia="en-CA"/>
        </w:rPr>
      </w:pPr>
      <w:r w:rsidRPr="003C15A2">
        <w:rPr>
          <w:lang w:val="en-CA" w:eastAsia="en-CA"/>
        </w:rPr>
        <w:t>Lori Lord Masucci</w:t>
      </w:r>
    </w:p>
    <w:p w:rsidR="00525171" w:rsidRPr="003C15A2" w:rsidRDefault="00525171" w:rsidP="0091713A">
      <w:pPr>
        <w:pStyle w:val="schedule"/>
        <w:rPr>
          <w:lang w:val="en-CA" w:eastAsia="en-CA"/>
        </w:rPr>
      </w:pPr>
      <w:r w:rsidRPr="003C15A2">
        <w:rPr>
          <w:lang w:val="en-CA" w:eastAsia="en-CA"/>
        </w:rPr>
        <w:t>State College of Florida, Venice Campus</w:t>
      </w:r>
    </w:p>
    <w:p w:rsidR="00525171" w:rsidRPr="003C15A2" w:rsidRDefault="00525171" w:rsidP="0091713A">
      <w:pPr>
        <w:pStyle w:val="schedule"/>
      </w:pPr>
    </w:p>
    <w:p w:rsidR="00525171" w:rsidRPr="003C15A2" w:rsidRDefault="00525171" w:rsidP="0091713A">
      <w:pPr>
        <w:pStyle w:val="schedule"/>
        <w:rPr>
          <w:lang w:val="en-CA" w:eastAsia="en-CA"/>
        </w:rPr>
      </w:pPr>
      <w:r w:rsidRPr="003C15A2">
        <w:rPr>
          <w:lang w:val="en-CA" w:eastAsia="en-CA"/>
        </w:rPr>
        <w:t xml:space="preserve">Superpowered Security: Cruel Optimism in Marvel's </w:t>
      </w:r>
      <w:r w:rsidRPr="00F93944">
        <w:rPr>
          <w:rStyle w:val="italic"/>
        </w:rPr>
        <w:t>Iron Man</w:t>
      </w:r>
    </w:p>
    <w:p w:rsidR="00525171" w:rsidRPr="003C15A2" w:rsidRDefault="00525171" w:rsidP="0091713A">
      <w:pPr>
        <w:pStyle w:val="schedule"/>
        <w:rPr>
          <w:lang w:val="en-CA" w:eastAsia="en-CA"/>
        </w:rPr>
      </w:pPr>
      <w:r w:rsidRPr="003C15A2">
        <w:rPr>
          <w:lang w:val="en-CA" w:eastAsia="en-CA"/>
        </w:rPr>
        <w:t>Katie Cox</w:t>
      </w:r>
    </w:p>
    <w:p w:rsidR="00525171" w:rsidRPr="003C15A2" w:rsidRDefault="00525171" w:rsidP="0091713A">
      <w:pPr>
        <w:pStyle w:val="schedule"/>
        <w:rPr>
          <w:lang w:val="en-CA" w:eastAsia="en-CA"/>
        </w:rPr>
      </w:pPr>
      <w:r w:rsidRPr="003C15A2">
        <w:rPr>
          <w:lang w:val="en-CA" w:eastAsia="en-CA"/>
        </w:rPr>
        <w:t>Australian National University</w:t>
      </w:r>
    </w:p>
    <w:p w:rsidR="00525171" w:rsidRPr="003C15A2" w:rsidRDefault="00525171" w:rsidP="0091713A">
      <w:pPr>
        <w:pStyle w:val="schedule"/>
      </w:pPr>
    </w:p>
    <w:p w:rsidR="00525171" w:rsidRPr="003C15A2" w:rsidRDefault="00525171" w:rsidP="0091713A">
      <w:pPr>
        <w:pStyle w:val="schedule"/>
        <w:rPr>
          <w:lang w:val="en-CA" w:eastAsia="en-CA"/>
        </w:rPr>
      </w:pPr>
      <w:r w:rsidRPr="003C15A2">
        <w:rPr>
          <w:lang w:val="en-CA" w:eastAsia="en-CA"/>
        </w:rPr>
        <w:t xml:space="preserve">“You have to do the opposite of what people expect”: Destabilizing Heteronormativity Through Performance with </w:t>
      </w:r>
      <w:r w:rsidRPr="00F93944">
        <w:rPr>
          <w:rStyle w:val="italic"/>
        </w:rPr>
        <w:t>Yuri!!! on Ice</w:t>
      </w:r>
    </w:p>
    <w:p w:rsidR="00525171" w:rsidRPr="003C15A2" w:rsidRDefault="00525171" w:rsidP="0091713A">
      <w:pPr>
        <w:pStyle w:val="schedule"/>
        <w:rPr>
          <w:lang w:val="en-CA" w:eastAsia="en-CA"/>
        </w:rPr>
      </w:pPr>
      <w:r w:rsidRPr="003C15A2">
        <w:rPr>
          <w:lang w:val="en-CA" w:eastAsia="en-CA"/>
        </w:rPr>
        <w:t>Cailin Flannery Roles</w:t>
      </w:r>
    </w:p>
    <w:p w:rsidR="00525171" w:rsidRPr="003C15A2" w:rsidRDefault="00525171" w:rsidP="0091713A">
      <w:pPr>
        <w:pStyle w:val="schedule"/>
        <w:rPr>
          <w:lang w:val="en-CA" w:eastAsia="en-CA"/>
        </w:rPr>
      </w:pPr>
      <w:r w:rsidRPr="003C15A2">
        <w:rPr>
          <w:lang w:val="en-CA" w:eastAsia="en-CA"/>
        </w:rPr>
        <w:t>Kansas State University</w:t>
      </w:r>
    </w:p>
    <w:p w:rsidR="00560E03" w:rsidRPr="003C15A2" w:rsidRDefault="00560E03" w:rsidP="0091713A">
      <w:pPr>
        <w:pStyle w:val="schedule"/>
      </w:pPr>
    </w:p>
    <w:p w:rsidR="00FB4E95" w:rsidRPr="003C15A2" w:rsidRDefault="00FB4E95" w:rsidP="0091713A">
      <w:pPr>
        <w:pStyle w:val="schedule"/>
      </w:pPr>
      <w:r w:rsidRPr="0091713A">
        <w:rPr>
          <w:rStyle w:val="bold"/>
        </w:rPr>
        <w:t>27. (VPAA) Theory Roundtable: The State of Gaming</w:t>
      </w:r>
      <w:r w:rsidR="003C15A2" w:rsidRPr="003C15A2">
        <w:tab/>
      </w:r>
      <w:r w:rsidR="003C15A2" w:rsidRPr="003C15A2">
        <w:tab/>
      </w:r>
      <w:r w:rsidRPr="00F93944">
        <w:rPr>
          <w:rStyle w:val="italic"/>
        </w:rPr>
        <w:t>Dogwood</w:t>
      </w:r>
    </w:p>
    <w:p w:rsidR="00FB4E95" w:rsidRPr="003869EA" w:rsidRDefault="00083E58" w:rsidP="0091713A">
      <w:pPr>
        <w:pStyle w:val="schedule"/>
      </w:pPr>
      <w:r w:rsidRPr="00F93944">
        <w:rPr>
          <w:rStyle w:val="bold"/>
        </w:rPr>
        <w:t>Moderator:</w:t>
      </w:r>
      <w:r w:rsidR="00FB4E95" w:rsidRPr="003869EA">
        <w:t xml:space="preserve"> Tom Reiss</w:t>
      </w:r>
    </w:p>
    <w:p w:rsidR="00FB4E95" w:rsidRPr="003869EA" w:rsidRDefault="00FB4E95" w:rsidP="0091713A">
      <w:pPr>
        <w:pStyle w:val="schedule"/>
      </w:pPr>
      <w:r w:rsidRPr="003869EA">
        <w:t>Independent Scholar</w:t>
      </w:r>
    </w:p>
    <w:p w:rsidR="00FB4E95" w:rsidRPr="003869EA" w:rsidRDefault="00FB4E95" w:rsidP="0091713A">
      <w:pPr>
        <w:pStyle w:val="schedule"/>
      </w:pPr>
    </w:p>
    <w:p w:rsidR="007C7A2B" w:rsidRPr="00F93944" w:rsidRDefault="000D5113" w:rsidP="0091713A">
      <w:pPr>
        <w:pStyle w:val="schedule"/>
        <w:rPr>
          <w:rStyle w:val="italic"/>
        </w:rPr>
      </w:pPr>
      <w:r w:rsidRPr="0091713A">
        <w:rPr>
          <w:rStyle w:val="bold"/>
        </w:rPr>
        <w:t>28</w:t>
      </w:r>
      <w:r w:rsidR="00560E03" w:rsidRPr="0091713A">
        <w:rPr>
          <w:rStyle w:val="bold"/>
        </w:rPr>
        <w:t>. (</w:t>
      </w:r>
      <w:r w:rsidR="00E201B3" w:rsidRPr="0091713A">
        <w:rPr>
          <w:rStyle w:val="bold"/>
        </w:rPr>
        <w:t>IF/FTV</w:t>
      </w:r>
      <w:r w:rsidR="00FE4554" w:rsidRPr="0091713A">
        <w:rPr>
          <w:rStyle w:val="bold"/>
        </w:rPr>
        <w:t>/SF</w:t>
      </w:r>
      <w:r w:rsidR="00940DCC" w:rsidRPr="0091713A">
        <w:rPr>
          <w:rStyle w:val="bold"/>
        </w:rPr>
        <w:t>)</w:t>
      </w:r>
      <w:r w:rsidR="00E201B3" w:rsidRPr="0091713A">
        <w:rPr>
          <w:rStyle w:val="bold"/>
        </w:rPr>
        <w:t xml:space="preserve"> Global Fascism in Contemporary Fantastic Narratives</w:t>
      </w:r>
      <w:r w:rsidR="00B32A2C" w:rsidRPr="003C15A2">
        <w:tab/>
      </w:r>
      <w:r w:rsidR="00560E03" w:rsidRPr="00F93944">
        <w:rPr>
          <w:rStyle w:val="italic"/>
        </w:rPr>
        <w:tab/>
        <w:t>Maple</w:t>
      </w:r>
    </w:p>
    <w:p w:rsidR="007C7A2B" w:rsidRPr="003869EA" w:rsidRDefault="00083E58" w:rsidP="0091713A">
      <w:pPr>
        <w:pStyle w:val="schedule"/>
      </w:pPr>
      <w:r w:rsidRPr="00F93944">
        <w:rPr>
          <w:rStyle w:val="bold"/>
        </w:rPr>
        <w:t>Chair:</w:t>
      </w:r>
      <w:r w:rsidR="00E201B3" w:rsidRPr="003869EA">
        <w:t xml:space="preserve"> Suparno Banerjee</w:t>
      </w:r>
    </w:p>
    <w:p w:rsidR="00E201B3" w:rsidRDefault="00E201B3" w:rsidP="0091713A">
      <w:pPr>
        <w:pStyle w:val="schedule"/>
      </w:pPr>
      <w:r w:rsidRPr="003869EA">
        <w:t>Texas State University</w:t>
      </w:r>
    </w:p>
    <w:p w:rsidR="003869EA" w:rsidRPr="003869EA" w:rsidRDefault="003869EA" w:rsidP="0091713A">
      <w:pPr>
        <w:pStyle w:val="schedule"/>
      </w:pPr>
    </w:p>
    <w:p w:rsidR="00E201B3" w:rsidRPr="003C15A2" w:rsidRDefault="00E201B3" w:rsidP="0091713A">
      <w:pPr>
        <w:pStyle w:val="schedule"/>
      </w:pPr>
      <w:r w:rsidRPr="003C15A2">
        <w:t xml:space="preserve">At Once Ordinary and Eternal: Fascism in/as Future-Thinking </w:t>
      </w:r>
    </w:p>
    <w:p w:rsidR="00E201B3" w:rsidRPr="003C15A2" w:rsidRDefault="00E201B3" w:rsidP="0091713A">
      <w:pPr>
        <w:pStyle w:val="schedule"/>
      </w:pPr>
      <w:r w:rsidRPr="003C15A2">
        <w:t>Anindita Banerjee</w:t>
      </w:r>
    </w:p>
    <w:p w:rsidR="00E201B3" w:rsidRPr="003C15A2" w:rsidRDefault="00E201B3" w:rsidP="0091713A">
      <w:pPr>
        <w:pStyle w:val="schedule"/>
      </w:pPr>
      <w:r w:rsidRPr="003C15A2">
        <w:t>Cornell University</w:t>
      </w:r>
    </w:p>
    <w:p w:rsidR="00E201B3" w:rsidRPr="003C15A2" w:rsidRDefault="00E201B3" w:rsidP="0091713A">
      <w:pPr>
        <w:pStyle w:val="schedule"/>
      </w:pPr>
    </w:p>
    <w:p w:rsidR="00E201B3" w:rsidRPr="003C15A2" w:rsidRDefault="00E201B3" w:rsidP="0091713A">
      <w:pPr>
        <w:pStyle w:val="schedule"/>
      </w:pPr>
      <w:r w:rsidRPr="003C15A2">
        <w:t xml:space="preserve">The Decolonized Marvel Cinematic Universe </w:t>
      </w:r>
    </w:p>
    <w:p w:rsidR="00E201B3" w:rsidRPr="003C15A2" w:rsidRDefault="00E201B3" w:rsidP="0091713A">
      <w:pPr>
        <w:pStyle w:val="schedule"/>
      </w:pPr>
      <w:r w:rsidRPr="003C15A2">
        <w:t>Julian Chambliss</w:t>
      </w:r>
    </w:p>
    <w:p w:rsidR="00E201B3" w:rsidRPr="003C15A2" w:rsidRDefault="00E201B3" w:rsidP="0091713A">
      <w:pPr>
        <w:pStyle w:val="schedule"/>
      </w:pPr>
      <w:r w:rsidRPr="003C15A2">
        <w:t>Michigan State University</w:t>
      </w:r>
    </w:p>
    <w:p w:rsidR="00E201B3" w:rsidRPr="003C15A2" w:rsidRDefault="00E201B3" w:rsidP="0091713A">
      <w:pPr>
        <w:pStyle w:val="schedule"/>
      </w:pPr>
    </w:p>
    <w:p w:rsidR="00E201B3" w:rsidRPr="003C15A2" w:rsidRDefault="00E201B3" w:rsidP="0091713A">
      <w:pPr>
        <w:pStyle w:val="schedule"/>
      </w:pPr>
      <w:r w:rsidRPr="003C15A2">
        <w:t xml:space="preserve">Fascist Drag: Playing Nazi in the </w:t>
      </w:r>
      <w:r w:rsidRPr="00F93944">
        <w:rPr>
          <w:rStyle w:val="italic"/>
        </w:rPr>
        <w:t>Iron Sky</w:t>
      </w:r>
      <w:r w:rsidRPr="003C15A2">
        <w:t xml:space="preserve"> Universe</w:t>
      </w:r>
    </w:p>
    <w:p w:rsidR="00E201B3" w:rsidRPr="003C15A2" w:rsidRDefault="00E201B3" w:rsidP="0091713A">
      <w:pPr>
        <w:pStyle w:val="schedule"/>
      </w:pPr>
      <w:r w:rsidRPr="003C15A2">
        <w:t>Sonja Fritzsche</w:t>
      </w:r>
    </w:p>
    <w:p w:rsidR="00E201B3" w:rsidRPr="003C15A2" w:rsidRDefault="00E201B3" w:rsidP="0091713A">
      <w:pPr>
        <w:pStyle w:val="schedule"/>
      </w:pPr>
      <w:r w:rsidRPr="003C15A2">
        <w:t xml:space="preserve">Michigan State University </w:t>
      </w:r>
    </w:p>
    <w:p w:rsidR="00560E03" w:rsidRPr="003C15A2" w:rsidRDefault="00560E03" w:rsidP="0091713A">
      <w:pPr>
        <w:pStyle w:val="schedule"/>
      </w:pPr>
    </w:p>
    <w:p w:rsidR="00560E03" w:rsidRPr="00F93944" w:rsidRDefault="000D5113" w:rsidP="0091713A">
      <w:pPr>
        <w:pStyle w:val="schedule"/>
        <w:rPr>
          <w:rStyle w:val="italic"/>
        </w:rPr>
      </w:pPr>
      <w:r w:rsidRPr="0091713A">
        <w:rPr>
          <w:rStyle w:val="bold"/>
        </w:rPr>
        <w:t>29</w:t>
      </w:r>
      <w:r w:rsidR="00560E03" w:rsidRPr="0091713A">
        <w:rPr>
          <w:rStyle w:val="bold"/>
        </w:rPr>
        <w:t>. (</w:t>
      </w:r>
      <w:r w:rsidR="003B5C80" w:rsidRPr="0091713A">
        <w:rPr>
          <w:rStyle w:val="bold"/>
        </w:rPr>
        <w:t>CYA</w:t>
      </w:r>
      <w:r w:rsidR="004E3F6A" w:rsidRPr="0091713A">
        <w:rPr>
          <w:rStyle w:val="bold"/>
        </w:rPr>
        <w:t>/IF</w:t>
      </w:r>
      <w:r w:rsidR="00137CEB" w:rsidRPr="0091713A">
        <w:rPr>
          <w:rStyle w:val="bold"/>
        </w:rPr>
        <w:t>)</w:t>
      </w:r>
      <w:r w:rsidR="003B5C80" w:rsidRPr="0091713A">
        <w:rPr>
          <w:rStyle w:val="bold"/>
        </w:rPr>
        <w:t xml:space="preserve"> </w:t>
      </w:r>
      <w:r w:rsidR="00734B7A" w:rsidRPr="0091713A">
        <w:rPr>
          <w:rStyle w:val="bold"/>
        </w:rPr>
        <w:t xml:space="preserve">Young Reader Identity Development Three Ways: Lewis Carroll’s Alice, Jewell Parker Rhodes’s Black Protagonists, and Arabella Buckley’s Scientific Fables </w:t>
      </w:r>
      <w:r w:rsidR="003869EA" w:rsidRPr="0091713A">
        <w:rPr>
          <w:rStyle w:val="bold"/>
        </w:rPr>
        <w:t>f</w:t>
      </w:r>
      <w:r w:rsidR="00734B7A" w:rsidRPr="0091713A">
        <w:rPr>
          <w:rStyle w:val="bold"/>
        </w:rPr>
        <w:t>or Children</w:t>
      </w:r>
      <w:r w:rsidR="003C15A2" w:rsidRPr="003C15A2">
        <w:rPr>
          <w:rFonts w:cs="Tahoma"/>
          <w:lang w:val="en-CA" w:eastAsia="en-CA"/>
        </w:rPr>
        <w:tab/>
      </w:r>
      <w:r w:rsidR="00137CEB" w:rsidRPr="003C15A2">
        <w:rPr>
          <w:rFonts w:cs="Tahoma"/>
          <w:lang w:val="en-CA" w:eastAsia="en-CA"/>
        </w:rPr>
        <w:tab/>
      </w:r>
      <w:r w:rsidR="00560E03" w:rsidRPr="00F93944">
        <w:rPr>
          <w:rStyle w:val="italic"/>
        </w:rPr>
        <w:t>Magnolia</w:t>
      </w:r>
    </w:p>
    <w:p w:rsidR="003B5C80" w:rsidRPr="003869EA" w:rsidRDefault="00083E58" w:rsidP="0091713A">
      <w:pPr>
        <w:pStyle w:val="schedule"/>
      </w:pPr>
      <w:r w:rsidRPr="00F93944">
        <w:rPr>
          <w:rStyle w:val="bold"/>
        </w:rPr>
        <w:t>Chair:</w:t>
      </w:r>
      <w:r w:rsidR="003B5C80" w:rsidRPr="003869EA">
        <w:t xml:space="preserve"> Alaine Martaus</w:t>
      </w:r>
    </w:p>
    <w:p w:rsidR="003B5C80" w:rsidRPr="003869EA" w:rsidRDefault="003B5C80" w:rsidP="0091713A">
      <w:pPr>
        <w:pStyle w:val="schedule"/>
      </w:pPr>
      <w:r w:rsidRPr="003869EA">
        <w:t>University of Illinois</w:t>
      </w:r>
    </w:p>
    <w:p w:rsidR="003B5C80" w:rsidRPr="003869EA" w:rsidRDefault="003B5C80" w:rsidP="0091713A">
      <w:pPr>
        <w:pStyle w:val="schedule"/>
      </w:pPr>
    </w:p>
    <w:p w:rsidR="003B5C80" w:rsidRPr="003C15A2" w:rsidRDefault="00D85A94" w:rsidP="0091713A">
      <w:pPr>
        <w:pStyle w:val="schedule"/>
        <w:rPr>
          <w:rFonts w:cs="Arial"/>
        </w:rPr>
      </w:pPr>
      <w:r w:rsidRPr="003C15A2">
        <w:t>“</w:t>
      </w:r>
      <w:r w:rsidRPr="00F93944">
        <w:rPr>
          <w:rStyle w:val="italic"/>
        </w:rPr>
        <w:t>Who</w:t>
      </w:r>
      <w:r w:rsidRPr="003C15A2">
        <w:t xml:space="preserve"> Are </w:t>
      </w:r>
      <w:r w:rsidRPr="00F93944">
        <w:rPr>
          <w:rStyle w:val="italic"/>
        </w:rPr>
        <w:t>You</w:t>
      </w:r>
      <w:r w:rsidRPr="003C15A2">
        <w:t xml:space="preserve">?”: Gendered Language and Symbolic Interaction in Lewis Carroll’s </w:t>
      </w:r>
      <w:r w:rsidRPr="00F93944">
        <w:rPr>
          <w:rStyle w:val="italic"/>
        </w:rPr>
        <w:t>Alice’s Adventures in Wonderland</w:t>
      </w:r>
    </w:p>
    <w:p w:rsidR="00D85A94" w:rsidRPr="003C15A2" w:rsidRDefault="00D85A94" w:rsidP="0091713A">
      <w:pPr>
        <w:pStyle w:val="schedule"/>
      </w:pPr>
      <w:r w:rsidRPr="003C15A2">
        <w:t>Amanda Firestone</w:t>
      </w:r>
    </w:p>
    <w:p w:rsidR="003B5C80" w:rsidRPr="003C15A2" w:rsidRDefault="00D85A94" w:rsidP="0091713A">
      <w:pPr>
        <w:pStyle w:val="schedule"/>
        <w:rPr>
          <w:rFonts w:cs="Arial"/>
        </w:rPr>
      </w:pPr>
      <w:r w:rsidRPr="003C15A2">
        <w:t>University of Tampa</w:t>
      </w:r>
    </w:p>
    <w:p w:rsidR="003B5C80" w:rsidRPr="003C15A2" w:rsidRDefault="003B5C80" w:rsidP="0091713A">
      <w:pPr>
        <w:pStyle w:val="schedule"/>
      </w:pPr>
    </w:p>
    <w:p w:rsidR="003B5C80" w:rsidRPr="003C15A2" w:rsidRDefault="003B5C80" w:rsidP="0091713A">
      <w:pPr>
        <w:pStyle w:val="schedule"/>
      </w:pPr>
      <w:r w:rsidRPr="003C15A2">
        <w:t>Necessary Wonder: The Middle Grade SF of Jewell Park Rhodes</w:t>
      </w:r>
    </w:p>
    <w:p w:rsidR="003B5C80" w:rsidRPr="003C15A2" w:rsidRDefault="003B5C80" w:rsidP="0091713A">
      <w:pPr>
        <w:pStyle w:val="schedule"/>
      </w:pPr>
      <w:r w:rsidRPr="003C15A2">
        <w:t>Lynette James</w:t>
      </w:r>
    </w:p>
    <w:p w:rsidR="003B5C80" w:rsidRPr="003C15A2" w:rsidRDefault="003B5C80" w:rsidP="0091713A">
      <w:pPr>
        <w:pStyle w:val="schedule"/>
      </w:pPr>
      <w:r w:rsidRPr="003C15A2">
        <w:t>Independent Scholar</w:t>
      </w:r>
    </w:p>
    <w:p w:rsidR="003B5C80" w:rsidRPr="003C15A2" w:rsidRDefault="003B5C80" w:rsidP="0091713A">
      <w:pPr>
        <w:pStyle w:val="schedule"/>
      </w:pPr>
    </w:p>
    <w:p w:rsidR="003B5C80" w:rsidRPr="003C15A2" w:rsidRDefault="003B5C80" w:rsidP="0091713A">
      <w:pPr>
        <w:pStyle w:val="schedule"/>
      </w:pPr>
      <w:r w:rsidRPr="003C15A2">
        <w:t xml:space="preserve">Materialism and Magic: Natural Theology, Science, and the Sense of Wonder in Arabella Buckley’s </w:t>
      </w:r>
      <w:r w:rsidRPr="00F93944">
        <w:rPr>
          <w:rStyle w:val="italic"/>
        </w:rPr>
        <w:t>The Fairy-Land of Science</w:t>
      </w:r>
    </w:p>
    <w:p w:rsidR="003B5C80" w:rsidRPr="003C15A2" w:rsidRDefault="003B5C80" w:rsidP="0091713A">
      <w:pPr>
        <w:pStyle w:val="schedule"/>
      </w:pPr>
      <w:r w:rsidRPr="003C15A2">
        <w:t>Sarah Canfield</w:t>
      </w:r>
    </w:p>
    <w:p w:rsidR="003B5C80" w:rsidRPr="003C15A2" w:rsidRDefault="003B5C80" w:rsidP="0091713A">
      <w:pPr>
        <w:pStyle w:val="schedule"/>
      </w:pPr>
      <w:r w:rsidRPr="003C15A2">
        <w:t>Shenandoah University</w:t>
      </w:r>
    </w:p>
    <w:p w:rsidR="00560E03" w:rsidRPr="003C15A2" w:rsidRDefault="00560E03" w:rsidP="0091713A">
      <w:pPr>
        <w:pStyle w:val="schedule"/>
        <w:rPr>
          <w:lang w:val="en-GB"/>
        </w:rPr>
      </w:pPr>
    </w:p>
    <w:p w:rsidR="001D5C93" w:rsidRPr="003C15A2" w:rsidRDefault="00163676" w:rsidP="0091713A">
      <w:pPr>
        <w:pStyle w:val="schedule"/>
      </w:pPr>
      <w:r w:rsidRPr="0091713A">
        <w:rPr>
          <w:rStyle w:val="bold"/>
        </w:rPr>
        <w:t>3</w:t>
      </w:r>
      <w:r w:rsidR="000D5113" w:rsidRPr="0091713A">
        <w:rPr>
          <w:rStyle w:val="bold"/>
        </w:rPr>
        <w:t>0</w:t>
      </w:r>
      <w:r w:rsidR="00560E03" w:rsidRPr="0091713A">
        <w:rPr>
          <w:rStyle w:val="bold"/>
        </w:rPr>
        <w:t xml:space="preserve">. </w:t>
      </w:r>
      <w:r w:rsidR="001D5C93" w:rsidRPr="0091713A">
        <w:rPr>
          <w:rStyle w:val="bold"/>
        </w:rPr>
        <w:t>(SF)</w:t>
      </w:r>
      <w:r w:rsidR="006F7BB0" w:rsidRPr="0091713A">
        <w:rPr>
          <w:rStyle w:val="bold"/>
        </w:rPr>
        <w:t xml:space="preserve"> Theory Roundtable: Aimee Bahng Migrant Futures: Decolonizing Speculation in Financial Times</w:t>
      </w:r>
      <w:r w:rsidR="001D5C93" w:rsidRPr="003C15A2">
        <w:tab/>
      </w:r>
      <w:r w:rsidR="001D5C93" w:rsidRPr="003C15A2">
        <w:tab/>
      </w:r>
      <w:r w:rsidR="001D5C93" w:rsidRPr="0091713A">
        <w:rPr>
          <w:rStyle w:val="italic"/>
        </w:rPr>
        <w:t>Captiva A</w:t>
      </w:r>
      <w:r w:rsidR="001D5C93" w:rsidRPr="003C15A2">
        <w:t xml:space="preserve"> </w:t>
      </w:r>
    </w:p>
    <w:p w:rsidR="006F7BB0" w:rsidRPr="003869EA" w:rsidRDefault="00083E58" w:rsidP="0091713A">
      <w:pPr>
        <w:pStyle w:val="schedule"/>
      </w:pPr>
      <w:r w:rsidRPr="00F93944">
        <w:rPr>
          <w:rStyle w:val="bold"/>
        </w:rPr>
        <w:t>Moderator:</w:t>
      </w:r>
      <w:r w:rsidR="006F7BB0" w:rsidRPr="003869EA">
        <w:t xml:space="preserve"> Rebekah Sheldon </w:t>
      </w:r>
    </w:p>
    <w:p w:rsidR="006F7BB0" w:rsidRPr="003869EA" w:rsidRDefault="006F7BB0" w:rsidP="0091713A">
      <w:pPr>
        <w:pStyle w:val="schedule"/>
      </w:pPr>
      <w:r w:rsidRPr="003869EA">
        <w:t xml:space="preserve">Indiana University </w:t>
      </w:r>
    </w:p>
    <w:p w:rsidR="00067C37" w:rsidRPr="003C15A2" w:rsidRDefault="00067C37" w:rsidP="0091713A">
      <w:pPr>
        <w:pStyle w:val="schedule"/>
      </w:pPr>
      <w:r w:rsidRPr="003C15A2">
        <w:t xml:space="preserve">Introduction, Chapter 5, Epilogue </w:t>
      </w:r>
    </w:p>
    <w:p w:rsidR="006F7BB0" w:rsidRPr="003C15A2" w:rsidRDefault="006F7BB0" w:rsidP="0091713A">
      <w:pPr>
        <w:pStyle w:val="schedule"/>
      </w:pPr>
    </w:p>
    <w:p w:rsidR="00163676" w:rsidRPr="003C15A2" w:rsidRDefault="00163676" w:rsidP="0091713A">
      <w:pPr>
        <w:pStyle w:val="schedule"/>
      </w:pPr>
      <w:r w:rsidRPr="0091713A">
        <w:rPr>
          <w:rStyle w:val="bold"/>
        </w:rPr>
        <w:t>3</w:t>
      </w:r>
      <w:r w:rsidR="000D5113" w:rsidRPr="0091713A">
        <w:rPr>
          <w:rStyle w:val="bold"/>
        </w:rPr>
        <w:t>1</w:t>
      </w:r>
      <w:r w:rsidRPr="0091713A">
        <w:rPr>
          <w:rStyle w:val="bold"/>
        </w:rPr>
        <w:t>. (SF)</w:t>
      </w:r>
      <w:r w:rsidR="0089016D" w:rsidRPr="0091713A">
        <w:rPr>
          <w:rStyle w:val="bold"/>
        </w:rPr>
        <w:t xml:space="preserve"> Guns and Wars</w:t>
      </w:r>
      <w:r w:rsidRPr="00F93944">
        <w:rPr>
          <w:rStyle w:val="italic"/>
        </w:rPr>
        <w:tab/>
      </w:r>
      <w:r w:rsidRPr="00F93944">
        <w:rPr>
          <w:rStyle w:val="italic"/>
        </w:rPr>
        <w:tab/>
        <w:t xml:space="preserve">Captiva B </w:t>
      </w:r>
    </w:p>
    <w:p w:rsidR="0089016D" w:rsidRPr="003869EA" w:rsidRDefault="00083E58" w:rsidP="0091713A">
      <w:pPr>
        <w:pStyle w:val="schedule"/>
      </w:pPr>
      <w:r w:rsidRPr="00F93944">
        <w:rPr>
          <w:rStyle w:val="bold"/>
        </w:rPr>
        <w:t>Chair:</w:t>
      </w:r>
      <w:r w:rsidR="0089016D" w:rsidRPr="003869EA">
        <w:t xml:space="preserve"> Jason Embry</w:t>
      </w:r>
    </w:p>
    <w:p w:rsidR="0089016D" w:rsidRPr="003869EA" w:rsidRDefault="0089016D" w:rsidP="0091713A">
      <w:pPr>
        <w:pStyle w:val="schedule"/>
      </w:pPr>
      <w:r w:rsidRPr="003869EA">
        <w:t>Georgia Gwinnett College</w:t>
      </w:r>
    </w:p>
    <w:p w:rsidR="0089016D" w:rsidRPr="003869EA" w:rsidRDefault="0089016D" w:rsidP="0091713A">
      <w:pPr>
        <w:pStyle w:val="schedule"/>
      </w:pPr>
    </w:p>
    <w:p w:rsidR="0089016D" w:rsidRPr="003C15A2" w:rsidRDefault="0089016D" w:rsidP="0091713A">
      <w:pPr>
        <w:pStyle w:val="schedule"/>
      </w:pPr>
      <w:r w:rsidRPr="003C15A2">
        <w:t>Powered Armor Primitives: Exploring the Spartan Training Motif in Powered Armor Science Fiction</w:t>
      </w:r>
    </w:p>
    <w:p w:rsidR="0089016D" w:rsidRPr="003C15A2" w:rsidRDefault="0089016D" w:rsidP="0091713A">
      <w:pPr>
        <w:pStyle w:val="schedule"/>
      </w:pPr>
      <w:r w:rsidRPr="003C15A2">
        <w:t xml:space="preserve">Steve Cave </w:t>
      </w:r>
    </w:p>
    <w:p w:rsidR="0089016D" w:rsidRPr="003C15A2" w:rsidRDefault="006406FE" w:rsidP="0091713A">
      <w:pPr>
        <w:pStyle w:val="schedule"/>
      </w:pPr>
      <w:r w:rsidRPr="003C15A2">
        <w:t>City University of New York</w:t>
      </w:r>
    </w:p>
    <w:p w:rsidR="0089016D" w:rsidRPr="003C15A2" w:rsidRDefault="0089016D" w:rsidP="0091713A">
      <w:pPr>
        <w:pStyle w:val="schedule"/>
      </w:pPr>
    </w:p>
    <w:p w:rsidR="0089016D" w:rsidRPr="003C15A2" w:rsidRDefault="0089016D" w:rsidP="0091713A">
      <w:pPr>
        <w:pStyle w:val="schedule"/>
      </w:pPr>
      <w:r w:rsidRPr="003C15A2">
        <w:t xml:space="preserve">Space Force, Semper Fi: The Identity Politics of Joe Haldeman’s </w:t>
      </w:r>
      <w:r w:rsidRPr="00F93944">
        <w:rPr>
          <w:rStyle w:val="italic"/>
        </w:rPr>
        <w:t>The Forever War</w:t>
      </w:r>
      <w:r w:rsidRPr="003C15A2">
        <w:t xml:space="preserve"> and Donald Trump’s Space Force</w:t>
      </w:r>
    </w:p>
    <w:p w:rsidR="0089016D" w:rsidRPr="003C15A2" w:rsidRDefault="0089016D" w:rsidP="0091713A">
      <w:pPr>
        <w:pStyle w:val="schedule"/>
      </w:pPr>
      <w:r w:rsidRPr="003C15A2">
        <w:t xml:space="preserve">Rich Paul Cooper  </w:t>
      </w:r>
    </w:p>
    <w:p w:rsidR="0089016D" w:rsidRPr="003C15A2" w:rsidRDefault="0089016D" w:rsidP="0091713A">
      <w:pPr>
        <w:pStyle w:val="schedule"/>
      </w:pPr>
      <w:r w:rsidRPr="003C15A2">
        <w:t>Texas A&amp;M</w:t>
      </w:r>
    </w:p>
    <w:p w:rsidR="0089016D" w:rsidRPr="003C15A2" w:rsidRDefault="0089016D" w:rsidP="0091713A">
      <w:pPr>
        <w:pStyle w:val="schedule"/>
      </w:pPr>
    </w:p>
    <w:p w:rsidR="0089016D" w:rsidRPr="003C15A2" w:rsidRDefault="0089016D" w:rsidP="0091713A">
      <w:pPr>
        <w:pStyle w:val="schedule"/>
      </w:pPr>
      <w:r w:rsidRPr="003C15A2">
        <w:t>Guns Kill People: A.E. van Vogt's “The Weapon Shops of Isher” and Gun Control in the United States</w:t>
      </w:r>
    </w:p>
    <w:p w:rsidR="0089016D" w:rsidRPr="003C15A2" w:rsidRDefault="0089016D" w:rsidP="0091713A">
      <w:pPr>
        <w:pStyle w:val="schedule"/>
      </w:pPr>
      <w:r w:rsidRPr="003C15A2">
        <w:t xml:space="preserve">Samuel R. Hegstrom Oakey </w:t>
      </w:r>
    </w:p>
    <w:p w:rsidR="0089016D" w:rsidRPr="003C15A2" w:rsidRDefault="0089016D" w:rsidP="0091713A">
      <w:pPr>
        <w:pStyle w:val="schedule"/>
      </w:pPr>
      <w:r w:rsidRPr="003C15A2">
        <w:t>Utah Valley University</w:t>
      </w:r>
    </w:p>
    <w:p w:rsidR="0089016D" w:rsidRPr="003C15A2" w:rsidRDefault="0089016D" w:rsidP="0091713A">
      <w:pPr>
        <w:pStyle w:val="schedule"/>
      </w:pPr>
    </w:p>
    <w:p w:rsidR="00560E03" w:rsidRPr="00F93944" w:rsidRDefault="00560E03" w:rsidP="0091713A">
      <w:pPr>
        <w:pStyle w:val="schedule"/>
        <w:rPr>
          <w:rStyle w:val="italic"/>
        </w:rPr>
      </w:pPr>
      <w:r w:rsidRPr="0091713A">
        <w:rPr>
          <w:rStyle w:val="bold"/>
        </w:rPr>
        <w:t>3</w:t>
      </w:r>
      <w:r w:rsidR="000D5113" w:rsidRPr="0091713A">
        <w:rPr>
          <w:rStyle w:val="bold"/>
        </w:rPr>
        <w:t>2</w:t>
      </w:r>
      <w:r w:rsidRPr="0091713A">
        <w:rPr>
          <w:rStyle w:val="bold"/>
        </w:rPr>
        <w:t xml:space="preserve">. </w:t>
      </w:r>
      <w:r w:rsidR="0090585C" w:rsidRPr="0091713A">
        <w:rPr>
          <w:rStyle w:val="bold"/>
        </w:rPr>
        <w:t>Author Readings 5</w:t>
      </w:r>
      <w:r w:rsidR="003C15A2" w:rsidRPr="003C15A2">
        <w:tab/>
      </w:r>
      <w:r w:rsidR="00980C1F" w:rsidRPr="003C15A2">
        <w:tab/>
      </w:r>
      <w:r w:rsidR="00434952" w:rsidRPr="00F93944">
        <w:rPr>
          <w:rStyle w:val="italic"/>
        </w:rPr>
        <w:t>Vista A</w:t>
      </w:r>
    </w:p>
    <w:p w:rsidR="0090585C" w:rsidRPr="003869EA" w:rsidRDefault="00083E58" w:rsidP="0091713A">
      <w:pPr>
        <w:pStyle w:val="schedule"/>
      </w:pPr>
      <w:r w:rsidRPr="00F93944">
        <w:rPr>
          <w:rStyle w:val="bold"/>
        </w:rPr>
        <w:t>Host:</w:t>
      </w:r>
      <w:r w:rsidR="0090585C" w:rsidRPr="003869EA">
        <w:t xml:space="preserve"> Gregory Bossert</w:t>
      </w:r>
    </w:p>
    <w:p w:rsidR="0090585C" w:rsidRPr="003C15A2" w:rsidRDefault="0090585C" w:rsidP="0091713A">
      <w:pPr>
        <w:pStyle w:val="schedule"/>
      </w:pPr>
    </w:p>
    <w:p w:rsidR="0090585C" w:rsidRPr="003C15A2" w:rsidRDefault="0090585C" w:rsidP="0091713A">
      <w:pPr>
        <w:pStyle w:val="schedule"/>
      </w:pPr>
      <w:r w:rsidRPr="003C15A2">
        <w:t>Peter Straub</w:t>
      </w:r>
    </w:p>
    <w:p w:rsidR="0090585C" w:rsidRPr="003C15A2" w:rsidRDefault="0090585C" w:rsidP="0091713A">
      <w:pPr>
        <w:pStyle w:val="schedule"/>
      </w:pPr>
      <w:r w:rsidRPr="003C15A2">
        <w:t>John Kessel</w:t>
      </w:r>
    </w:p>
    <w:p w:rsidR="0090585C" w:rsidRPr="003C15A2" w:rsidRDefault="0090585C" w:rsidP="0091713A">
      <w:pPr>
        <w:pStyle w:val="schedule"/>
      </w:pPr>
      <w:r w:rsidRPr="003C15A2">
        <w:t>Albert Wendland</w:t>
      </w:r>
    </w:p>
    <w:p w:rsidR="00560E03" w:rsidRPr="003C15A2" w:rsidRDefault="00560E03" w:rsidP="0091713A">
      <w:pPr>
        <w:pStyle w:val="schedule"/>
      </w:pPr>
    </w:p>
    <w:p w:rsidR="00560E03" w:rsidRPr="00F93944" w:rsidRDefault="00560E03" w:rsidP="0091713A">
      <w:pPr>
        <w:pStyle w:val="schedule"/>
        <w:rPr>
          <w:rStyle w:val="italic"/>
        </w:rPr>
      </w:pPr>
      <w:r w:rsidRPr="0091713A">
        <w:rPr>
          <w:rStyle w:val="bold"/>
        </w:rPr>
        <w:t>3</w:t>
      </w:r>
      <w:r w:rsidR="000D5113" w:rsidRPr="0091713A">
        <w:rPr>
          <w:rStyle w:val="bold"/>
        </w:rPr>
        <w:t>3</w:t>
      </w:r>
      <w:r w:rsidRPr="0091713A">
        <w:rPr>
          <w:rStyle w:val="bold"/>
        </w:rPr>
        <w:t xml:space="preserve">. </w:t>
      </w:r>
      <w:r w:rsidR="009B3BA9" w:rsidRPr="0091713A">
        <w:rPr>
          <w:rStyle w:val="bold"/>
        </w:rPr>
        <w:t>Author Readings 6</w:t>
      </w:r>
      <w:r w:rsidR="00980C1F" w:rsidRPr="003C15A2">
        <w:tab/>
      </w:r>
      <w:r w:rsidR="00980C1F" w:rsidRPr="003C15A2">
        <w:tab/>
      </w:r>
      <w:r w:rsidRPr="00F93944">
        <w:rPr>
          <w:rStyle w:val="italic"/>
        </w:rPr>
        <w:t>Vista B</w:t>
      </w:r>
    </w:p>
    <w:p w:rsidR="00DA03D2" w:rsidRPr="003869EA" w:rsidRDefault="00083E58" w:rsidP="0091713A">
      <w:pPr>
        <w:pStyle w:val="schedule"/>
        <w:rPr>
          <w:rFonts w:cstheme="minorHAnsi"/>
        </w:rPr>
      </w:pPr>
      <w:r w:rsidRPr="00F93944">
        <w:rPr>
          <w:rStyle w:val="bold"/>
        </w:rPr>
        <w:t>Host:</w:t>
      </w:r>
      <w:r w:rsidR="009B3BA9" w:rsidRPr="003869EA">
        <w:rPr>
          <w:rFonts w:cstheme="minorHAnsi"/>
        </w:rPr>
        <w:t xml:space="preserve"> </w:t>
      </w:r>
      <w:r w:rsidR="00DA03D2" w:rsidRPr="003869EA">
        <w:t>E. Rose Sabin</w:t>
      </w:r>
    </w:p>
    <w:p w:rsidR="009B3BA9" w:rsidRPr="003C15A2" w:rsidRDefault="009B3BA9" w:rsidP="0091713A">
      <w:pPr>
        <w:pStyle w:val="schedule"/>
      </w:pPr>
    </w:p>
    <w:p w:rsidR="009B3BA9" w:rsidRPr="003C15A2" w:rsidRDefault="009B3BA9" w:rsidP="0091713A">
      <w:pPr>
        <w:pStyle w:val="schedule"/>
      </w:pPr>
      <w:r w:rsidRPr="003C15A2">
        <w:t>Stephanie A. Smith</w:t>
      </w:r>
    </w:p>
    <w:p w:rsidR="009B3BA9" w:rsidRPr="003C15A2" w:rsidRDefault="009B3BA9" w:rsidP="0091713A">
      <w:pPr>
        <w:pStyle w:val="schedule"/>
      </w:pPr>
      <w:r w:rsidRPr="003C15A2">
        <w:t>Joyce Chng</w:t>
      </w:r>
    </w:p>
    <w:p w:rsidR="00901200" w:rsidRPr="003C15A2" w:rsidRDefault="00901200" w:rsidP="0091713A">
      <w:pPr>
        <w:pStyle w:val="schedule"/>
      </w:pPr>
      <w:r w:rsidRPr="003C15A2">
        <w:t>Ellen Klages</w:t>
      </w:r>
    </w:p>
    <w:p w:rsidR="009B3BA9" w:rsidRPr="003C15A2" w:rsidRDefault="00E35400" w:rsidP="0091713A">
      <w:pPr>
        <w:pStyle w:val="schedule"/>
        <w:rPr>
          <w:bCs/>
          <w:lang w:val="en-GB"/>
        </w:rPr>
      </w:pPr>
      <w:r w:rsidRPr="003C15A2">
        <w:t>Delia Sherman</w:t>
      </w:r>
    </w:p>
    <w:p w:rsidR="00560E03" w:rsidRPr="003C15A2" w:rsidRDefault="00560E03" w:rsidP="0091713A">
      <w:pPr>
        <w:pStyle w:val="schedule"/>
        <w:rPr>
          <w:lang w:val="en-GB"/>
        </w:rPr>
      </w:pPr>
    </w:p>
    <w:p w:rsidR="007409CC" w:rsidRPr="003C15A2" w:rsidRDefault="00560E03" w:rsidP="0091713A">
      <w:pPr>
        <w:pStyle w:val="schedule"/>
      </w:pPr>
      <w:r w:rsidRPr="0091713A">
        <w:rPr>
          <w:rStyle w:val="bold"/>
        </w:rPr>
        <w:t>3</w:t>
      </w:r>
      <w:r w:rsidR="000D5113" w:rsidRPr="0091713A">
        <w:rPr>
          <w:rStyle w:val="bold"/>
        </w:rPr>
        <w:t>4</w:t>
      </w:r>
      <w:r w:rsidRPr="0091713A">
        <w:rPr>
          <w:rStyle w:val="bold"/>
        </w:rPr>
        <w:t xml:space="preserve">. </w:t>
      </w:r>
      <w:r w:rsidR="007409CC" w:rsidRPr="0091713A">
        <w:rPr>
          <w:rStyle w:val="bold"/>
        </w:rPr>
        <w:t>(FL)</w:t>
      </w:r>
      <w:r w:rsidR="00316FF1" w:rsidRPr="0091713A">
        <w:rPr>
          <w:rStyle w:val="bold"/>
        </w:rPr>
        <w:t xml:space="preserve"> Feminism, the </w:t>
      </w:r>
      <w:r w:rsidR="00C1380F" w:rsidRPr="0091713A">
        <w:rPr>
          <w:rStyle w:val="bold"/>
        </w:rPr>
        <w:t xml:space="preserve">Fin de </w:t>
      </w:r>
      <w:r w:rsidR="0058643D" w:rsidRPr="0091713A">
        <w:rPr>
          <w:rStyle w:val="bold"/>
        </w:rPr>
        <w:t>S</w:t>
      </w:r>
      <w:r w:rsidR="00316FF1" w:rsidRPr="0091713A">
        <w:rPr>
          <w:rStyle w:val="bold"/>
        </w:rPr>
        <w:t>iècle, and Memoir</w:t>
      </w:r>
      <w:r w:rsidR="003C15A2" w:rsidRPr="003C15A2">
        <w:rPr>
          <w:rFonts w:cs="Calibri"/>
        </w:rPr>
        <w:tab/>
      </w:r>
      <w:r w:rsidR="003C15A2" w:rsidRPr="003C15A2">
        <w:rPr>
          <w:rFonts w:cs="Calibri"/>
        </w:rPr>
        <w:tab/>
      </w:r>
      <w:r w:rsidR="007409CC" w:rsidRPr="00F93944">
        <w:rPr>
          <w:rStyle w:val="italic"/>
        </w:rPr>
        <w:t>Vista C</w:t>
      </w:r>
    </w:p>
    <w:p w:rsidR="00316FF1" w:rsidRPr="003869EA" w:rsidRDefault="00083E58" w:rsidP="0091713A">
      <w:pPr>
        <w:pStyle w:val="schedule"/>
      </w:pPr>
      <w:r w:rsidRPr="00F93944">
        <w:rPr>
          <w:rStyle w:val="bold"/>
        </w:rPr>
        <w:lastRenderedPageBreak/>
        <w:t>Chair:</w:t>
      </w:r>
      <w:r w:rsidR="00316FF1" w:rsidRPr="003869EA">
        <w:t xml:space="preserve"> Kelly Budruweit</w:t>
      </w:r>
    </w:p>
    <w:p w:rsidR="00316FF1" w:rsidRPr="003869EA" w:rsidRDefault="00316FF1" w:rsidP="0091713A">
      <w:pPr>
        <w:pStyle w:val="schedule"/>
      </w:pPr>
      <w:r w:rsidRPr="003869EA">
        <w:t>University of Iowa</w:t>
      </w:r>
    </w:p>
    <w:p w:rsidR="00316FF1" w:rsidRPr="003869EA" w:rsidRDefault="00316FF1" w:rsidP="0091713A">
      <w:pPr>
        <w:pStyle w:val="schedule"/>
      </w:pPr>
    </w:p>
    <w:p w:rsidR="00316FF1" w:rsidRPr="003C15A2" w:rsidRDefault="00316FF1" w:rsidP="0091713A">
      <w:pPr>
        <w:pStyle w:val="schedule"/>
      </w:pPr>
      <w:r w:rsidRPr="003C15A2">
        <w:t xml:space="preserve">Alternatives to Masculine Force: Magic and Nonviolent Resistance in Sarah Monette’s </w:t>
      </w:r>
      <w:r w:rsidRPr="00F93944">
        <w:rPr>
          <w:rStyle w:val="italic"/>
        </w:rPr>
        <w:t>The Virtu</w:t>
      </w:r>
    </w:p>
    <w:p w:rsidR="00316FF1" w:rsidRPr="003C15A2" w:rsidRDefault="003B2ACF" w:rsidP="0091713A">
      <w:pPr>
        <w:pStyle w:val="schedule"/>
      </w:pPr>
      <w:r w:rsidRPr="003C15A2">
        <w:t>Cheryl Wollner</w:t>
      </w:r>
    </w:p>
    <w:p w:rsidR="00316FF1" w:rsidRPr="003C15A2" w:rsidRDefault="00316FF1" w:rsidP="0091713A">
      <w:pPr>
        <w:pStyle w:val="schedule"/>
      </w:pPr>
      <w:r w:rsidRPr="003C15A2">
        <w:t>Florida Atlantic University</w:t>
      </w:r>
    </w:p>
    <w:p w:rsidR="00316FF1" w:rsidRPr="003C15A2" w:rsidRDefault="00316FF1" w:rsidP="0091713A">
      <w:pPr>
        <w:pStyle w:val="schedule"/>
      </w:pPr>
    </w:p>
    <w:p w:rsidR="00316FF1" w:rsidRPr="003C15A2" w:rsidRDefault="00316FF1" w:rsidP="0091713A">
      <w:pPr>
        <w:pStyle w:val="schedule"/>
      </w:pPr>
      <w:r w:rsidRPr="003C15A2">
        <w:t xml:space="preserve">The Fin de Siècle and Feminism: A Study of George MacDonald’s </w:t>
      </w:r>
      <w:r w:rsidRPr="00F93944">
        <w:rPr>
          <w:rStyle w:val="italic"/>
        </w:rPr>
        <w:t>Lilith</w:t>
      </w:r>
      <w:r w:rsidRPr="003C15A2">
        <w:t xml:space="preserve"> (1895)</w:t>
      </w:r>
    </w:p>
    <w:p w:rsidR="00316FF1" w:rsidRPr="003C15A2" w:rsidRDefault="00316FF1" w:rsidP="0091713A">
      <w:pPr>
        <w:pStyle w:val="schedule"/>
      </w:pPr>
      <w:r w:rsidRPr="003C15A2">
        <w:t>John Pennington</w:t>
      </w:r>
    </w:p>
    <w:p w:rsidR="00316FF1" w:rsidRPr="003C15A2" w:rsidRDefault="00316FF1" w:rsidP="0091713A">
      <w:pPr>
        <w:pStyle w:val="schedule"/>
      </w:pPr>
      <w:r w:rsidRPr="003C15A2">
        <w:t>St. Norbert College</w:t>
      </w:r>
    </w:p>
    <w:p w:rsidR="00316FF1" w:rsidRPr="003C15A2" w:rsidRDefault="00316FF1" w:rsidP="0091713A">
      <w:pPr>
        <w:pStyle w:val="schedule"/>
      </w:pPr>
    </w:p>
    <w:p w:rsidR="00316FF1" w:rsidRPr="003C15A2" w:rsidRDefault="00316FF1" w:rsidP="0091713A">
      <w:pPr>
        <w:pStyle w:val="schedule"/>
      </w:pPr>
      <w:r w:rsidRPr="003C15A2">
        <w:t>The Observed and the Imagined: Fact, Fantasy, and Standpoint Thinking in Jeanette Winterson’s Speculative Memoirs</w:t>
      </w:r>
    </w:p>
    <w:p w:rsidR="00316FF1" w:rsidRPr="003C15A2" w:rsidRDefault="00316FF1" w:rsidP="0091713A">
      <w:pPr>
        <w:pStyle w:val="schedule"/>
      </w:pPr>
      <w:r w:rsidRPr="003C15A2">
        <w:t>Brooke Lenz</w:t>
      </w:r>
    </w:p>
    <w:p w:rsidR="00940DCC" w:rsidRPr="003C15A2" w:rsidRDefault="00316FF1" w:rsidP="0091713A">
      <w:pPr>
        <w:pStyle w:val="schedule"/>
      </w:pPr>
      <w:r w:rsidRPr="003C15A2">
        <w:t>Saint Mary's University of Minnesota</w:t>
      </w:r>
    </w:p>
    <w:p w:rsidR="00316FF1" w:rsidRPr="003C15A2" w:rsidRDefault="00316FF1" w:rsidP="0091713A">
      <w:pPr>
        <w:pStyle w:val="schedule"/>
      </w:pPr>
    </w:p>
    <w:p w:rsidR="00560E03" w:rsidRPr="003C15A2" w:rsidRDefault="00560E03" w:rsidP="0091713A">
      <w:pPr>
        <w:pStyle w:val="schedule"/>
      </w:pPr>
      <w:r w:rsidRPr="0091713A">
        <w:rPr>
          <w:rStyle w:val="bold"/>
        </w:rPr>
        <w:t>3</w:t>
      </w:r>
      <w:r w:rsidR="000D5113" w:rsidRPr="0091713A">
        <w:rPr>
          <w:rStyle w:val="bold"/>
        </w:rPr>
        <w:t>5</w:t>
      </w:r>
      <w:r w:rsidRPr="0091713A">
        <w:rPr>
          <w:rStyle w:val="bold"/>
        </w:rPr>
        <w:t>. (</w:t>
      </w:r>
      <w:r w:rsidR="00B62224" w:rsidRPr="0091713A">
        <w:rPr>
          <w:rStyle w:val="bold"/>
        </w:rPr>
        <w:t>GaH</w:t>
      </w:r>
      <w:r w:rsidR="007A67B4" w:rsidRPr="0091713A">
        <w:rPr>
          <w:rStyle w:val="bold"/>
        </w:rPr>
        <w:t>/FTV</w:t>
      </w:r>
      <w:r w:rsidRPr="0091713A">
        <w:rPr>
          <w:rStyle w:val="bold"/>
        </w:rPr>
        <w:t>)</w:t>
      </w:r>
      <w:r w:rsidR="00B62224" w:rsidRPr="0091713A">
        <w:rPr>
          <w:rStyle w:val="bold"/>
        </w:rPr>
        <w:t xml:space="preserve"> </w:t>
      </w:r>
      <w:r w:rsidR="007A67B4" w:rsidRPr="0091713A">
        <w:rPr>
          <w:rStyle w:val="bold"/>
        </w:rPr>
        <w:t>Transmedial Re-Interpretations of Gothic Classics</w:t>
      </w:r>
      <w:r w:rsidR="00323C7B" w:rsidRPr="003C15A2">
        <w:tab/>
      </w:r>
      <w:r w:rsidR="00323C7B" w:rsidRPr="003C15A2">
        <w:tab/>
      </w:r>
      <w:r w:rsidRPr="00F93944">
        <w:rPr>
          <w:rStyle w:val="italic"/>
        </w:rPr>
        <w:t>Belle Isle</w:t>
      </w:r>
    </w:p>
    <w:p w:rsidR="00B62224" w:rsidRPr="003C15A2" w:rsidRDefault="00083E58" w:rsidP="0091713A">
      <w:pPr>
        <w:pStyle w:val="schedule"/>
      </w:pPr>
      <w:r w:rsidRPr="00083E58">
        <w:t>Chair:</w:t>
      </w:r>
      <w:r w:rsidR="00B62224" w:rsidRPr="003C15A2">
        <w:t xml:space="preserve"> Marie Hendry</w:t>
      </w:r>
    </w:p>
    <w:p w:rsidR="00B62224" w:rsidRPr="003C15A2" w:rsidRDefault="00B62224" w:rsidP="0091713A">
      <w:pPr>
        <w:pStyle w:val="schedule"/>
        <w:rPr>
          <w:bCs/>
        </w:rPr>
      </w:pPr>
      <w:r w:rsidRPr="003C15A2">
        <w:t>State College of Florida</w:t>
      </w:r>
      <w:r w:rsidR="003869EA">
        <w:t>–</w:t>
      </w:r>
      <w:r w:rsidRPr="003C15A2">
        <w:t>Venice</w:t>
      </w:r>
    </w:p>
    <w:p w:rsidR="00B62224" w:rsidRPr="003C15A2" w:rsidRDefault="00B62224" w:rsidP="0091713A">
      <w:pPr>
        <w:pStyle w:val="schedule"/>
      </w:pPr>
    </w:p>
    <w:p w:rsidR="00B62224" w:rsidRPr="003C15A2" w:rsidRDefault="00B62224" w:rsidP="0091713A">
      <w:pPr>
        <w:pStyle w:val="schedule"/>
      </w:pPr>
      <w:r w:rsidRPr="003C15A2">
        <w:t>"Sleep with one eye open": German Gothic Horror, Comics, and Metallica</w:t>
      </w:r>
    </w:p>
    <w:p w:rsidR="00B62224" w:rsidRPr="003C15A2" w:rsidRDefault="00B62224" w:rsidP="0091713A">
      <w:pPr>
        <w:pStyle w:val="schedule"/>
      </w:pPr>
      <w:r w:rsidRPr="003C15A2">
        <w:t>Heide Crawford</w:t>
      </w:r>
    </w:p>
    <w:p w:rsidR="00B62224" w:rsidRPr="003C15A2" w:rsidRDefault="00B62224" w:rsidP="0091713A">
      <w:pPr>
        <w:pStyle w:val="schedule"/>
      </w:pPr>
      <w:r w:rsidRPr="003C15A2">
        <w:t>University of Georgia</w:t>
      </w:r>
    </w:p>
    <w:p w:rsidR="00B62224" w:rsidRPr="003C15A2" w:rsidRDefault="00B62224" w:rsidP="0091713A">
      <w:pPr>
        <w:pStyle w:val="schedule"/>
      </w:pPr>
    </w:p>
    <w:p w:rsidR="00B62224" w:rsidRPr="003C15A2" w:rsidRDefault="00B62224" w:rsidP="0091713A">
      <w:pPr>
        <w:pStyle w:val="schedule"/>
      </w:pPr>
      <w:r w:rsidRPr="003C15A2">
        <w:t xml:space="preserve">Frankenstein </w:t>
      </w:r>
      <w:r w:rsidR="003869EA">
        <w:t>b</w:t>
      </w:r>
      <w:r w:rsidRPr="003C15A2">
        <w:t xml:space="preserve">y </w:t>
      </w:r>
      <w:r w:rsidR="003869EA">
        <w:t>t</w:t>
      </w:r>
      <w:r w:rsidRPr="003C15A2">
        <w:t>he Numbers: A Report on the Frankenstein Meme Project</w:t>
      </w:r>
    </w:p>
    <w:p w:rsidR="00B62224" w:rsidRPr="003C15A2" w:rsidRDefault="00B62224" w:rsidP="0091713A">
      <w:pPr>
        <w:pStyle w:val="schedule"/>
      </w:pPr>
      <w:r w:rsidRPr="003C15A2">
        <w:t>David Sandner</w:t>
      </w:r>
    </w:p>
    <w:p w:rsidR="00B62224" w:rsidRPr="003C15A2" w:rsidRDefault="00B62224" w:rsidP="0091713A">
      <w:pPr>
        <w:pStyle w:val="schedule"/>
      </w:pPr>
      <w:r w:rsidRPr="003C15A2">
        <w:t>California State University, Fullerton</w:t>
      </w:r>
    </w:p>
    <w:p w:rsidR="007A67B4" w:rsidRPr="003C15A2" w:rsidRDefault="007A67B4" w:rsidP="0091713A">
      <w:pPr>
        <w:pStyle w:val="schedule"/>
      </w:pPr>
    </w:p>
    <w:p w:rsidR="007A67B4" w:rsidRPr="003C15A2" w:rsidRDefault="007A67B4" w:rsidP="0091713A">
      <w:pPr>
        <w:pStyle w:val="schedule"/>
        <w:rPr>
          <w:lang w:val="en-CA" w:eastAsia="en-CA"/>
        </w:rPr>
      </w:pPr>
      <w:r w:rsidRPr="003C15A2">
        <w:rPr>
          <w:lang w:val="en-CA" w:eastAsia="en-CA"/>
        </w:rPr>
        <w:t xml:space="preserve">“Magical Negros” and Managed Women: The Social Politics of </w:t>
      </w:r>
      <w:r w:rsidRPr="00F93944">
        <w:rPr>
          <w:rStyle w:val="italic"/>
        </w:rPr>
        <w:t>Penny Dreadful</w:t>
      </w:r>
      <w:r w:rsidRPr="003C15A2">
        <w:rPr>
          <w:lang w:val="en-CA" w:eastAsia="en-CA"/>
        </w:rPr>
        <w:t>’s Colonial Nostalgia</w:t>
      </w:r>
    </w:p>
    <w:p w:rsidR="007A67B4" w:rsidRPr="003C15A2" w:rsidRDefault="007A67B4" w:rsidP="0091713A">
      <w:pPr>
        <w:pStyle w:val="schedule"/>
        <w:rPr>
          <w:lang w:val="en-CA" w:eastAsia="en-CA"/>
        </w:rPr>
      </w:pPr>
      <w:r w:rsidRPr="003C15A2">
        <w:rPr>
          <w:lang w:val="en-CA" w:eastAsia="en-CA"/>
        </w:rPr>
        <w:t>Noelle Bowles</w:t>
      </w:r>
    </w:p>
    <w:p w:rsidR="007A67B4" w:rsidRPr="003C15A2" w:rsidRDefault="007A67B4" w:rsidP="0091713A">
      <w:pPr>
        <w:pStyle w:val="schedule"/>
        <w:rPr>
          <w:lang w:val="en-CA" w:eastAsia="en-CA"/>
        </w:rPr>
      </w:pPr>
      <w:r w:rsidRPr="003C15A2">
        <w:rPr>
          <w:lang w:val="en-CA" w:eastAsia="en-CA"/>
        </w:rPr>
        <w:t>Kent State University at Trumbull</w:t>
      </w:r>
    </w:p>
    <w:p w:rsidR="00CA27B8" w:rsidRPr="003C15A2" w:rsidRDefault="00CA27B8" w:rsidP="0091713A">
      <w:pPr>
        <w:pStyle w:val="schedule"/>
      </w:pPr>
    </w:p>
    <w:p w:rsidR="00AD3EF7" w:rsidRPr="003C15A2" w:rsidRDefault="00AD3EF7" w:rsidP="0091713A">
      <w:pPr>
        <w:pStyle w:val="schedule"/>
      </w:pPr>
      <w:r w:rsidRPr="003C15A2">
        <w:t>*******</w:t>
      </w:r>
    </w:p>
    <w:p w:rsidR="00AD3EF7" w:rsidRPr="003C15A2" w:rsidRDefault="00AD3EF7" w:rsidP="0091713A">
      <w:pPr>
        <w:pStyle w:val="schedule"/>
      </w:pPr>
    </w:p>
    <w:p w:rsidR="00AD3EF7" w:rsidRPr="003C15A2" w:rsidRDefault="00AD3EF7" w:rsidP="0091713A">
      <w:pPr>
        <w:pStyle w:val="schedule"/>
      </w:pPr>
      <w:r w:rsidRPr="003C15A2">
        <w:t xml:space="preserve">Thursday, </w:t>
      </w:r>
      <w:r w:rsidR="00F11ACD" w:rsidRPr="003C15A2">
        <w:t>March 14</w:t>
      </w:r>
      <w:r w:rsidRPr="003C15A2">
        <w:t xml:space="preserve">, </w:t>
      </w:r>
      <w:r w:rsidR="00F11ACD" w:rsidRPr="003C15A2">
        <w:t>2019</w:t>
      </w:r>
      <w:r w:rsidRPr="003C15A2">
        <w:t xml:space="preserve"> 12:15-2:15 p.m.</w:t>
      </w:r>
    </w:p>
    <w:p w:rsidR="00AD3EF7" w:rsidRPr="003C15A2" w:rsidRDefault="00AD3EF7" w:rsidP="0091713A">
      <w:pPr>
        <w:pStyle w:val="schedule"/>
      </w:pPr>
    </w:p>
    <w:p w:rsidR="00AD3EF7" w:rsidRPr="003C15A2" w:rsidRDefault="00AD3EF7" w:rsidP="0091713A">
      <w:pPr>
        <w:pStyle w:val="schedule"/>
        <w:rPr>
          <w:bCs/>
        </w:rPr>
      </w:pPr>
      <w:r w:rsidRPr="003C15A2">
        <w:t>Guest of Honor Luncheon</w:t>
      </w:r>
      <w:r w:rsidR="00D5141C" w:rsidRPr="003C15A2">
        <w:t>:</w:t>
      </w:r>
      <w:r w:rsidR="00D5141C" w:rsidRPr="003C15A2">
        <w:rPr>
          <w:rFonts w:cs="Calibri"/>
          <w:szCs w:val="16"/>
        </w:rPr>
        <w:t xml:space="preserve"> </w:t>
      </w:r>
      <w:r w:rsidR="008A0663" w:rsidRPr="003C15A2">
        <w:rPr>
          <w:szCs w:val="16"/>
        </w:rPr>
        <w:t>G. Willow Wilson</w:t>
      </w:r>
      <w:r w:rsidR="006E366D" w:rsidRPr="003C15A2">
        <w:rPr>
          <w:bCs/>
          <w:szCs w:val="16"/>
        </w:rPr>
        <w:tab/>
      </w:r>
      <w:r w:rsidR="00917A13" w:rsidRPr="003C15A2">
        <w:rPr>
          <w:bCs/>
        </w:rPr>
        <w:tab/>
      </w:r>
      <w:r w:rsidRPr="00F93944">
        <w:rPr>
          <w:rStyle w:val="italic"/>
        </w:rPr>
        <w:t>Grand Ballroom</w:t>
      </w:r>
    </w:p>
    <w:p w:rsidR="00AD3EF7" w:rsidRPr="003C15A2" w:rsidRDefault="00083E58" w:rsidP="0091713A">
      <w:pPr>
        <w:pStyle w:val="schedule"/>
      </w:pPr>
      <w:r w:rsidRPr="00083E58">
        <w:rPr>
          <w:rFonts w:cs="Calibri"/>
          <w:szCs w:val="16"/>
        </w:rPr>
        <w:t>Host:</w:t>
      </w:r>
      <w:r w:rsidR="00CD55BE" w:rsidRPr="003C15A2">
        <w:t xml:space="preserve"> </w:t>
      </w:r>
      <w:r w:rsidR="008A0663" w:rsidRPr="003C15A2">
        <w:t>David Higgins</w:t>
      </w:r>
    </w:p>
    <w:p w:rsidR="00AD3EF7" w:rsidRPr="003C15A2" w:rsidRDefault="00AD3EF7" w:rsidP="0091713A">
      <w:pPr>
        <w:pStyle w:val="schedule"/>
      </w:pPr>
    </w:p>
    <w:p w:rsidR="00AD3EF7" w:rsidRPr="003C15A2" w:rsidRDefault="00AD3EF7" w:rsidP="0091713A">
      <w:pPr>
        <w:pStyle w:val="schedule"/>
      </w:pPr>
      <w:r w:rsidRPr="003C15A2">
        <w:t xml:space="preserve">*******  </w:t>
      </w:r>
    </w:p>
    <w:p w:rsidR="00AD3EF7" w:rsidRPr="003C15A2" w:rsidRDefault="00AD3EF7" w:rsidP="0091713A">
      <w:pPr>
        <w:pStyle w:val="schedule"/>
      </w:pPr>
    </w:p>
    <w:p w:rsidR="00C86A35" w:rsidRPr="003C15A2" w:rsidRDefault="00AD3EF7" w:rsidP="0091713A">
      <w:pPr>
        <w:pStyle w:val="schedule"/>
        <w:rPr>
          <w:rFonts w:eastAsia="Times New Roman" w:cs="Times New Roman"/>
          <w:szCs w:val="16"/>
        </w:rPr>
      </w:pPr>
      <w:r w:rsidRPr="003C15A2">
        <w:t xml:space="preserve">Thursday, </w:t>
      </w:r>
      <w:r w:rsidR="00F11ACD" w:rsidRPr="003C15A2">
        <w:t>March 14</w:t>
      </w:r>
      <w:r w:rsidRPr="003C15A2">
        <w:t xml:space="preserve">, </w:t>
      </w:r>
      <w:r w:rsidR="00F11ACD" w:rsidRPr="003C15A2">
        <w:t>2019</w:t>
      </w:r>
      <w:r w:rsidRPr="003C15A2">
        <w:t xml:space="preserve">  2:30-4:00 p.m.</w:t>
      </w:r>
    </w:p>
    <w:p w:rsidR="0027157C" w:rsidRPr="003C15A2" w:rsidRDefault="0027157C" w:rsidP="0091713A">
      <w:pPr>
        <w:pStyle w:val="schedule"/>
      </w:pPr>
    </w:p>
    <w:p w:rsidR="00580E13" w:rsidRPr="003C15A2" w:rsidRDefault="00F617C0" w:rsidP="0091713A">
      <w:pPr>
        <w:pStyle w:val="schedule"/>
      </w:pPr>
      <w:r w:rsidRPr="0091713A">
        <w:rPr>
          <w:rStyle w:val="bold"/>
        </w:rPr>
        <w:t>3</w:t>
      </w:r>
      <w:r w:rsidR="00215944" w:rsidRPr="0091713A">
        <w:rPr>
          <w:rStyle w:val="bold"/>
        </w:rPr>
        <w:t>6</w:t>
      </w:r>
      <w:r w:rsidRPr="0091713A">
        <w:rPr>
          <w:rStyle w:val="bold"/>
        </w:rPr>
        <w:t xml:space="preserve">. </w:t>
      </w:r>
      <w:r w:rsidR="00580E13" w:rsidRPr="0091713A">
        <w:rPr>
          <w:rStyle w:val="bold"/>
        </w:rPr>
        <w:t>Coping in Today's Job Market: Part 1: Preparing your Documents</w:t>
      </w:r>
      <w:r w:rsidR="00580E13" w:rsidRPr="003C15A2">
        <w:tab/>
      </w:r>
      <w:r w:rsidR="00580E13" w:rsidRPr="003C15A2">
        <w:tab/>
      </w:r>
      <w:r w:rsidR="00580E13" w:rsidRPr="00F93944">
        <w:rPr>
          <w:rStyle w:val="italic"/>
        </w:rPr>
        <w:t>Cove</w:t>
      </w:r>
    </w:p>
    <w:p w:rsidR="00580E13" w:rsidRPr="003869EA" w:rsidRDefault="00580E13" w:rsidP="0091713A">
      <w:pPr>
        <w:pStyle w:val="schedule"/>
      </w:pPr>
      <w:r w:rsidRPr="003869EA">
        <w:t>Kathryn Hume, Penn State University, emerita: applying at large research-focused universities</w:t>
      </w:r>
    </w:p>
    <w:p w:rsidR="00580E13" w:rsidRPr="003869EA" w:rsidRDefault="00580E13" w:rsidP="0091713A">
      <w:pPr>
        <w:pStyle w:val="schedule"/>
        <w:rPr>
          <w:rFonts w:cs="Calibri"/>
          <w:bCs/>
        </w:rPr>
      </w:pPr>
      <w:r w:rsidRPr="003869EA">
        <w:t>Mark Decker, Bloomsburg University: applying at teaching-focused universities</w:t>
      </w:r>
    </w:p>
    <w:p w:rsidR="00F617C0" w:rsidRPr="003C15A2" w:rsidRDefault="00F617C0" w:rsidP="0091713A">
      <w:pPr>
        <w:pStyle w:val="schedule"/>
      </w:pPr>
    </w:p>
    <w:p w:rsidR="00F617C0" w:rsidRPr="003C15A2" w:rsidRDefault="000253E3" w:rsidP="0091713A">
      <w:pPr>
        <w:pStyle w:val="schedule"/>
      </w:pPr>
      <w:r w:rsidRPr="0091713A">
        <w:rPr>
          <w:rStyle w:val="bold"/>
        </w:rPr>
        <w:t>3</w:t>
      </w:r>
      <w:r w:rsidR="00215944" w:rsidRPr="0091713A">
        <w:rPr>
          <w:rStyle w:val="bold"/>
        </w:rPr>
        <w:t>7</w:t>
      </w:r>
      <w:r w:rsidR="00F617C0" w:rsidRPr="0091713A">
        <w:rPr>
          <w:rStyle w:val="bold"/>
        </w:rPr>
        <w:t>. (FTFN</w:t>
      </w:r>
      <w:r w:rsidR="006A1BFB" w:rsidRPr="0091713A">
        <w:rPr>
          <w:rStyle w:val="bold"/>
        </w:rPr>
        <w:t>) Transforming Cinderella and Her Sisters</w:t>
      </w:r>
      <w:r w:rsidR="003C15A2" w:rsidRPr="003C15A2">
        <w:tab/>
      </w:r>
      <w:r w:rsidR="003C15A2" w:rsidRPr="003C15A2">
        <w:tab/>
      </w:r>
      <w:r w:rsidR="00F617C0" w:rsidRPr="00F93944">
        <w:rPr>
          <w:rStyle w:val="italic"/>
        </w:rPr>
        <w:t>Pine</w:t>
      </w:r>
    </w:p>
    <w:p w:rsidR="006A1BFB" w:rsidRPr="003869EA" w:rsidRDefault="00083E58" w:rsidP="0091713A">
      <w:pPr>
        <w:pStyle w:val="schedule"/>
      </w:pPr>
      <w:r w:rsidRPr="00F93944">
        <w:rPr>
          <w:rStyle w:val="bold"/>
        </w:rPr>
        <w:t>Chair:</w:t>
      </w:r>
      <w:r w:rsidR="006A1BFB" w:rsidRPr="003869EA">
        <w:t xml:space="preserve"> Charlotte Trinquet du Lys</w:t>
      </w:r>
    </w:p>
    <w:p w:rsidR="006A1BFB" w:rsidRPr="003869EA" w:rsidRDefault="006A1BFB" w:rsidP="0091713A">
      <w:pPr>
        <w:pStyle w:val="schedule"/>
      </w:pPr>
      <w:r w:rsidRPr="003869EA">
        <w:t>University of Central Florida</w:t>
      </w:r>
    </w:p>
    <w:p w:rsidR="006A1BFB" w:rsidRPr="003869EA" w:rsidRDefault="006A1BFB" w:rsidP="0091713A">
      <w:pPr>
        <w:pStyle w:val="schedule"/>
      </w:pPr>
    </w:p>
    <w:p w:rsidR="006A1BFB" w:rsidRPr="003C15A2" w:rsidRDefault="006A1BFB" w:rsidP="0091713A">
      <w:pPr>
        <w:pStyle w:val="schedule"/>
      </w:pPr>
      <w:r w:rsidRPr="003C15A2">
        <w:t>The Ash Girl Grows Up</w:t>
      </w:r>
    </w:p>
    <w:p w:rsidR="006A1BFB" w:rsidRPr="003C15A2" w:rsidRDefault="006A1BFB" w:rsidP="0091713A">
      <w:pPr>
        <w:pStyle w:val="schedule"/>
      </w:pPr>
      <w:r w:rsidRPr="003C15A2">
        <w:lastRenderedPageBreak/>
        <w:t xml:space="preserve">Martha Hixon </w:t>
      </w:r>
    </w:p>
    <w:p w:rsidR="006A1BFB" w:rsidRPr="003C15A2" w:rsidRDefault="006A1BFB" w:rsidP="0091713A">
      <w:pPr>
        <w:pStyle w:val="schedule"/>
      </w:pPr>
      <w:r w:rsidRPr="003C15A2">
        <w:t>Middle T</w:t>
      </w:r>
      <w:r w:rsidR="00C40CCE" w:rsidRPr="003C15A2">
        <w:t>ennessee</w:t>
      </w:r>
      <w:r w:rsidRPr="003C15A2">
        <w:t xml:space="preserve"> State University</w:t>
      </w:r>
    </w:p>
    <w:p w:rsidR="006A1BFB" w:rsidRPr="003C15A2" w:rsidRDefault="006A1BFB" w:rsidP="0091713A">
      <w:pPr>
        <w:pStyle w:val="schedule"/>
      </w:pPr>
    </w:p>
    <w:p w:rsidR="006A1BFB" w:rsidRPr="003C15A2" w:rsidRDefault="006A1BFB" w:rsidP="0091713A">
      <w:pPr>
        <w:pStyle w:val="schedule"/>
      </w:pPr>
      <w:r w:rsidRPr="003C15A2">
        <w:t>The British Empire’s Lost Slipper: Dangerous Irish Cinderellas</w:t>
      </w:r>
    </w:p>
    <w:p w:rsidR="006A1BFB" w:rsidRPr="003C15A2" w:rsidRDefault="006A1BFB" w:rsidP="0091713A">
      <w:pPr>
        <w:pStyle w:val="schedule"/>
      </w:pPr>
      <w:r w:rsidRPr="003C15A2">
        <w:t xml:space="preserve">Abigail Heiniger </w:t>
      </w:r>
    </w:p>
    <w:p w:rsidR="006A1BFB" w:rsidRPr="003C15A2" w:rsidRDefault="006A1BFB" w:rsidP="0091713A">
      <w:pPr>
        <w:pStyle w:val="schedule"/>
      </w:pPr>
      <w:r w:rsidRPr="003C15A2">
        <w:t>Bluefield College</w:t>
      </w:r>
    </w:p>
    <w:p w:rsidR="006A1BFB" w:rsidRPr="003C15A2" w:rsidRDefault="006A1BFB" w:rsidP="0091713A">
      <w:pPr>
        <w:pStyle w:val="schedule"/>
      </w:pPr>
    </w:p>
    <w:p w:rsidR="006A1BFB" w:rsidRPr="003C15A2" w:rsidRDefault="006A1BFB" w:rsidP="0091713A">
      <w:pPr>
        <w:pStyle w:val="schedule"/>
      </w:pPr>
      <w:r w:rsidRPr="003C15A2">
        <w:t>Re-Animating Fairy Tales: New Experiences of Conflict, Healing, and Wonder?</w:t>
      </w:r>
    </w:p>
    <w:p w:rsidR="006A1BFB" w:rsidRPr="003C15A2" w:rsidRDefault="006A1BFB" w:rsidP="0091713A">
      <w:pPr>
        <w:pStyle w:val="schedule"/>
      </w:pPr>
      <w:r w:rsidRPr="003C15A2">
        <w:t xml:space="preserve">Cristina Bacchilega </w:t>
      </w:r>
    </w:p>
    <w:p w:rsidR="006A1BFB" w:rsidRPr="003C15A2" w:rsidRDefault="006A1BFB" w:rsidP="0091713A">
      <w:pPr>
        <w:pStyle w:val="schedule"/>
      </w:pPr>
      <w:r w:rsidRPr="003C15A2">
        <w:t xml:space="preserve">University of </w:t>
      </w:r>
      <w:r w:rsidR="00CE6F0C" w:rsidRPr="003C15A2">
        <w:rPr>
          <w:rFonts w:cstheme="minorHAnsi"/>
        </w:rPr>
        <w:t>Hawai</w:t>
      </w:r>
      <w:r w:rsidR="00CE6F0C" w:rsidRPr="003C15A2">
        <w:rPr>
          <w:rFonts w:ascii="Times New Roman" w:hAnsi="Times New Roman" w:cs="Times New Roman"/>
        </w:rPr>
        <w:t>ʻ</w:t>
      </w:r>
      <w:r w:rsidR="00CE6F0C" w:rsidRPr="003C15A2">
        <w:rPr>
          <w:rFonts w:cstheme="minorHAnsi"/>
        </w:rPr>
        <w:t>i</w:t>
      </w:r>
      <w:r w:rsidR="00CE6F0C" w:rsidRPr="003C15A2">
        <w:t xml:space="preserve"> at </w:t>
      </w:r>
      <w:r w:rsidRPr="003C15A2">
        <w:t>Mānoa</w:t>
      </w:r>
    </w:p>
    <w:p w:rsidR="00F617C0" w:rsidRPr="003C15A2" w:rsidRDefault="00F617C0" w:rsidP="0091713A">
      <w:pPr>
        <w:pStyle w:val="schedule"/>
        <w:rPr>
          <w:lang w:val="en-GB"/>
        </w:rPr>
      </w:pPr>
    </w:p>
    <w:p w:rsidR="00F617C0" w:rsidRPr="003C15A2" w:rsidRDefault="00215944" w:rsidP="0091713A">
      <w:pPr>
        <w:pStyle w:val="schedule"/>
      </w:pPr>
      <w:r w:rsidRPr="0091713A">
        <w:rPr>
          <w:rStyle w:val="bold"/>
        </w:rPr>
        <w:t>38</w:t>
      </w:r>
      <w:r w:rsidR="00F617C0" w:rsidRPr="0091713A">
        <w:rPr>
          <w:rStyle w:val="bold"/>
        </w:rPr>
        <w:t>.</w:t>
      </w:r>
      <w:r w:rsidR="00F95487" w:rsidRPr="0091713A">
        <w:rPr>
          <w:rStyle w:val="bold"/>
        </w:rPr>
        <w:t xml:space="preserve"> (FTV</w:t>
      </w:r>
      <w:r w:rsidR="000C6CF8" w:rsidRPr="0091713A">
        <w:rPr>
          <w:rStyle w:val="bold"/>
        </w:rPr>
        <w:t xml:space="preserve">) </w:t>
      </w:r>
      <w:r w:rsidR="00DA39CC" w:rsidRPr="0091713A">
        <w:rPr>
          <w:rStyle w:val="bold"/>
        </w:rPr>
        <w:t>Critical Approaches to the Human / Non-human Other in SF and Fantasy Film and Television</w:t>
      </w:r>
      <w:r w:rsidR="000C6CF8" w:rsidRPr="003C15A2">
        <w:tab/>
      </w:r>
      <w:r w:rsidR="00F617C0" w:rsidRPr="003C15A2">
        <w:tab/>
      </w:r>
      <w:r w:rsidR="00F617C0" w:rsidRPr="00F93944">
        <w:rPr>
          <w:rStyle w:val="italic"/>
        </w:rPr>
        <w:t>Oak</w:t>
      </w:r>
    </w:p>
    <w:p w:rsidR="000C6CF8" w:rsidRPr="003869EA" w:rsidRDefault="00083E58" w:rsidP="0091713A">
      <w:pPr>
        <w:pStyle w:val="schedule"/>
        <w:rPr>
          <w:lang w:val="en-CA" w:eastAsia="en-CA"/>
        </w:rPr>
      </w:pPr>
      <w:r w:rsidRPr="00F93944">
        <w:rPr>
          <w:rStyle w:val="bold"/>
        </w:rPr>
        <w:t>Chair:</w:t>
      </w:r>
      <w:r w:rsidR="000C6CF8" w:rsidRPr="003869EA">
        <w:rPr>
          <w:lang w:val="en-CA" w:eastAsia="en-CA"/>
        </w:rPr>
        <w:t xml:space="preserve"> Enrique Ajuria Ibarra</w:t>
      </w:r>
    </w:p>
    <w:p w:rsidR="000C6CF8" w:rsidRPr="003869EA" w:rsidRDefault="000C6CF8" w:rsidP="0091713A">
      <w:pPr>
        <w:pStyle w:val="schedule"/>
        <w:rPr>
          <w:lang w:val="en-CA" w:eastAsia="en-CA"/>
        </w:rPr>
      </w:pPr>
      <w:r w:rsidRPr="003869EA">
        <w:rPr>
          <w:lang w:val="en-CA" w:eastAsia="en-CA"/>
        </w:rPr>
        <w:t>Universidad de las Américas Puebla (UDLAP)</w:t>
      </w:r>
    </w:p>
    <w:p w:rsidR="000C6CF8" w:rsidRPr="003869EA" w:rsidRDefault="000C6CF8" w:rsidP="0091713A">
      <w:pPr>
        <w:pStyle w:val="schedule"/>
      </w:pPr>
    </w:p>
    <w:p w:rsidR="000C6CF8" w:rsidRPr="003C15A2" w:rsidRDefault="000C6CF8" w:rsidP="0091713A">
      <w:pPr>
        <w:pStyle w:val="schedule"/>
        <w:rPr>
          <w:lang w:val="en-CA" w:eastAsia="en-CA"/>
        </w:rPr>
      </w:pPr>
      <w:r w:rsidRPr="003C15A2">
        <w:rPr>
          <w:lang w:val="en-CA" w:eastAsia="en-CA"/>
        </w:rPr>
        <w:t xml:space="preserve">“Shit Goes Boom”: </w:t>
      </w:r>
      <w:r w:rsidRPr="00F93944">
        <w:rPr>
          <w:rStyle w:val="italic"/>
        </w:rPr>
        <w:t>Cloak &amp; Dagger</w:t>
      </w:r>
      <w:r w:rsidRPr="003C15A2">
        <w:rPr>
          <w:lang w:val="en-CA" w:eastAsia="en-CA"/>
        </w:rPr>
        <w:t xml:space="preserve"> as Contemporary Race Melodrama</w:t>
      </w:r>
    </w:p>
    <w:p w:rsidR="000C6CF8" w:rsidRPr="003C15A2" w:rsidRDefault="000C6CF8" w:rsidP="0091713A">
      <w:pPr>
        <w:pStyle w:val="schedule"/>
        <w:rPr>
          <w:lang w:val="en-CA" w:eastAsia="en-CA"/>
        </w:rPr>
      </w:pPr>
      <w:r w:rsidRPr="003C15A2">
        <w:rPr>
          <w:lang w:val="en-CA" w:eastAsia="en-CA"/>
        </w:rPr>
        <w:t>Mandy Elizabeth Moore</w:t>
      </w:r>
    </w:p>
    <w:p w:rsidR="000C6CF8" w:rsidRPr="003C15A2" w:rsidRDefault="000C6CF8" w:rsidP="0091713A">
      <w:pPr>
        <w:pStyle w:val="schedule"/>
        <w:rPr>
          <w:lang w:val="en-CA" w:eastAsia="en-CA"/>
        </w:rPr>
      </w:pPr>
      <w:r w:rsidRPr="003C15A2">
        <w:rPr>
          <w:lang w:val="en-CA" w:eastAsia="en-CA"/>
        </w:rPr>
        <w:t>University of Florida</w:t>
      </w:r>
    </w:p>
    <w:p w:rsidR="007A67B4" w:rsidRPr="003C15A2" w:rsidRDefault="007A67B4" w:rsidP="0091713A">
      <w:pPr>
        <w:pStyle w:val="schedule"/>
      </w:pPr>
    </w:p>
    <w:p w:rsidR="007A67B4" w:rsidRPr="003C15A2" w:rsidRDefault="007A67B4" w:rsidP="0091713A">
      <w:pPr>
        <w:pStyle w:val="schedule"/>
        <w:rPr>
          <w:lang w:val="en-CA" w:eastAsia="en-CA"/>
        </w:rPr>
      </w:pPr>
      <w:r w:rsidRPr="003C15A2">
        <w:rPr>
          <w:lang w:val="en-CA" w:eastAsia="en-CA"/>
        </w:rPr>
        <w:t xml:space="preserve">Towards an Affirmative Biopolitics: The Arrival of the Alien in </w:t>
      </w:r>
      <w:r w:rsidRPr="00F93944">
        <w:rPr>
          <w:rStyle w:val="italic"/>
        </w:rPr>
        <w:t>Arrival</w:t>
      </w:r>
      <w:r w:rsidRPr="003C15A2">
        <w:rPr>
          <w:lang w:val="en-CA" w:eastAsia="en-CA"/>
        </w:rPr>
        <w:t xml:space="preserve"> and </w:t>
      </w:r>
      <w:r w:rsidRPr="00F93944">
        <w:rPr>
          <w:rStyle w:val="italic"/>
        </w:rPr>
        <w:t>Alien</w:t>
      </w:r>
    </w:p>
    <w:p w:rsidR="007A67B4" w:rsidRPr="003C15A2" w:rsidRDefault="007A67B4" w:rsidP="0091713A">
      <w:pPr>
        <w:pStyle w:val="schedule"/>
        <w:rPr>
          <w:lang w:val="en-CA" w:eastAsia="en-CA"/>
        </w:rPr>
      </w:pPr>
      <w:r w:rsidRPr="003C15A2">
        <w:rPr>
          <w:lang w:val="en-CA" w:eastAsia="en-CA"/>
        </w:rPr>
        <w:t>S. Spicer</w:t>
      </w:r>
    </w:p>
    <w:p w:rsidR="007A67B4" w:rsidRPr="003C15A2" w:rsidRDefault="007A67B4" w:rsidP="0091713A">
      <w:pPr>
        <w:pStyle w:val="schedule"/>
        <w:rPr>
          <w:lang w:val="en-CA" w:eastAsia="en-CA"/>
        </w:rPr>
      </w:pPr>
      <w:r w:rsidRPr="003C15A2">
        <w:rPr>
          <w:lang w:val="en-CA" w:eastAsia="en-CA"/>
        </w:rPr>
        <w:t>University of Kansas</w:t>
      </w:r>
    </w:p>
    <w:p w:rsidR="007A67B4" w:rsidRPr="003C15A2" w:rsidRDefault="007A67B4" w:rsidP="0091713A">
      <w:pPr>
        <w:pStyle w:val="schedule"/>
      </w:pPr>
    </w:p>
    <w:p w:rsidR="007A67B4" w:rsidRPr="003C15A2" w:rsidRDefault="007A67B4" w:rsidP="0091713A">
      <w:pPr>
        <w:pStyle w:val="schedule"/>
        <w:rPr>
          <w:lang w:val="en-CA" w:eastAsia="en-CA"/>
        </w:rPr>
      </w:pPr>
      <w:r w:rsidRPr="003C15A2">
        <w:rPr>
          <w:lang w:val="en-CA" w:eastAsia="en-CA"/>
        </w:rPr>
        <w:t xml:space="preserve">Mapping Relations between the Human and the Nonhuman in AMC’s </w:t>
      </w:r>
      <w:r w:rsidRPr="00F93944">
        <w:rPr>
          <w:rStyle w:val="italic"/>
        </w:rPr>
        <w:t>The Walking Dead</w:t>
      </w:r>
    </w:p>
    <w:p w:rsidR="007A67B4" w:rsidRPr="003C15A2" w:rsidRDefault="007A67B4" w:rsidP="0091713A">
      <w:pPr>
        <w:pStyle w:val="schedule"/>
        <w:rPr>
          <w:lang w:val="en-CA" w:eastAsia="en-CA"/>
        </w:rPr>
      </w:pPr>
      <w:r w:rsidRPr="003C15A2">
        <w:rPr>
          <w:lang w:val="en-CA" w:eastAsia="en-CA"/>
        </w:rPr>
        <w:t>Angela Tenga</w:t>
      </w:r>
    </w:p>
    <w:p w:rsidR="007A67B4" w:rsidRPr="003C15A2" w:rsidRDefault="007A67B4" w:rsidP="0091713A">
      <w:pPr>
        <w:pStyle w:val="schedule"/>
        <w:rPr>
          <w:lang w:val="en-CA" w:eastAsia="en-CA"/>
        </w:rPr>
      </w:pPr>
      <w:r w:rsidRPr="003C15A2">
        <w:rPr>
          <w:lang w:val="en-CA" w:eastAsia="en-CA"/>
        </w:rPr>
        <w:t>Florida Institute of Technology</w:t>
      </w:r>
    </w:p>
    <w:p w:rsidR="00F617C0" w:rsidRPr="003C15A2" w:rsidRDefault="00F617C0" w:rsidP="0091713A">
      <w:pPr>
        <w:pStyle w:val="schedule"/>
      </w:pPr>
    </w:p>
    <w:p w:rsidR="008D5BCB" w:rsidRPr="003C15A2" w:rsidRDefault="00215944" w:rsidP="0091713A">
      <w:pPr>
        <w:pStyle w:val="schedule"/>
      </w:pPr>
      <w:r w:rsidRPr="0091713A">
        <w:rPr>
          <w:rStyle w:val="bold"/>
        </w:rPr>
        <w:t>39</w:t>
      </w:r>
      <w:r w:rsidR="00F617C0" w:rsidRPr="0091713A">
        <w:rPr>
          <w:rStyle w:val="bold"/>
        </w:rPr>
        <w:t>.</w:t>
      </w:r>
      <w:r w:rsidR="00146878" w:rsidRPr="0091713A">
        <w:rPr>
          <w:rStyle w:val="bold"/>
        </w:rPr>
        <w:t xml:space="preserve"> </w:t>
      </w:r>
      <w:r w:rsidR="008D5BCB" w:rsidRPr="0091713A">
        <w:rPr>
          <w:rStyle w:val="bold"/>
        </w:rPr>
        <w:t>(VPAA)</w:t>
      </w:r>
      <w:r w:rsidR="005F5500" w:rsidRPr="0091713A">
        <w:rPr>
          <w:rStyle w:val="bold"/>
        </w:rPr>
        <w:t xml:space="preserve"> Broken Code and Broken Hearts</w:t>
      </w:r>
      <w:r w:rsidR="003C15A2" w:rsidRPr="003C15A2">
        <w:tab/>
      </w:r>
      <w:r w:rsidR="008D5BCB" w:rsidRPr="003C15A2">
        <w:tab/>
      </w:r>
      <w:r w:rsidR="008D5BCB" w:rsidRPr="00F93944">
        <w:rPr>
          <w:rStyle w:val="italic"/>
        </w:rPr>
        <w:t>Dogwood</w:t>
      </w:r>
    </w:p>
    <w:p w:rsidR="005F5500" w:rsidRPr="003869EA" w:rsidRDefault="00083E58" w:rsidP="0091713A">
      <w:pPr>
        <w:pStyle w:val="schedule"/>
      </w:pPr>
      <w:r w:rsidRPr="00F93944">
        <w:rPr>
          <w:rStyle w:val="bold"/>
        </w:rPr>
        <w:t>Chair:</w:t>
      </w:r>
      <w:r w:rsidR="005F5500" w:rsidRPr="003869EA">
        <w:t xml:space="preserve"> Andrew Barton</w:t>
      </w:r>
    </w:p>
    <w:p w:rsidR="005F5500" w:rsidRPr="003869EA" w:rsidRDefault="005F5500" w:rsidP="0091713A">
      <w:pPr>
        <w:pStyle w:val="schedule"/>
      </w:pPr>
      <w:r w:rsidRPr="003869EA">
        <w:t>Texas State University</w:t>
      </w:r>
    </w:p>
    <w:p w:rsidR="005F5500" w:rsidRPr="003869EA" w:rsidRDefault="005F5500" w:rsidP="0091713A">
      <w:pPr>
        <w:pStyle w:val="schedule"/>
      </w:pPr>
    </w:p>
    <w:p w:rsidR="00ED6046" w:rsidRPr="003C15A2" w:rsidRDefault="00ED6046" w:rsidP="0091713A">
      <w:pPr>
        <w:pStyle w:val="schedule"/>
      </w:pPr>
      <w:r w:rsidRPr="003C15A2">
        <w:t xml:space="preserve">Dating, Desires, Darkness and Disruption: </w:t>
      </w:r>
      <w:r w:rsidRPr="00F93944">
        <w:rPr>
          <w:rStyle w:val="italic"/>
        </w:rPr>
        <w:t xml:space="preserve">Doki Doki Literature Club! </w:t>
      </w:r>
      <w:r w:rsidRPr="003C15A2">
        <w:t>and the Errored Text</w:t>
      </w:r>
    </w:p>
    <w:p w:rsidR="005F5500" w:rsidRPr="003C15A2" w:rsidRDefault="005F5500" w:rsidP="0091713A">
      <w:pPr>
        <w:pStyle w:val="schedule"/>
      </w:pPr>
      <w:r w:rsidRPr="003C15A2">
        <w:t>Eden Lee Lackner</w:t>
      </w:r>
    </w:p>
    <w:p w:rsidR="005F5500" w:rsidRPr="003C15A2" w:rsidRDefault="005F5500" w:rsidP="0091713A">
      <w:pPr>
        <w:pStyle w:val="schedule"/>
      </w:pPr>
      <w:r w:rsidRPr="003C15A2">
        <w:t>University of Calgary</w:t>
      </w:r>
    </w:p>
    <w:p w:rsidR="005F5500" w:rsidRPr="003C15A2" w:rsidRDefault="005F5500" w:rsidP="0091713A">
      <w:pPr>
        <w:pStyle w:val="schedule"/>
      </w:pPr>
    </w:p>
    <w:p w:rsidR="005F5500" w:rsidRPr="003C15A2" w:rsidRDefault="005F5500" w:rsidP="0091713A">
      <w:pPr>
        <w:pStyle w:val="schedule"/>
      </w:pPr>
      <w:r w:rsidRPr="003C15A2">
        <w:t xml:space="preserve">Romance Never Changes... or does it? Queering </w:t>
      </w:r>
      <w:r w:rsidRPr="00F93944">
        <w:rPr>
          <w:rStyle w:val="italic"/>
        </w:rPr>
        <w:t xml:space="preserve">Fallout 4 </w:t>
      </w:r>
      <w:r w:rsidRPr="003C15A2">
        <w:t>through mods</w:t>
      </w:r>
    </w:p>
    <w:p w:rsidR="005F5500" w:rsidRPr="003C15A2" w:rsidRDefault="005F5500" w:rsidP="0091713A">
      <w:pPr>
        <w:pStyle w:val="schedule"/>
      </w:pPr>
      <w:r w:rsidRPr="003C15A2">
        <w:t>Taylor Howard</w:t>
      </w:r>
    </w:p>
    <w:p w:rsidR="005F5500" w:rsidRPr="003C15A2" w:rsidRDefault="005F5500" w:rsidP="0091713A">
      <w:pPr>
        <w:pStyle w:val="schedule"/>
      </w:pPr>
      <w:r w:rsidRPr="003C15A2">
        <w:t>University of Central Florida</w:t>
      </w:r>
    </w:p>
    <w:p w:rsidR="005F5500" w:rsidRPr="003C15A2" w:rsidRDefault="005F5500" w:rsidP="0091713A">
      <w:pPr>
        <w:pStyle w:val="schedule"/>
      </w:pPr>
    </w:p>
    <w:p w:rsidR="005F5500" w:rsidRPr="003C15A2" w:rsidRDefault="005F5500" w:rsidP="0091713A">
      <w:pPr>
        <w:pStyle w:val="schedule"/>
      </w:pPr>
      <w:r w:rsidRPr="003C15A2">
        <w:t xml:space="preserve">Revision, Representation, and Revanchism: Modding Bethesda's </w:t>
      </w:r>
      <w:r w:rsidRPr="00F93944">
        <w:rPr>
          <w:rStyle w:val="italic"/>
        </w:rPr>
        <w:t>Skyrim</w:t>
      </w:r>
    </w:p>
    <w:p w:rsidR="005F5500" w:rsidRPr="003C15A2" w:rsidRDefault="005F5500" w:rsidP="0091713A">
      <w:pPr>
        <w:pStyle w:val="schedule"/>
      </w:pPr>
      <w:r w:rsidRPr="003C15A2">
        <w:t>Liamog Drislane</w:t>
      </w:r>
    </w:p>
    <w:p w:rsidR="005F5500" w:rsidRPr="003C15A2" w:rsidRDefault="005F5500" w:rsidP="0091713A">
      <w:pPr>
        <w:pStyle w:val="schedule"/>
      </w:pPr>
      <w:r w:rsidRPr="003C15A2">
        <w:t>Marquette University</w:t>
      </w:r>
    </w:p>
    <w:p w:rsidR="00F617C0" w:rsidRPr="003C15A2" w:rsidRDefault="00F617C0" w:rsidP="0091713A">
      <w:pPr>
        <w:pStyle w:val="schedule"/>
      </w:pPr>
    </w:p>
    <w:p w:rsidR="001614BE" w:rsidRPr="00F93944" w:rsidRDefault="00163676" w:rsidP="0091713A">
      <w:pPr>
        <w:pStyle w:val="schedule"/>
        <w:rPr>
          <w:rStyle w:val="italic"/>
        </w:rPr>
      </w:pPr>
      <w:r w:rsidRPr="0091713A">
        <w:rPr>
          <w:rStyle w:val="bold"/>
        </w:rPr>
        <w:t>4</w:t>
      </w:r>
      <w:r w:rsidR="00215944" w:rsidRPr="0091713A">
        <w:rPr>
          <w:rStyle w:val="bold"/>
        </w:rPr>
        <w:t>0</w:t>
      </w:r>
      <w:r w:rsidR="00F617C0" w:rsidRPr="0091713A">
        <w:rPr>
          <w:rStyle w:val="bold"/>
        </w:rPr>
        <w:t xml:space="preserve">. </w:t>
      </w:r>
      <w:r w:rsidR="001614BE" w:rsidRPr="0091713A">
        <w:rPr>
          <w:rStyle w:val="bold"/>
        </w:rPr>
        <w:t>(</w:t>
      </w:r>
      <w:r w:rsidR="007136A4" w:rsidRPr="0091713A">
        <w:rPr>
          <w:rStyle w:val="bold"/>
        </w:rPr>
        <w:t>I</w:t>
      </w:r>
      <w:r w:rsidR="001614BE" w:rsidRPr="0091713A">
        <w:rPr>
          <w:rStyle w:val="bold"/>
        </w:rPr>
        <w:t>F)</w:t>
      </w:r>
      <w:r w:rsidR="007136A4" w:rsidRPr="0091713A">
        <w:rPr>
          <w:rStyle w:val="bold"/>
        </w:rPr>
        <w:t xml:space="preserve"> World War Undead: Revenants, Ghosts, &amp; Specters</w:t>
      </w:r>
      <w:r w:rsidR="001614BE" w:rsidRPr="003C15A2">
        <w:tab/>
      </w:r>
      <w:r w:rsidR="001614BE" w:rsidRPr="003C15A2">
        <w:tab/>
      </w:r>
      <w:r w:rsidR="001614BE" w:rsidRPr="00F93944">
        <w:rPr>
          <w:rStyle w:val="italic"/>
        </w:rPr>
        <w:t xml:space="preserve">Maple </w:t>
      </w:r>
    </w:p>
    <w:p w:rsidR="003A7BD9" w:rsidRPr="003869EA" w:rsidRDefault="00083E58" w:rsidP="0091713A">
      <w:pPr>
        <w:pStyle w:val="schedule"/>
      </w:pPr>
      <w:r w:rsidRPr="00F93944">
        <w:rPr>
          <w:rStyle w:val="bold"/>
        </w:rPr>
        <w:t>Chair:</w:t>
      </w:r>
      <w:r w:rsidR="007136A4" w:rsidRPr="003869EA">
        <w:rPr>
          <w:rFonts w:cstheme="minorHAnsi"/>
        </w:rPr>
        <w:t xml:space="preserve"> </w:t>
      </w:r>
      <w:r w:rsidR="003A7BD9" w:rsidRPr="003869EA">
        <w:t>Sarah Fang Tang</w:t>
      </w:r>
    </w:p>
    <w:p w:rsidR="003A7BD9" w:rsidRPr="003869EA" w:rsidRDefault="003A7BD9" w:rsidP="0091713A">
      <w:pPr>
        <w:pStyle w:val="schedule"/>
      </w:pPr>
      <w:r w:rsidRPr="003869EA">
        <w:t>University of Nottingham</w:t>
      </w:r>
    </w:p>
    <w:p w:rsidR="007136A4" w:rsidRPr="003869EA" w:rsidRDefault="007136A4" w:rsidP="0091713A">
      <w:pPr>
        <w:pStyle w:val="schedule"/>
      </w:pPr>
    </w:p>
    <w:p w:rsidR="007136A4" w:rsidRPr="00F93944" w:rsidRDefault="007136A4" w:rsidP="0091713A">
      <w:pPr>
        <w:pStyle w:val="schedule"/>
        <w:rPr>
          <w:rStyle w:val="italic"/>
        </w:rPr>
      </w:pPr>
      <w:r w:rsidRPr="003C15A2">
        <w:t xml:space="preserve">Ghosts of Cuba's Past: Politics of the Supernatural in </w:t>
      </w:r>
      <w:r w:rsidRPr="00F93944">
        <w:rPr>
          <w:rStyle w:val="italic"/>
        </w:rPr>
        <w:t>El hombre, la hembra y el hambre</w:t>
      </w:r>
      <w:r w:rsidRPr="003C15A2">
        <w:t xml:space="preserve"> by Daína Chaviano </w:t>
      </w:r>
    </w:p>
    <w:p w:rsidR="007136A4" w:rsidRPr="003C15A2" w:rsidRDefault="007136A4" w:rsidP="0091713A">
      <w:pPr>
        <w:pStyle w:val="schedule"/>
      </w:pPr>
      <w:r w:rsidRPr="003C15A2">
        <w:t xml:space="preserve">Karen Dollinger </w:t>
      </w:r>
    </w:p>
    <w:p w:rsidR="007136A4" w:rsidRPr="003C15A2" w:rsidRDefault="007136A4" w:rsidP="0091713A">
      <w:pPr>
        <w:pStyle w:val="schedule"/>
      </w:pPr>
      <w:r w:rsidRPr="003C15A2">
        <w:t xml:space="preserve">University of Pikeville </w:t>
      </w:r>
    </w:p>
    <w:p w:rsidR="007136A4" w:rsidRPr="003C15A2" w:rsidRDefault="007136A4" w:rsidP="0091713A">
      <w:pPr>
        <w:pStyle w:val="schedule"/>
      </w:pPr>
    </w:p>
    <w:p w:rsidR="007136A4" w:rsidRPr="003C15A2" w:rsidRDefault="007136A4" w:rsidP="0091713A">
      <w:pPr>
        <w:pStyle w:val="schedule"/>
      </w:pPr>
      <w:r w:rsidRPr="003C15A2">
        <w:lastRenderedPageBreak/>
        <w:t>The “Walking Dead” in Classical Literature: Revenants and Their Behavior in Ancient Greece and Rome</w:t>
      </w:r>
    </w:p>
    <w:p w:rsidR="007136A4" w:rsidRPr="003C15A2" w:rsidRDefault="007136A4" w:rsidP="0091713A">
      <w:pPr>
        <w:pStyle w:val="schedule"/>
      </w:pPr>
      <w:r w:rsidRPr="003C15A2">
        <w:t>Debbie Felton</w:t>
      </w:r>
    </w:p>
    <w:p w:rsidR="007136A4" w:rsidRPr="003C15A2" w:rsidRDefault="007136A4" w:rsidP="0091713A">
      <w:pPr>
        <w:pStyle w:val="schedule"/>
      </w:pPr>
      <w:r w:rsidRPr="003C15A2">
        <w:t>University of Massachusetts</w:t>
      </w:r>
      <w:r w:rsidR="00043244" w:rsidRPr="003C15A2">
        <w:t xml:space="preserve"> </w:t>
      </w:r>
      <w:r w:rsidRPr="003C15A2">
        <w:t>Amherst</w:t>
      </w:r>
    </w:p>
    <w:p w:rsidR="007136A4" w:rsidRPr="003C15A2" w:rsidRDefault="007136A4" w:rsidP="0091713A">
      <w:pPr>
        <w:pStyle w:val="schedule"/>
      </w:pPr>
    </w:p>
    <w:p w:rsidR="007136A4" w:rsidRPr="003C15A2" w:rsidRDefault="007136A4" w:rsidP="0091713A">
      <w:pPr>
        <w:pStyle w:val="schedule"/>
      </w:pPr>
      <w:r w:rsidRPr="003C15A2">
        <w:t>Staging Seductive Specters: Transgression and the Moral Standard</w:t>
      </w:r>
    </w:p>
    <w:p w:rsidR="007136A4" w:rsidRPr="003C15A2" w:rsidRDefault="007136A4" w:rsidP="0091713A">
      <w:pPr>
        <w:pStyle w:val="schedule"/>
      </w:pPr>
      <w:r w:rsidRPr="003C15A2">
        <w:t>Karin Myhre</w:t>
      </w:r>
    </w:p>
    <w:p w:rsidR="007136A4" w:rsidRPr="003C15A2" w:rsidRDefault="007136A4" w:rsidP="0091713A">
      <w:pPr>
        <w:pStyle w:val="schedule"/>
      </w:pPr>
      <w:r w:rsidRPr="003C15A2">
        <w:t>University of Georgia</w:t>
      </w:r>
    </w:p>
    <w:p w:rsidR="00F617C0" w:rsidRPr="003C15A2" w:rsidRDefault="00F617C0" w:rsidP="0091713A">
      <w:pPr>
        <w:pStyle w:val="schedule"/>
      </w:pPr>
    </w:p>
    <w:p w:rsidR="00F617C0" w:rsidRPr="003C15A2" w:rsidRDefault="00F617C0" w:rsidP="0091713A">
      <w:pPr>
        <w:pStyle w:val="schedule"/>
        <w:rPr>
          <w:rFonts w:cs="Arial"/>
        </w:rPr>
      </w:pPr>
      <w:r w:rsidRPr="0091713A">
        <w:rPr>
          <w:rStyle w:val="bold"/>
        </w:rPr>
        <w:t>4</w:t>
      </w:r>
      <w:r w:rsidR="00215944" w:rsidRPr="0091713A">
        <w:rPr>
          <w:rStyle w:val="bold"/>
        </w:rPr>
        <w:t>1</w:t>
      </w:r>
      <w:r w:rsidR="00163676" w:rsidRPr="0091713A">
        <w:rPr>
          <w:rStyle w:val="bold"/>
        </w:rPr>
        <w:t>.</w:t>
      </w:r>
      <w:r w:rsidRPr="0091713A">
        <w:rPr>
          <w:rStyle w:val="bold"/>
        </w:rPr>
        <w:t xml:space="preserve"> (</w:t>
      </w:r>
      <w:r w:rsidR="003B5C80" w:rsidRPr="0091713A">
        <w:rPr>
          <w:rStyle w:val="bold"/>
        </w:rPr>
        <w:t>CYA</w:t>
      </w:r>
      <w:r w:rsidRPr="0091713A">
        <w:rPr>
          <w:rStyle w:val="bold"/>
        </w:rPr>
        <w:t>)</w:t>
      </w:r>
      <w:r w:rsidR="003B5C80" w:rsidRPr="0091713A">
        <w:rPr>
          <w:rStyle w:val="bold"/>
        </w:rPr>
        <w:t xml:space="preserve"> </w:t>
      </w:r>
      <w:r w:rsidR="003F5C8E" w:rsidRPr="0091713A">
        <w:rPr>
          <w:rStyle w:val="bold"/>
        </w:rPr>
        <w:t>From Witches to Waterbenders: Troubling Feminism in YA Media</w:t>
      </w:r>
      <w:r w:rsidR="00E539B2" w:rsidRPr="003C15A2">
        <w:rPr>
          <w:rFonts w:cs="Tahoma"/>
          <w:lang w:eastAsia="en-CA"/>
        </w:rPr>
        <w:tab/>
      </w:r>
      <w:r w:rsidRPr="003C15A2">
        <w:tab/>
      </w:r>
      <w:r w:rsidRPr="00F93944">
        <w:rPr>
          <w:rStyle w:val="italic"/>
        </w:rPr>
        <w:t>Magnolia</w:t>
      </w:r>
    </w:p>
    <w:p w:rsidR="00857295" w:rsidRPr="003869EA" w:rsidRDefault="00083E58" w:rsidP="0091713A">
      <w:pPr>
        <w:pStyle w:val="schedule"/>
      </w:pPr>
      <w:r w:rsidRPr="00F93944">
        <w:rPr>
          <w:rStyle w:val="bold"/>
        </w:rPr>
        <w:t>Chair:</w:t>
      </w:r>
      <w:r w:rsidR="003B5C80" w:rsidRPr="003869EA">
        <w:rPr>
          <w:rFonts w:cs="Arial"/>
        </w:rPr>
        <w:t xml:space="preserve"> </w:t>
      </w:r>
      <w:r w:rsidR="00857295" w:rsidRPr="003869EA">
        <w:t>Emily Midkiff</w:t>
      </w:r>
    </w:p>
    <w:p w:rsidR="003B5C80" w:rsidRPr="003869EA" w:rsidRDefault="00857295" w:rsidP="0091713A">
      <w:pPr>
        <w:pStyle w:val="schedule"/>
      </w:pPr>
      <w:r w:rsidRPr="003869EA">
        <w:t>Independent Scholar</w:t>
      </w:r>
    </w:p>
    <w:p w:rsidR="00857295" w:rsidRPr="003869EA" w:rsidRDefault="00857295" w:rsidP="0091713A">
      <w:pPr>
        <w:pStyle w:val="schedule"/>
      </w:pPr>
    </w:p>
    <w:p w:rsidR="003B5C80" w:rsidRPr="003C15A2" w:rsidRDefault="003B5C80" w:rsidP="0091713A">
      <w:pPr>
        <w:pStyle w:val="schedule"/>
      </w:pPr>
      <w:r w:rsidRPr="003C15A2">
        <w:t xml:space="preserve">“I Want Freedom </w:t>
      </w:r>
      <w:r w:rsidRPr="00F93944">
        <w:rPr>
          <w:rStyle w:val="italic"/>
        </w:rPr>
        <w:t>and</w:t>
      </w:r>
      <w:r w:rsidRPr="003C15A2">
        <w:t xml:space="preserve"> Power”: Examining Intersectional Feminism in Netflix’s </w:t>
      </w:r>
      <w:r w:rsidRPr="00F93944">
        <w:rPr>
          <w:rStyle w:val="italic"/>
        </w:rPr>
        <w:t>The Chilling Adventures of Sabrina</w:t>
      </w:r>
    </w:p>
    <w:p w:rsidR="003B5C80" w:rsidRPr="003C15A2" w:rsidRDefault="003B5C80" w:rsidP="0091713A">
      <w:pPr>
        <w:pStyle w:val="schedule"/>
      </w:pPr>
      <w:r w:rsidRPr="003C15A2">
        <w:t>Bryanna Tidmarsh</w:t>
      </w:r>
    </w:p>
    <w:p w:rsidR="003B5C80" w:rsidRPr="003C15A2" w:rsidRDefault="003B5C80" w:rsidP="0091713A">
      <w:pPr>
        <w:pStyle w:val="schedule"/>
      </w:pPr>
      <w:r w:rsidRPr="003C15A2">
        <w:t>Illinois State University</w:t>
      </w:r>
    </w:p>
    <w:p w:rsidR="003B5C80" w:rsidRPr="003C15A2" w:rsidRDefault="003B5C80" w:rsidP="0091713A">
      <w:pPr>
        <w:pStyle w:val="schedule"/>
      </w:pPr>
    </w:p>
    <w:p w:rsidR="003B5C80" w:rsidRPr="003C15A2" w:rsidRDefault="003B5C80" w:rsidP="0091713A">
      <w:pPr>
        <w:pStyle w:val="schedule"/>
      </w:pPr>
      <w:r w:rsidRPr="00F93944">
        <w:rPr>
          <w:rStyle w:val="italic"/>
        </w:rPr>
        <w:t>Avatar: The Last Airbender</w:t>
      </w:r>
      <w:r w:rsidRPr="003C15A2">
        <w:t>’s Critique of Gender Equality as the Privilege of Colonial Powers</w:t>
      </w:r>
    </w:p>
    <w:p w:rsidR="003B5C80" w:rsidRPr="003C15A2" w:rsidRDefault="003B5C80" w:rsidP="0091713A">
      <w:pPr>
        <w:pStyle w:val="schedule"/>
      </w:pPr>
      <w:r w:rsidRPr="003C15A2">
        <w:t xml:space="preserve">Kelly Kane </w:t>
      </w:r>
    </w:p>
    <w:p w:rsidR="003B5C80" w:rsidRPr="003C15A2" w:rsidRDefault="003B5C80" w:rsidP="0091713A">
      <w:pPr>
        <w:pStyle w:val="schedule"/>
      </w:pPr>
      <w:r w:rsidRPr="003C15A2">
        <w:t>Iowa State University</w:t>
      </w:r>
    </w:p>
    <w:p w:rsidR="003B5C80" w:rsidRPr="003C15A2" w:rsidRDefault="003B5C80" w:rsidP="0091713A">
      <w:pPr>
        <w:pStyle w:val="schedule"/>
      </w:pPr>
    </w:p>
    <w:p w:rsidR="003B5C80" w:rsidRPr="003C15A2" w:rsidRDefault="003B5C80" w:rsidP="0091713A">
      <w:pPr>
        <w:pStyle w:val="schedule"/>
      </w:pPr>
      <w:r w:rsidRPr="003C15A2">
        <w:t>She Don’t Need No (Magic) Education: The Limits of Female Adolescent Autonomy in Prep School Fantasies</w:t>
      </w:r>
    </w:p>
    <w:p w:rsidR="003B5C80" w:rsidRPr="003C15A2" w:rsidRDefault="003B5C80" w:rsidP="0091713A">
      <w:pPr>
        <w:pStyle w:val="schedule"/>
      </w:pPr>
      <w:r w:rsidRPr="003C15A2">
        <w:t xml:space="preserve">Catharine </w:t>
      </w:r>
      <w:r w:rsidR="006078D0" w:rsidRPr="003C15A2">
        <w:t>Kane</w:t>
      </w:r>
    </w:p>
    <w:p w:rsidR="003B5C80" w:rsidRPr="003C15A2" w:rsidRDefault="003B5C80" w:rsidP="0091713A">
      <w:pPr>
        <w:pStyle w:val="schedule"/>
      </w:pPr>
      <w:r w:rsidRPr="003C15A2">
        <w:t>Independent Scholar</w:t>
      </w:r>
    </w:p>
    <w:p w:rsidR="00F617C0" w:rsidRPr="003C15A2" w:rsidRDefault="00F617C0" w:rsidP="0091713A">
      <w:pPr>
        <w:pStyle w:val="schedule"/>
      </w:pPr>
    </w:p>
    <w:p w:rsidR="00F617C0" w:rsidRPr="00F93944" w:rsidRDefault="00F617C0" w:rsidP="0091713A">
      <w:pPr>
        <w:pStyle w:val="schedule"/>
        <w:rPr>
          <w:rStyle w:val="italic"/>
        </w:rPr>
      </w:pPr>
      <w:r w:rsidRPr="0091713A">
        <w:rPr>
          <w:rStyle w:val="bold"/>
        </w:rPr>
        <w:t>4</w:t>
      </w:r>
      <w:r w:rsidR="00215944" w:rsidRPr="0091713A">
        <w:rPr>
          <w:rStyle w:val="bold"/>
        </w:rPr>
        <w:t>2</w:t>
      </w:r>
      <w:r w:rsidRPr="0091713A">
        <w:rPr>
          <w:rStyle w:val="bold"/>
        </w:rPr>
        <w:t xml:space="preserve">. </w:t>
      </w:r>
      <w:r w:rsidR="002F5CA0" w:rsidRPr="0091713A">
        <w:rPr>
          <w:rStyle w:val="bold"/>
        </w:rPr>
        <w:t xml:space="preserve">(SF) </w:t>
      </w:r>
      <w:r w:rsidR="00A36F20" w:rsidRPr="0091713A">
        <w:rPr>
          <w:rStyle w:val="bold"/>
        </w:rPr>
        <w:t>Adaptive Resurrection: Coming of Age in the Death of the Anthropocene</w:t>
      </w:r>
      <w:r w:rsidR="003C15A2" w:rsidRPr="003C15A2">
        <w:tab/>
      </w:r>
      <w:r w:rsidRPr="003C15A2">
        <w:tab/>
      </w:r>
      <w:r w:rsidRPr="00F93944">
        <w:rPr>
          <w:rStyle w:val="italic"/>
        </w:rPr>
        <w:t xml:space="preserve">Captiva A </w:t>
      </w:r>
    </w:p>
    <w:p w:rsidR="00BB6B38" w:rsidRPr="003869EA" w:rsidRDefault="00083E58" w:rsidP="0091713A">
      <w:pPr>
        <w:pStyle w:val="schedule"/>
      </w:pPr>
      <w:r w:rsidRPr="00F93944">
        <w:rPr>
          <w:rStyle w:val="bold"/>
        </w:rPr>
        <w:t>Chair:</w:t>
      </w:r>
      <w:r w:rsidR="00BB6B38" w:rsidRPr="003869EA">
        <w:t xml:space="preserve"> Pawel Frelik</w:t>
      </w:r>
    </w:p>
    <w:p w:rsidR="00BB6B38" w:rsidRPr="003869EA" w:rsidRDefault="00BB6B38" w:rsidP="0091713A">
      <w:pPr>
        <w:pStyle w:val="schedule"/>
      </w:pPr>
      <w:r w:rsidRPr="003869EA">
        <w:t xml:space="preserve">University of Warsaw </w:t>
      </w:r>
    </w:p>
    <w:p w:rsidR="00BB6B38" w:rsidRPr="003869EA" w:rsidRDefault="00BB6B38" w:rsidP="0091713A">
      <w:pPr>
        <w:pStyle w:val="schedule"/>
      </w:pPr>
    </w:p>
    <w:p w:rsidR="00BB6B38" w:rsidRPr="003C15A2" w:rsidRDefault="00BB6B38" w:rsidP="0091713A">
      <w:pPr>
        <w:pStyle w:val="schedule"/>
      </w:pPr>
      <w:r w:rsidRPr="003C15A2">
        <w:t xml:space="preserve">“What is?”: </w:t>
      </w:r>
      <w:r w:rsidRPr="00F93944">
        <w:rPr>
          <w:rStyle w:val="italic"/>
        </w:rPr>
        <w:t>Gold Fame Citrus</w:t>
      </w:r>
      <w:r w:rsidRPr="003C15A2">
        <w:t>’s Climate Crises of Language</w:t>
      </w:r>
    </w:p>
    <w:p w:rsidR="00BB6B38" w:rsidRPr="003C15A2" w:rsidRDefault="00BB6B38" w:rsidP="0091713A">
      <w:pPr>
        <w:pStyle w:val="schedule"/>
      </w:pPr>
      <w:r w:rsidRPr="003C15A2">
        <w:t>Terry Harpold</w:t>
      </w:r>
    </w:p>
    <w:p w:rsidR="00BB6B38" w:rsidRPr="003C15A2" w:rsidRDefault="00BB6B38" w:rsidP="0091713A">
      <w:pPr>
        <w:pStyle w:val="schedule"/>
      </w:pPr>
      <w:r w:rsidRPr="003C15A2">
        <w:t xml:space="preserve">University of Florida </w:t>
      </w:r>
    </w:p>
    <w:p w:rsidR="00BB6B38" w:rsidRPr="003C15A2" w:rsidRDefault="00BB6B38" w:rsidP="0091713A">
      <w:pPr>
        <w:pStyle w:val="schedule"/>
      </w:pPr>
    </w:p>
    <w:p w:rsidR="00BB6B38" w:rsidRPr="003C15A2" w:rsidRDefault="00BB6B38" w:rsidP="0091713A">
      <w:pPr>
        <w:pStyle w:val="schedule"/>
      </w:pPr>
      <w:r w:rsidRPr="003C15A2">
        <w:t>Queer Necessities: Coming of Age in the Death of the Anthropocene</w:t>
      </w:r>
    </w:p>
    <w:p w:rsidR="00BB6B38" w:rsidRPr="003C15A2" w:rsidRDefault="00BB6B38" w:rsidP="0091713A">
      <w:pPr>
        <w:pStyle w:val="schedule"/>
      </w:pPr>
      <w:r w:rsidRPr="003C15A2">
        <w:t xml:space="preserve">Samantha Baugus </w:t>
      </w:r>
    </w:p>
    <w:p w:rsidR="00BB6B38" w:rsidRPr="003C15A2" w:rsidRDefault="00BB6B38" w:rsidP="0091713A">
      <w:pPr>
        <w:pStyle w:val="schedule"/>
      </w:pPr>
      <w:r w:rsidRPr="003C15A2">
        <w:t xml:space="preserve">University of Florida </w:t>
      </w:r>
    </w:p>
    <w:p w:rsidR="00BB6B38" w:rsidRPr="003C15A2" w:rsidRDefault="00BB6B38" w:rsidP="0091713A">
      <w:pPr>
        <w:pStyle w:val="schedule"/>
      </w:pPr>
    </w:p>
    <w:p w:rsidR="00BB6B38" w:rsidRPr="003C15A2" w:rsidRDefault="00BB6B38" w:rsidP="0091713A">
      <w:pPr>
        <w:pStyle w:val="schedule"/>
      </w:pPr>
      <w:r w:rsidRPr="003C15A2">
        <w:t>The Ecocritical Dystopia: Towards Classifying a Subgeneric Shift in Anthropocenic Times</w:t>
      </w:r>
    </w:p>
    <w:p w:rsidR="00BB6B38" w:rsidRPr="003C15A2" w:rsidRDefault="00BB6B38" w:rsidP="0091713A">
      <w:pPr>
        <w:pStyle w:val="schedule"/>
      </w:pPr>
      <w:r w:rsidRPr="003C15A2">
        <w:t xml:space="preserve">Conrad Scott </w:t>
      </w:r>
    </w:p>
    <w:p w:rsidR="00F617C0" w:rsidRPr="003C15A2" w:rsidRDefault="00BB6B38" w:rsidP="0091713A">
      <w:pPr>
        <w:pStyle w:val="schedule"/>
      </w:pPr>
      <w:r w:rsidRPr="003C15A2">
        <w:t xml:space="preserve">University of Alberta </w:t>
      </w:r>
    </w:p>
    <w:p w:rsidR="00BB6B38" w:rsidRPr="003C15A2" w:rsidRDefault="00BB6B38" w:rsidP="0091713A">
      <w:pPr>
        <w:pStyle w:val="schedule"/>
      </w:pPr>
    </w:p>
    <w:p w:rsidR="00F617C0" w:rsidRPr="003C15A2" w:rsidRDefault="00F617C0" w:rsidP="0091713A">
      <w:pPr>
        <w:pStyle w:val="schedule"/>
        <w:rPr>
          <w:lang w:val="en-GB"/>
        </w:rPr>
      </w:pPr>
      <w:r w:rsidRPr="0091713A">
        <w:rPr>
          <w:rStyle w:val="bold"/>
        </w:rPr>
        <w:t>4</w:t>
      </w:r>
      <w:r w:rsidR="00215944" w:rsidRPr="0091713A">
        <w:rPr>
          <w:rStyle w:val="bold"/>
        </w:rPr>
        <w:t>3</w:t>
      </w:r>
      <w:r w:rsidRPr="0091713A">
        <w:rPr>
          <w:rStyle w:val="bold"/>
        </w:rPr>
        <w:t>.</w:t>
      </w:r>
      <w:r w:rsidR="00122AE4" w:rsidRPr="0091713A">
        <w:rPr>
          <w:rStyle w:val="bold"/>
        </w:rPr>
        <w:t xml:space="preserve"> </w:t>
      </w:r>
      <w:r w:rsidRPr="0091713A">
        <w:rPr>
          <w:rStyle w:val="bold"/>
        </w:rPr>
        <w:t>(</w:t>
      </w:r>
      <w:r w:rsidR="00122AE4" w:rsidRPr="0091713A">
        <w:rPr>
          <w:rStyle w:val="bold"/>
        </w:rPr>
        <w:t>SF/IF</w:t>
      </w:r>
      <w:r w:rsidRPr="0091713A">
        <w:rPr>
          <w:rStyle w:val="bold"/>
        </w:rPr>
        <w:t>)</w:t>
      </w:r>
      <w:r w:rsidR="00122AE4" w:rsidRPr="0091713A">
        <w:rPr>
          <w:rStyle w:val="bold"/>
        </w:rPr>
        <w:t xml:space="preserve"> International Science Fiction</w:t>
      </w:r>
      <w:r w:rsidR="003C15A2" w:rsidRPr="003C15A2">
        <w:rPr>
          <w:lang w:val="en-GB"/>
        </w:rPr>
        <w:tab/>
      </w:r>
      <w:r w:rsidR="00980C1F" w:rsidRPr="003C15A2">
        <w:rPr>
          <w:lang w:val="en-GB"/>
        </w:rPr>
        <w:tab/>
      </w:r>
      <w:r w:rsidRPr="00F93944">
        <w:rPr>
          <w:rStyle w:val="italic"/>
        </w:rPr>
        <w:t>Captiva B</w:t>
      </w:r>
      <w:r w:rsidRPr="003C15A2">
        <w:rPr>
          <w:lang w:val="en-GB"/>
        </w:rPr>
        <w:t xml:space="preserve">  </w:t>
      </w:r>
    </w:p>
    <w:p w:rsidR="00122AE4" w:rsidRPr="003869EA" w:rsidRDefault="00083E58" w:rsidP="0091713A">
      <w:pPr>
        <w:pStyle w:val="schedule"/>
      </w:pPr>
      <w:r w:rsidRPr="00F93944">
        <w:rPr>
          <w:rStyle w:val="bold"/>
        </w:rPr>
        <w:t>Chair:</w:t>
      </w:r>
      <w:r w:rsidR="00122AE4" w:rsidRPr="003869EA">
        <w:t xml:space="preserve"> Joy Sanchez-Taylor </w:t>
      </w:r>
    </w:p>
    <w:p w:rsidR="00122AE4" w:rsidRPr="003869EA" w:rsidRDefault="00122AE4" w:rsidP="0091713A">
      <w:pPr>
        <w:pStyle w:val="schedule"/>
      </w:pPr>
      <w:r w:rsidRPr="003869EA">
        <w:t>LaGuardia Community College (CUNY)</w:t>
      </w:r>
    </w:p>
    <w:p w:rsidR="00122AE4" w:rsidRPr="003869EA" w:rsidRDefault="00122AE4" w:rsidP="0091713A">
      <w:pPr>
        <w:pStyle w:val="schedule"/>
      </w:pPr>
    </w:p>
    <w:p w:rsidR="00122AE4" w:rsidRPr="003C15A2" w:rsidRDefault="00122AE4" w:rsidP="0091713A">
      <w:pPr>
        <w:pStyle w:val="schedule"/>
      </w:pPr>
      <w:r w:rsidRPr="003C15A2">
        <w:t xml:space="preserve">Rosny aîné’s </w:t>
      </w:r>
      <w:r w:rsidRPr="00F93944">
        <w:rPr>
          <w:rStyle w:val="italic"/>
        </w:rPr>
        <w:t>The Death of the Earth</w:t>
      </w:r>
      <w:r w:rsidRPr="003C15A2">
        <w:t xml:space="preserve"> as Last Man Narrative</w:t>
      </w:r>
    </w:p>
    <w:p w:rsidR="00122AE4" w:rsidRPr="003C15A2" w:rsidRDefault="00122AE4" w:rsidP="0091713A">
      <w:pPr>
        <w:pStyle w:val="schedule"/>
      </w:pPr>
      <w:r w:rsidRPr="003C15A2">
        <w:t>Amy J. Ransom</w:t>
      </w:r>
    </w:p>
    <w:p w:rsidR="00122AE4" w:rsidRPr="003C15A2" w:rsidRDefault="00122AE4" w:rsidP="0091713A">
      <w:pPr>
        <w:pStyle w:val="schedule"/>
      </w:pPr>
      <w:r w:rsidRPr="003C15A2">
        <w:t>Central Michigan University</w:t>
      </w:r>
    </w:p>
    <w:p w:rsidR="00122AE4" w:rsidRPr="003C15A2" w:rsidRDefault="00122AE4" w:rsidP="0091713A">
      <w:pPr>
        <w:pStyle w:val="schedule"/>
      </w:pPr>
    </w:p>
    <w:p w:rsidR="00122AE4" w:rsidRPr="003C15A2" w:rsidRDefault="00122AE4" w:rsidP="0091713A">
      <w:pPr>
        <w:pStyle w:val="schedule"/>
      </w:pPr>
      <w:r w:rsidRPr="003C15A2">
        <w:t xml:space="preserve">Rosa Montero and the Posthuman Condition in the Bruna Husky Saga </w:t>
      </w:r>
    </w:p>
    <w:p w:rsidR="00122AE4" w:rsidRPr="003C15A2" w:rsidRDefault="00122AE4" w:rsidP="0091713A">
      <w:pPr>
        <w:pStyle w:val="schedule"/>
      </w:pPr>
      <w:r w:rsidRPr="003C15A2">
        <w:t xml:space="preserve">Juan Carlos Martín Galván </w:t>
      </w:r>
    </w:p>
    <w:p w:rsidR="00122AE4" w:rsidRPr="003C15A2" w:rsidRDefault="00122AE4" w:rsidP="0091713A">
      <w:pPr>
        <w:pStyle w:val="schedule"/>
      </w:pPr>
      <w:r w:rsidRPr="003C15A2">
        <w:t>Stonehill College</w:t>
      </w:r>
    </w:p>
    <w:p w:rsidR="00122AE4" w:rsidRPr="003C15A2" w:rsidRDefault="00122AE4" w:rsidP="0091713A">
      <w:pPr>
        <w:pStyle w:val="schedule"/>
      </w:pPr>
    </w:p>
    <w:p w:rsidR="00122AE4" w:rsidRPr="003C15A2" w:rsidRDefault="00122AE4" w:rsidP="0091713A">
      <w:pPr>
        <w:pStyle w:val="schedule"/>
      </w:pPr>
      <w:r w:rsidRPr="00F93944">
        <w:rPr>
          <w:rStyle w:val="italic"/>
        </w:rPr>
        <w:lastRenderedPageBreak/>
        <w:t>Dissipatio H.G.</w:t>
      </w:r>
      <w:r w:rsidRPr="003C15A2">
        <w:t xml:space="preserve"> by Guido Morselli: Dystopia and Political Conflict in 1970s Italy</w:t>
      </w:r>
    </w:p>
    <w:p w:rsidR="00122AE4" w:rsidRPr="003C15A2" w:rsidRDefault="00122AE4" w:rsidP="0091713A">
      <w:pPr>
        <w:pStyle w:val="schedule"/>
      </w:pPr>
      <w:r w:rsidRPr="003C15A2">
        <w:t xml:space="preserve">Arianna Casali </w:t>
      </w:r>
    </w:p>
    <w:p w:rsidR="00122AE4" w:rsidRPr="003C15A2" w:rsidRDefault="00122AE4" w:rsidP="0091713A">
      <w:pPr>
        <w:pStyle w:val="schedule"/>
      </w:pPr>
      <w:r w:rsidRPr="003C15A2">
        <w:t xml:space="preserve">Independent Scholar </w:t>
      </w:r>
    </w:p>
    <w:p w:rsidR="00F617C0" w:rsidRPr="003C15A2" w:rsidRDefault="00F617C0" w:rsidP="0091713A">
      <w:pPr>
        <w:pStyle w:val="schedule"/>
        <w:rPr>
          <w:lang w:val="en-GB"/>
        </w:rPr>
      </w:pPr>
    </w:p>
    <w:p w:rsidR="00F617C0" w:rsidRPr="00F93944" w:rsidRDefault="00F617C0" w:rsidP="0091713A">
      <w:pPr>
        <w:pStyle w:val="schedule"/>
        <w:rPr>
          <w:rStyle w:val="italic"/>
        </w:rPr>
      </w:pPr>
      <w:r w:rsidRPr="0091713A">
        <w:rPr>
          <w:rStyle w:val="bold"/>
        </w:rPr>
        <w:t>4</w:t>
      </w:r>
      <w:r w:rsidR="00215944" w:rsidRPr="0091713A">
        <w:rPr>
          <w:rStyle w:val="bold"/>
        </w:rPr>
        <w:t>4</w:t>
      </w:r>
      <w:r w:rsidRPr="0091713A">
        <w:rPr>
          <w:rStyle w:val="bold"/>
        </w:rPr>
        <w:t xml:space="preserve">. </w:t>
      </w:r>
      <w:r w:rsidR="00DE43CC" w:rsidRPr="0091713A">
        <w:rPr>
          <w:rStyle w:val="bold"/>
        </w:rPr>
        <w:t>Author Readings 7</w:t>
      </w:r>
      <w:r w:rsidR="003C15A2" w:rsidRPr="003C15A2">
        <w:tab/>
      </w:r>
      <w:r w:rsidR="00980C1F" w:rsidRPr="003C15A2">
        <w:tab/>
      </w:r>
      <w:r w:rsidRPr="00F93944">
        <w:rPr>
          <w:rStyle w:val="italic"/>
        </w:rPr>
        <w:t>Vista A</w:t>
      </w:r>
    </w:p>
    <w:p w:rsidR="00DE43CC" w:rsidRPr="003869EA" w:rsidRDefault="00083E58" w:rsidP="0091713A">
      <w:pPr>
        <w:pStyle w:val="schedule"/>
      </w:pPr>
      <w:r w:rsidRPr="00F93944">
        <w:rPr>
          <w:rStyle w:val="bold"/>
        </w:rPr>
        <w:t>Host:</w:t>
      </w:r>
      <w:r w:rsidR="00DE43CC" w:rsidRPr="003869EA">
        <w:t xml:space="preserve"> John Kessel</w:t>
      </w:r>
    </w:p>
    <w:p w:rsidR="00DE43CC" w:rsidRPr="003869EA" w:rsidRDefault="00DE43CC" w:rsidP="0091713A">
      <w:pPr>
        <w:pStyle w:val="schedule"/>
      </w:pPr>
    </w:p>
    <w:p w:rsidR="00DE43CC" w:rsidRPr="003C15A2" w:rsidRDefault="00DE43CC" w:rsidP="0091713A">
      <w:pPr>
        <w:pStyle w:val="schedule"/>
      </w:pPr>
      <w:r w:rsidRPr="003C15A2">
        <w:t>Eileen Gunn</w:t>
      </w:r>
    </w:p>
    <w:p w:rsidR="00DE43CC" w:rsidRPr="003C15A2" w:rsidRDefault="00DE43CC" w:rsidP="0091713A">
      <w:pPr>
        <w:pStyle w:val="schedule"/>
      </w:pPr>
      <w:r w:rsidRPr="003C15A2">
        <w:t>David B. Coe</w:t>
      </w:r>
    </w:p>
    <w:p w:rsidR="00DE43CC" w:rsidRPr="003C15A2" w:rsidRDefault="00DE43CC" w:rsidP="0091713A">
      <w:pPr>
        <w:pStyle w:val="schedule"/>
      </w:pPr>
      <w:r w:rsidRPr="003C15A2">
        <w:t>F. Brett Cox</w:t>
      </w:r>
    </w:p>
    <w:p w:rsidR="00DE43CC" w:rsidRPr="003C15A2" w:rsidRDefault="00DE43CC" w:rsidP="0091713A">
      <w:pPr>
        <w:pStyle w:val="schedule"/>
      </w:pPr>
      <w:r w:rsidRPr="003C15A2">
        <w:t>Andy Duncan</w:t>
      </w:r>
    </w:p>
    <w:p w:rsidR="00F617C0" w:rsidRPr="003C15A2" w:rsidRDefault="00F617C0" w:rsidP="0091713A">
      <w:pPr>
        <w:pStyle w:val="schedule"/>
      </w:pPr>
    </w:p>
    <w:p w:rsidR="00F617C0" w:rsidRPr="00F93944" w:rsidRDefault="00F617C0" w:rsidP="0091713A">
      <w:pPr>
        <w:pStyle w:val="schedule"/>
        <w:rPr>
          <w:rStyle w:val="italic"/>
        </w:rPr>
      </w:pPr>
      <w:r w:rsidRPr="0091713A">
        <w:rPr>
          <w:rStyle w:val="bold"/>
        </w:rPr>
        <w:t>4</w:t>
      </w:r>
      <w:r w:rsidR="00215944" w:rsidRPr="0091713A">
        <w:rPr>
          <w:rStyle w:val="bold"/>
        </w:rPr>
        <w:t>5</w:t>
      </w:r>
      <w:r w:rsidRPr="0091713A">
        <w:rPr>
          <w:rStyle w:val="bold"/>
        </w:rPr>
        <w:t xml:space="preserve">. </w:t>
      </w:r>
      <w:r w:rsidR="000A2EDA" w:rsidRPr="0091713A">
        <w:rPr>
          <w:rStyle w:val="bold"/>
        </w:rPr>
        <w:t>Creative Panel: Speculative World Building and Real World Cultures</w:t>
      </w:r>
      <w:r w:rsidR="00980C1F" w:rsidRPr="003C15A2">
        <w:tab/>
      </w:r>
      <w:r w:rsidR="00980C1F" w:rsidRPr="003C15A2">
        <w:tab/>
      </w:r>
      <w:r w:rsidRPr="00F93944">
        <w:rPr>
          <w:rStyle w:val="italic"/>
        </w:rPr>
        <w:t>Vista B</w:t>
      </w:r>
    </w:p>
    <w:p w:rsidR="000A2EDA" w:rsidRPr="003869EA" w:rsidRDefault="00083E58" w:rsidP="0091713A">
      <w:pPr>
        <w:pStyle w:val="schedule"/>
      </w:pPr>
      <w:r w:rsidRPr="00F93944">
        <w:rPr>
          <w:rStyle w:val="bold"/>
        </w:rPr>
        <w:t>Moderator:</w:t>
      </w:r>
      <w:r w:rsidR="000A2EDA" w:rsidRPr="003869EA">
        <w:t xml:space="preserve"> Marie Brennan</w:t>
      </w:r>
    </w:p>
    <w:p w:rsidR="000A2EDA" w:rsidRPr="003869EA" w:rsidRDefault="000A2EDA" w:rsidP="0091713A">
      <w:pPr>
        <w:pStyle w:val="schedule"/>
      </w:pPr>
    </w:p>
    <w:p w:rsidR="000A2EDA" w:rsidRPr="003C15A2" w:rsidRDefault="000A2EDA" w:rsidP="0091713A">
      <w:pPr>
        <w:pStyle w:val="schedule"/>
      </w:pPr>
      <w:r w:rsidRPr="003C15A2">
        <w:t>Scott H. Andrews</w:t>
      </w:r>
    </w:p>
    <w:p w:rsidR="000A2EDA" w:rsidRPr="003C15A2" w:rsidRDefault="000A2EDA" w:rsidP="0091713A">
      <w:pPr>
        <w:pStyle w:val="schedule"/>
      </w:pPr>
      <w:r w:rsidRPr="003C15A2">
        <w:t>Delia Sherman</w:t>
      </w:r>
    </w:p>
    <w:p w:rsidR="000A2EDA" w:rsidRPr="003C15A2" w:rsidRDefault="000A2EDA" w:rsidP="0091713A">
      <w:pPr>
        <w:pStyle w:val="schedule"/>
      </w:pPr>
      <w:r w:rsidRPr="003C15A2">
        <w:t>Andrea Hairston</w:t>
      </w:r>
    </w:p>
    <w:p w:rsidR="000A2EDA" w:rsidRPr="003C15A2" w:rsidRDefault="000A2EDA" w:rsidP="0091713A">
      <w:pPr>
        <w:pStyle w:val="schedule"/>
      </w:pPr>
      <w:r w:rsidRPr="003C15A2">
        <w:t>Rebecca Roanhorse</w:t>
      </w:r>
    </w:p>
    <w:p w:rsidR="00BA55BF" w:rsidRPr="003C15A2" w:rsidRDefault="000A2EDA" w:rsidP="0091713A">
      <w:pPr>
        <w:pStyle w:val="schedule"/>
        <w:rPr>
          <w:bCs/>
          <w:lang w:val="en-GB"/>
        </w:rPr>
      </w:pPr>
      <w:r w:rsidRPr="003C15A2">
        <w:t>Erin Roberts</w:t>
      </w:r>
      <w:r w:rsidRPr="00F93944">
        <w:rPr>
          <w:rStyle w:val="bold"/>
        </w:rPr>
        <w:t xml:space="preserve"> </w:t>
      </w:r>
    </w:p>
    <w:p w:rsidR="00F617C0" w:rsidRPr="003C15A2" w:rsidRDefault="00F617C0" w:rsidP="0091713A">
      <w:pPr>
        <w:pStyle w:val="schedule"/>
        <w:rPr>
          <w:lang w:val="en-GB"/>
        </w:rPr>
      </w:pPr>
    </w:p>
    <w:p w:rsidR="00F617C0" w:rsidRPr="003C15A2" w:rsidRDefault="00F617C0" w:rsidP="0091713A">
      <w:pPr>
        <w:pStyle w:val="schedule"/>
      </w:pPr>
      <w:r w:rsidRPr="0091713A">
        <w:rPr>
          <w:rStyle w:val="bold"/>
        </w:rPr>
        <w:t>4</w:t>
      </w:r>
      <w:r w:rsidR="00215944" w:rsidRPr="0091713A">
        <w:rPr>
          <w:rStyle w:val="bold"/>
        </w:rPr>
        <w:t>6</w:t>
      </w:r>
      <w:r w:rsidRPr="0091713A">
        <w:rPr>
          <w:rStyle w:val="bold"/>
        </w:rPr>
        <w:t>. (FL)</w:t>
      </w:r>
      <w:r w:rsidR="00D7671F" w:rsidRPr="0091713A">
        <w:rPr>
          <w:rStyle w:val="bold"/>
        </w:rPr>
        <w:t xml:space="preserve"> Michael Moorcock at 80: Precursors and Contemporaries</w:t>
      </w:r>
      <w:r w:rsidR="008E4475" w:rsidRPr="003C15A2">
        <w:rPr>
          <w:iCs/>
          <w:shd w:val="clear" w:color="auto" w:fill="FFFFFF"/>
        </w:rPr>
        <w:tab/>
      </w:r>
      <w:r w:rsidRPr="003C15A2">
        <w:tab/>
      </w:r>
      <w:r w:rsidRPr="00F93944">
        <w:rPr>
          <w:rStyle w:val="italic"/>
        </w:rPr>
        <w:t>Vista C</w:t>
      </w:r>
    </w:p>
    <w:p w:rsidR="00D7671F" w:rsidRPr="003869EA" w:rsidRDefault="00083E58" w:rsidP="0091713A">
      <w:pPr>
        <w:pStyle w:val="schedule"/>
      </w:pPr>
      <w:r w:rsidRPr="00F93944">
        <w:rPr>
          <w:rStyle w:val="bold"/>
        </w:rPr>
        <w:t>Chair:</w:t>
      </w:r>
      <w:r w:rsidR="00D7671F" w:rsidRPr="003869EA">
        <w:t xml:space="preserve"> Kip Robisch</w:t>
      </w:r>
    </w:p>
    <w:p w:rsidR="00D7671F" w:rsidRPr="003869EA" w:rsidRDefault="00D7671F" w:rsidP="0091713A">
      <w:pPr>
        <w:pStyle w:val="schedule"/>
      </w:pPr>
      <w:r w:rsidRPr="003869EA">
        <w:t>University of Indianapolis</w:t>
      </w:r>
    </w:p>
    <w:p w:rsidR="00D7671F" w:rsidRPr="003869EA" w:rsidRDefault="00D7671F" w:rsidP="0091713A">
      <w:pPr>
        <w:pStyle w:val="schedule"/>
      </w:pPr>
    </w:p>
    <w:p w:rsidR="00D7671F" w:rsidRPr="003C15A2" w:rsidRDefault="00D7671F" w:rsidP="0091713A">
      <w:pPr>
        <w:pStyle w:val="schedule"/>
      </w:pPr>
      <w:r w:rsidRPr="003C15A2">
        <w:t>The End of all Things and Amnesia of the Soul: Moorcock, Harrison, and the Possibilities of Fantasy</w:t>
      </w:r>
    </w:p>
    <w:p w:rsidR="00D7671F" w:rsidRPr="003C15A2" w:rsidRDefault="00D7671F" w:rsidP="0091713A">
      <w:pPr>
        <w:pStyle w:val="schedule"/>
      </w:pPr>
      <w:r w:rsidRPr="003C15A2">
        <w:t xml:space="preserve">Benjamin J. Robertson </w:t>
      </w:r>
    </w:p>
    <w:p w:rsidR="00D7671F" w:rsidRPr="003C15A2" w:rsidRDefault="00D7671F" w:rsidP="0091713A">
      <w:pPr>
        <w:pStyle w:val="schedule"/>
      </w:pPr>
      <w:r w:rsidRPr="003C15A2">
        <w:t>University of Colorado, Boulder</w:t>
      </w:r>
    </w:p>
    <w:p w:rsidR="00D7671F" w:rsidRPr="003C15A2" w:rsidRDefault="00D7671F" w:rsidP="0091713A">
      <w:pPr>
        <w:pStyle w:val="schedule"/>
      </w:pPr>
    </w:p>
    <w:p w:rsidR="00D7671F" w:rsidRPr="003C15A2" w:rsidRDefault="00D7671F" w:rsidP="0091713A">
      <w:pPr>
        <w:pStyle w:val="schedule"/>
      </w:pPr>
      <w:r w:rsidRPr="003C15A2">
        <w:t>Wheldrakean Lineages: Michael Moorcock and Algernon Charles Swinburne</w:t>
      </w:r>
    </w:p>
    <w:p w:rsidR="00D7671F" w:rsidRPr="003C15A2" w:rsidRDefault="00D7671F" w:rsidP="0091713A">
      <w:pPr>
        <w:pStyle w:val="schedule"/>
      </w:pPr>
      <w:r w:rsidRPr="003C15A2">
        <w:t>Mark Scroggins</w:t>
      </w:r>
    </w:p>
    <w:p w:rsidR="00D7671F" w:rsidRPr="003C15A2" w:rsidRDefault="00D7671F" w:rsidP="0091713A">
      <w:pPr>
        <w:pStyle w:val="schedule"/>
      </w:pPr>
      <w:r w:rsidRPr="003C15A2">
        <w:t>Florida Atlantic University</w:t>
      </w:r>
    </w:p>
    <w:p w:rsidR="00D7671F" w:rsidRPr="003C15A2" w:rsidRDefault="00D7671F" w:rsidP="0091713A">
      <w:pPr>
        <w:pStyle w:val="schedule"/>
      </w:pPr>
    </w:p>
    <w:p w:rsidR="00D7671F" w:rsidRPr="003C15A2" w:rsidRDefault="00D7671F" w:rsidP="0091713A">
      <w:pPr>
        <w:pStyle w:val="schedule"/>
      </w:pPr>
      <w:r w:rsidRPr="003C15A2">
        <w:t>Humanism without Humans: Extinction as Ethical Project in Olaf Stapledon and Michael Moorcock</w:t>
      </w:r>
    </w:p>
    <w:p w:rsidR="00D7671F" w:rsidRPr="003C15A2" w:rsidRDefault="00D7671F" w:rsidP="0091713A">
      <w:pPr>
        <w:pStyle w:val="schedule"/>
      </w:pPr>
      <w:r w:rsidRPr="003C15A2">
        <w:t xml:space="preserve">Timothy S. Murphy </w:t>
      </w:r>
    </w:p>
    <w:p w:rsidR="00D7671F" w:rsidRPr="003C15A2" w:rsidRDefault="00D7671F" w:rsidP="0091713A">
      <w:pPr>
        <w:pStyle w:val="schedule"/>
      </w:pPr>
      <w:r w:rsidRPr="003C15A2">
        <w:t>Oklahoma State University</w:t>
      </w:r>
    </w:p>
    <w:p w:rsidR="00F617C0" w:rsidRPr="003C15A2" w:rsidRDefault="00F617C0" w:rsidP="0091713A">
      <w:pPr>
        <w:pStyle w:val="schedule"/>
      </w:pPr>
    </w:p>
    <w:p w:rsidR="001D1905" w:rsidRPr="00F93944" w:rsidRDefault="000253E3" w:rsidP="0091713A">
      <w:pPr>
        <w:pStyle w:val="schedule"/>
        <w:rPr>
          <w:rStyle w:val="italic"/>
        </w:rPr>
      </w:pPr>
      <w:r w:rsidRPr="0091713A">
        <w:rPr>
          <w:rStyle w:val="bold"/>
        </w:rPr>
        <w:t>4</w:t>
      </w:r>
      <w:r w:rsidR="00215944" w:rsidRPr="0091713A">
        <w:rPr>
          <w:rStyle w:val="bold"/>
        </w:rPr>
        <w:t>7</w:t>
      </w:r>
      <w:r w:rsidR="00F617C0" w:rsidRPr="0091713A">
        <w:rPr>
          <w:rStyle w:val="bold"/>
        </w:rPr>
        <w:t xml:space="preserve">. </w:t>
      </w:r>
      <w:r w:rsidR="008A0663" w:rsidRPr="0091713A">
        <w:rPr>
          <w:rStyle w:val="bold"/>
        </w:rPr>
        <w:t>(</w:t>
      </w:r>
      <w:r w:rsidR="0013074C" w:rsidRPr="0091713A">
        <w:rPr>
          <w:rStyle w:val="bold"/>
        </w:rPr>
        <w:t>GaH/VPAA</w:t>
      </w:r>
      <w:r w:rsidR="001D1905" w:rsidRPr="0091713A">
        <w:rPr>
          <w:rStyle w:val="bold"/>
        </w:rPr>
        <w:t>)</w:t>
      </w:r>
      <w:r w:rsidR="0013074C" w:rsidRPr="0091713A">
        <w:rPr>
          <w:rStyle w:val="bold"/>
        </w:rPr>
        <w:t xml:space="preserve"> Panels from the Crypt: Horror and/in Comics</w:t>
      </w:r>
      <w:r w:rsidR="001D1905" w:rsidRPr="003C15A2">
        <w:tab/>
      </w:r>
      <w:r w:rsidR="001D1905" w:rsidRPr="003C15A2">
        <w:tab/>
      </w:r>
      <w:r w:rsidR="001D1905" w:rsidRPr="00F93944">
        <w:rPr>
          <w:rStyle w:val="italic"/>
        </w:rPr>
        <w:t>Belle Isle</w:t>
      </w:r>
    </w:p>
    <w:p w:rsidR="0013074C" w:rsidRPr="003869EA" w:rsidRDefault="00083E58" w:rsidP="0091713A">
      <w:pPr>
        <w:pStyle w:val="schedule"/>
      </w:pPr>
      <w:r w:rsidRPr="00F93944">
        <w:rPr>
          <w:rStyle w:val="bold"/>
        </w:rPr>
        <w:t>Chair:</w:t>
      </w:r>
      <w:r w:rsidR="0013074C" w:rsidRPr="003869EA">
        <w:t xml:space="preserve"> Daniel M. Look</w:t>
      </w:r>
    </w:p>
    <w:p w:rsidR="0013074C" w:rsidRPr="003869EA" w:rsidRDefault="0013074C" w:rsidP="0091713A">
      <w:pPr>
        <w:pStyle w:val="schedule"/>
      </w:pPr>
      <w:r w:rsidRPr="003869EA">
        <w:t>St. Lawrence University</w:t>
      </w:r>
    </w:p>
    <w:p w:rsidR="0013074C" w:rsidRPr="003869EA" w:rsidRDefault="0013074C" w:rsidP="0091713A">
      <w:pPr>
        <w:pStyle w:val="schedule"/>
      </w:pPr>
    </w:p>
    <w:p w:rsidR="0013074C" w:rsidRPr="003C15A2" w:rsidRDefault="0013074C" w:rsidP="0091713A">
      <w:pPr>
        <w:pStyle w:val="schedule"/>
      </w:pPr>
      <w:r w:rsidRPr="003C15A2">
        <w:t>“Foul Play”: Ludic Reading Practices at EC Comics</w:t>
      </w:r>
    </w:p>
    <w:p w:rsidR="0013074C" w:rsidRPr="003C15A2" w:rsidRDefault="0013074C" w:rsidP="0091713A">
      <w:pPr>
        <w:pStyle w:val="schedule"/>
      </w:pPr>
      <w:r w:rsidRPr="003C15A2">
        <w:t>Jordan S. Carroll</w:t>
      </w:r>
    </w:p>
    <w:p w:rsidR="0013074C" w:rsidRPr="003C15A2" w:rsidRDefault="0013074C" w:rsidP="0091713A">
      <w:pPr>
        <w:pStyle w:val="schedule"/>
      </w:pPr>
      <w:r w:rsidRPr="003C15A2">
        <w:t>University of Tampa</w:t>
      </w:r>
    </w:p>
    <w:p w:rsidR="0013074C" w:rsidRPr="003C15A2" w:rsidRDefault="0013074C" w:rsidP="0091713A">
      <w:pPr>
        <w:pStyle w:val="schedule"/>
      </w:pPr>
    </w:p>
    <w:p w:rsidR="0013074C" w:rsidRPr="003C15A2" w:rsidRDefault="0013074C" w:rsidP="0091713A">
      <w:pPr>
        <w:pStyle w:val="schedule"/>
      </w:pPr>
      <w:r w:rsidRPr="003C15A2">
        <w:t>Reading</w:t>
      </w:r>
      <w:r w:rsidR="008D3A94" w:rsidRPr="003C15A2">
        <w:t xml:space="preserve"> Sex, Gender, and Race in DC’s </w:t>
      </w:r>
      <w:r w:rsidRPr="00F93944">
        <w:rPr>
          <w:rStyle w:val="italic"/>
        </w:rPr>
        <w:t>Scooby Apocalypse</w:t>
      </w:r>
      <w:r w:rsidRPr="003C15A2">
        <w:t xml:space="preserve"> Comic Book Se</w:t>
      </w:r>
      <w:r w:rsidR="008D3A94" w:rsidRPr="003C15A2">
        <w:t xml:space="preserve">ries and Edgar Cantero’s novel </w:t>
      </w:r>
      <w:r w:rsidRPr="00F93944">
        <w:rPr>
          <w:rStyle w:val="italic"/>
        </w:rPr>
        <w:t>Meddling Kids</w:t>
      </w:r>
    </w:p>
    <w:p w:rsidR="0013074C" w:rsidRPr="003C15A2" w:rsidRDefault="0013074C" w:rsidP="0091713A">
      <w:pPr>
        <w:pStyle w:val="schedule"/>
      </w:pPr>
      <w:r w:rsidRPr="003C15A2">
        <w:t>Rebecca Stone Gordon</w:t>
      </w:r>
    </w:p>
    <w:p w:rsidR="0013074C" w:rsidRPr="003C15A2" w:rsidRDefault="0013074C" w:rsidP="0091713A">
      <w:pPr>
        <w:pStyle w:val="schedule"/>
      </w:pPr>
      <w:r w:rsidRPr="003C15A2">
        <w:t>American University</w:t>
      </w:r>
    </w:p>
    <w:p w:rsidR="0013074C" w:rsidRPr="003C15A2" w:rsidRDefault="0013074C" w:rsidP="0091713A">
      <w:pPr>
        <w:pStyle w:val="schedule"/>
      </w:pPr>
    </w:p>
    <w:p w:rsidR="0013074C" w:rsidRPr="003C15A2" w:rsidRDefault="0013074C" w:rsidP="0091713A">
      <w:pPr>
        <w:pStyle w:val="schedule"/>
      </w:pPr>
      <w:r w:rsidRPr="003C15A2">
        <w:t>“When the Darkness Presses”: Animating Digital Horror Comics</w:t>
      </w:r>
    </w:p>
    <w:p w:rsidR="0013074C" w:rsidRPr="003C15A2" w:rsidRDefault="0013074C" w:rsidP="0091713A">
      <w:pPr>
        <w:pStyle w:val="schedule"/>
      </w:pPr>
      <w:r w:rsidRPr="003C15A2">
        <w:t>Brianna Anderson</w:t>
      </w:r>
    </w:p>
    <w:p w:rsidR="00A65B39" w:rsidRPr="003C15A2" w:rsidRDefault="0013074C" w:rsidP="0091713A">
      <w:pPr>
        <w:pStyle w:val="schedule"/>
      </w:pPr>
      <w:r w:rsidRPr="003C15A2">
        <w:lastRenderedPageBreak/>
        <w:t>University of Florida</w:t>
      </w:r>
    </w:p>
    <w:p w:rsidR="00A65B39" w:rsidRPr="003C15A2" w:rsidRDefault="00A65B39" w:rsidP="0091713A">
      <w:pPr>
        <w:pStyle w:val="schedule"/>
      </w:pPr>
    </w:p>
    <w:p w:rsidR="00C86A35" w:rsidRPr="003C15A2" w:rsidRDefault="00AD3EF7" w:rsidP="0091713A">
      <w:pPr>
        <w:pStyle w:val="schedule"/>
        <w:rPr>
          <w:rFonts w:eastAsia="Times New Roman" w:cs="Times New Roman"/>
          <w:szCs w:val="16"/>
        </w:rPr>
      </w:pPr>
      <w:r w:rsidRPr="003C15A2">
        <w:t xml:space="preserve">Thursday, </w:t>
      </w:r>
      <w:r w:rsidR="00F11ACD" w:rsidRPr="003C15A2">
        <w:t>March 14</w:t>
      </w:r>
      <w:r w:rsidRPr="003C15A2">
        <w:t xml:space="preserve">, </w:t>
      </w:r>
      <w:r w:rsidR="00F11ACD" w:rsidRPr="003C15A2">
        <w:t>2019</w:t>
      </w:r>
      <w:r w:rsidRPr="003C15A2">
        <w:t xml:space="preserve"> 4:15-5:45 p.m.</w:t>
      </w:r>
    </w:p>
    <w:p w:rsidR="000C43C2" w:rsidRPr="003C15A2" w:rsidRDefault="000C43C2" w:rsidP="0091713A">
      <w:pPr>
        <w:pStyle w:val="schedule"/>
      </w:pPr>
    </w:p>
    <w:p w:rsidR="006A79D7" w:rsidRPr="00F93944" w:rsidRDefault="00215944" w:rsidP="0091713A">
      <w:pPr>
        <w:pStyle w:val="schedule"/>
        <w:rPr>
          <w:rStyle w:val="italic"/>
        </w:rPr>
      </w:pPr>
      <w:r w:rsidRPr="0091713A">
        <w:rPr>
          <w:rStyle w:val="bold"/>
        </w:rPr>
        <w:t>48</w:t>
      </w:r>
      <w:r w:rsidR="008354DD" w:rsidRPr="0091713A">
        <w:rPr>
          <w:rStyle w:val="bold"/>
        </w:rPr>
        <w:t>.</w:t>
      </w:r>
      <w:r w:rsidR="00285718" w:rsidRPr="0091713A">
        <w:rPr>
          <w:rStyle w:val="bold"/>
        </w:rPr>
        <w:t xml:space="preserve"> </w:t>
      </w:r>
      <w:r w:rsidR="006A79D7" w:rsidRPr="0091713A">
        <w:rPr>
          <w:rStyle w:val="bold"/>
        </w:rPr>
        <w:t>Creative Panel: Writing the Other: Conflict and Inclusion</w:t>
      </w:r>
      <w:r w:rsidR="006A79D7" w:rsidRPr="003C15A2">
        <w:tab/>
      </w:r>
      <w:r w:rsidR="006A79D7" w:rsidRPr="003C15A2">
        <w:tab/>
      </w:r>
      <w:r w:rsidR="006A79D7" w:rsidRPr="00F93944">
        <w:rPr>
          <w:rStyle w:val="italic"/>
        </w:rPr>
        <w:t>Cove</w:t>
      </w:r>
    </w:p>
    <w:p w:rsidR="006A79D7" w:rsidRPr="003869EA" w:rsidRDefault="00083E58" w:rsidP="0091713A">
      <w:pPr>
        <w:pStyle w:val="schedule"/>
      </w:pPr>
      <w:r w:rsidRPr="00F93944">
        <w:rPr>
          <w:rStyle w:val="bold"/>
        </w:rPr>
        <w:t>Moderator:</w:t>
      </w:r>
      <w:r w:rsidR="006A79D7" w:rsidRPr="003869EA">
        <w:t xml:space="preserve"> Nisi Shawl</w:t>
      </w:r>
    </w:p>
    <w:p w:rsidR="006A79D7" w:rsidRPr="003869EA" w:rsidRDefault="006A79D7" w:rsidP="0091713A">
      <w:pPr>
        <w:pStyle w:val="schedule"/>
      </w:pPr>
    </w:p>
    <w:p w:rsidR="006A79D7" w:rsidRPr="003C15A2" w:rsidRDefault="006A79D7" w:rsidP="0091713A">
      <w:pPr>
        <w:pStyle w:val="schedule"/>
      </w:pPr>
      <w:r w:rsidRPr="003C15A2">
        <w:t xml:space="preserve">Chinelo Onwualu </w:t>
      </w:r>
    </w:p>
    <w:p w:rsidR="00DD7095" w:rsidRPr="003C15A2" w:rsidRDefault="00DD7095" w:rsidP="0091713A">
      <w:pPr>
        <w:pStyle w:val="schedule"/>
        <w:rPr>
          <w:rFonts w:cstheme="minorHAnsi"/>
        </w:rPr>
      </w:pPr>
      <w:r w:rsidRPr="003C15A2">
        <w:t>Keffy Kehrli</w:t>
      </w:r>
      <w:r w:rsidRPr="003C15A2">
        <w:rPr>
          <w:rFonts w:cstheme="minorHAnsi"/>
        </w:rPr>
        <w:t xml:space="preserve"> </w:t>
      </w:r>
    </w:p>
    <w:p w:rsidR="006A79D7" w:rsidRPr="003C15A2" w:rsidRDefault="006A79D7" w:rsidP="0091713A">
      <w:pPr>
        <w:pStyle w:val="schedule"/>
      </w:pPr>
      <w:r w:rsidRPr="003C15A2">
        <w:t>K</w:t>
      </w:r>
      <w:r w:rsidR="004338E8" w:rsidRPr="003C15A2">
        <w:t>.</w:t>
      </w:r>
      <w:r w:rsidRPr="003C15A2">
        <w:t xml:space="preserve"> Tempest Bradford</w:t>
      </w:r>
    </w:p>
    <w:p w:rsidR="006A79D7" w:rsidRPr="00F93944" w:rsidRDefault="006A79D7" w:rsidP="0091713A">
      <w:pPr>
        <w:pStyle w:val="schedule"/>
        <w:rPr>
          <w:rStyle w:val="bold"/>
        </w:rPr>
      </w:pPr>
      <w:r w:rsidRPr="003C15A2">
        <w:t>J. R. Dawson</w:t>
      </w:r>
    </w:p>
    <w:p w:rsidR="008354DD" w:rsidRPr="003C15A2" w:rsidRDefault="008354DD" w:rsidP="0091713A">
      <w:pPr>
        <w:pStyle w:val="schedule"/>
      </w:pPr>
    </w:p>
    <w:p w:rsidR="008354DD" w:rsidRPr="003C15A2" w:rsidRDefault="00215944" w:rsidP="0091713A">
      <w:pPr>
        <w:pStyle w:val="schedule"/>
      </w:pPr>
      <w:r w:rsidRPr="0091713A">
        <w:rPr>
          <w:rStyle w:val="bold"/>
        </w:rPr>
        <w:t>40</w:t>
      </w:r>
      <w:r w:rsidR="008354DD" w:rsidRPr="0091713A">
        <w:rPr>
          <w:rStyle w:val="bold"/>
        </w:rPr>
        <w:t>. (FTFN)</w:t>
      </w:r>
      <w:r w:rsidR="00A67B1B" w:rsidRPr="0091713A">
        <w:rPr>
          <w:rStyle w:val="bold"/>
        </w:rPr>
        <w:t xml:space="preserve"> Folk Narratives and Political Action</w:t>
      </w:r>
      <w:r w:rsidR="003C15A2" w:rsidRPr="003C15A2">
        <w:tab/>
      </w:r>
      <w:r w:rsidR="003C15A2" w:rsidRPr="003C15A2">
        <w:tab/>
      </w:r>
      <w:r w:rsidR="008354DD" w:rsidRPr="00F93944">
        <w:rPr>
          <w:rStyle w:val="italic"/>
        </w:rPr>
        <w:t>Pine</w:t>
      </w:r>
    </w:p>
    <w:p w:rsidR="00A67B1B" w:rsidRPr="003869EA" w:rsidRDefault="00083E58" w:rsidP="0091713A">
      <w:pPr>
        <w:pStyle w:val="schedule"/>
      </w:pPr>
      <w:r w:rsidRPr="00F93944">
        <w:rPr>
          <w:rStyle w:val="bold"/>
        </w:rPr>
        <w:t>Moderator:</w:t>
      </w:r>
      <w:r w:rsidR="00A67B1B" w:rsidRPr="003869EA">
        <w:t xml:space="preserve"> Veronica Schanoes</w:t>
      </w:r>
    </w:p>
    <w:p w:rsidR="00A67B1B" w:rsidRPr="003869EA" w:rsidRDefault="00A67B1B" w:rsidP="0091713A">
      <w:pPr>
        <w:pStyle w:val="schedule"/>
      </w:pPr>
      <w:r w:rsidRPr="003869EA">
        <w:t xml:space="preserve">Queens College </w:t>
      </w:r>
      <w:r w:rsidR="0091713A">
        <w:t>–</w:t>
      </w:r>
      <w:r w:rsidRPr="003869EA">
        <w:t xml:space="preserve"> CUNY</w:t>
      </w:r>
    </w:p>
    <w:p w:rsidR="00A67B1B" w:rsidRPr="003869EA" w:rsidRDefault="00A67B1B" w:rsidP="0091713A">
      <w:pPr>
        <w:pStyle w:val="schedule"/>
      </w:pPr>
    </w:p>
    <w:p w:rsidR="00A67B1B" w:rsidRPr="003C15A2" w:rsidRDefault="00A67B1B" w:rsidP="0091713A">
      <w:pPr>
        <w:pStyle w:val="schedule"/>
      </w:pPr>
      <w:r w:rsidRPr="003C15A2">
        <w:t xml:space="preserve">Cristina Bacchilega, University of </w:t>
      </w:r>
      <w:r w:rsidR="00CE6F0C" w:rsidRPr="003C15A2">
        <w:rPr>
          <w:rFonts w:cstheme="minorHAnsi"/>
        </w:rPr>
        <w:t>Hawai</w:t>
      </w:r>
      <w:r w:rsidR="00CE6F0C" w:rsidRPr="003C15A2">
        <w:rPr>
          <w:rFonts w:ascii="Times New Roman" w:hAnsi="Times New Roman"/>
        </w:rPr>
        <w:t>ʻ</w:t>
      </w:r>
      <w:r w:rsidR="00CE6F0C" w:rsidRPr="003C15A2">
        <w:rPr>
          <w:rFonts w:cstheme="minorHAnsi"/>
        </w:rPr>
        <w:t>i</w:t>
      </w:r>
      <w:r w:rsidR="00CE6F0C" w:rsidRPr="003C15A2">
        <w:t xml:space="preserve"> at</w:t>
      </w:r>
      <w:r w:rsidRPr="003C15A2">
        <w:t xml:space="preserve"> Mānoa</w:t>
      </w:r>
    </w:p>
    <w:p w:rsidR="00A67B1B" w:rsidRPr="003C15A2" w:rsidRDefault="00A67B1B" w:rsidP="0091713A">
      <w:pPr>
        <w:pStyle w:val="schedule"/>
      </w:pPr>
      <w:r w:rsidRPr="003C15A2">
        <w:t>Jeana Jorgensen, Butler University</w:t>
      </w:r>
    </w:p>
    <w:p w:rsidR="00A67B1B" w:rsidRPr="003C15A2" w:rsidRDefault="00A67B1B" w:rsidP="0091713A">
      <w:pPr>
        <w:pStyle w:val="schedule"/>
      </w:pPr>
      <w:r w:rsidRPr="003C15A2">
        <w:t>Weronika Kostecka, University of Warsaw</w:t>
      </w:r>
    </w:p>
    <w:p w:rsidR="008354DD" w:rsidRPr="003C15A2" w:rsidRDefault="008354DD" w:rsidP="0091713A">
      <w:pPr>
        <w:pStyle w:val="schedule"/>
        <w:rPr>
          <w:lang w:val="en-GB"/>
        </w:rPr>
      </w:pPr>
    </w:p>
    <w:p w:rsidR="008354DD" w:rsidRPr="003C15A2" w:rsidRDefault="00FC580B" w:rsidP="0091713A">
      <w:pPr>
        <w:pStyle w:val="schedule"/>
      </w:pPr>
      <w:r w:rsidRPr="0091713A">
        <w:rPr>
          <w:rStyle w:val="bold"/>
        </w:rPr>
        <w:t>5</w:t>
      </w:r>
      <w:r w:rsidR="00215944" w:rsidRPr="0091713A">
        <w:rPr>
          <w:rStyle w:val="bold"/>
        </w:rPr>
        <w:t>0</w:t>
      </w:r>
      <w:r w:rsidR="008354DD" w:rsidRPr="0091713A">
        <w:rPr>
          <w:rStyle w:val="bold"/>
        </w:rPr>
        <w:t>. (FTV)</w:t>
      </w:r>
      <w:r w:rsidR="001A12EE" w:rsidRPr="0091713A">
        <w:rPr>
          <w:rStyle w:val="bold"/>
        </w:rPr>
        <w:t xml:space="preserve"> Producing SF Cinema and Interrogating the Utopian Imaginary: Then and Now</w:t>
      </w:r>
      <w:r w:rsidR="003C15A2" w:rsidRPr="003C15A2">
        <w:tab/>
      </w:r>
      <w:r w:rsidR="008354DD" w:rsidRPr="00F93944">
        <w:rPr>
          <w:rStyle w:val="italic"/>
        </w:rPr>
        <w:t>Oak</w:t>
      </w:r>
    </w:p>
    <w:p w:rsidR="001A12EE" w:rsidRPr="003869EA" w:rsidRDefault="00083E58" w:rsidP="0091713A">
      <w:pPr>
        <w:pStyle w:val="schedule"/>
        <w:rPr>
          <w:lang w:val="en-CA" w:eastAsia="en-CA"/>
        </w:rPr>
      </w:pPr>
      <w:r w:rsidRPr="00F93944">
        <w:rPr>
          <w:rStyle w:val="bold"/>
        </w:rPr>
        <w:t>Chair:</w:t>
      </w:r>
      <w:r w:rsidR="001A12EE" w:rsidRPr="003869EA">
        <w:rPr>
          <w:lang w:val="en-CA" w:eastAsia="en-CA"/>
        </w:rPr>
        <w:t xml:space="preserve"> Joshua Pearson</w:t>
      </w:r>
    </w:p>
    <w:p w:rsidR="001A12EE" w:rsidRPr="003869EA" w:rsidRDefault="001A12EE" w:rsidP="0091713A">
      <w:pPr>
        <w:pStyle w:val="schedule"/>
        <w:rPr>
          <w:lang w:val="en-CA" w:eastAsia="en-CA"/>
        </w:rPr>
      </w:pPr>
      <w:r w:rsidRPr="003869EA">
        <w:rPr>
          <w:lang w:val="en-CA" w:eastAsia="en-CA"/>
        </w:rPr>
        <w:t>California State University, Los Angeles</w:t>
      </w:r>
    </w:p>
    <w:p w:rsidR="001A12EE" w:rsidRPr="003869EA" w:rsidRDefault="001A12EE" w:rsidP="0091713A">
      <w:pPr>
        <w:pStyle w:val="schedule"/>
      </w:pPr>
    </w:p>
    <w:p w:rsidR="001A12EE" w:rsidRPr="003C15A2" w:rsidRDefault="001A12EE" w:rsidP="0091713A">
      <w:pPr>
        <w:pStyle w:val="schedule"/>
        <w:rPr>
          <w:lang w:val="en-CA" w:eastAsia="en-CA"/>
        </w:rPr>
      </w:pPr>
      <w:r w:rsidRPr="003C15A2">
        <w:rPr>
          <w:lang w:val="en-CA" w:eastAsia="en-CA"/>
        </w:rPr>
        <w:t xml:space="preserve">The Marketing of </w:t>
      </w:r>
      <w:r w:rsidRPr="00F93944">
        <w:rPr>
          <w:rStyle w:val="italic"/>
        </w:rPr>
        <w:t>2001: A Space Odyssey</w:t>
      </w:r>
      <w:r w:rsidRPr="003C15A2">
        <w:rPr>
          <w:lang w:val="en-CA" w:eastAsia="en-CA"/>
        </w:rPr>
        <w:t>, Then and Now</w:t>
      </w:r>
    </w:p>
    <w:p w:rsidR="001A12EE" w:rsidRPr="003C15A2" w:rsidRDefault="001A12EE" w:rsidP="0091713A">
      <w:pPr>
        <w:pStyle w:val="schedule"/>
        <w:rPr>
          <w:lang w:val="en-CA" w:eastAsia="en-CA"/>
        </w:rPr>
      </w:pPr>
      <w:r w:rsidRPr="003C15A2">
        <w:rPr>
          <w:lang w:val="en-CA" w:eastAsia="en-CA"/>
        </w:rPr>
        <w:t>Gerald Duchovnay</w:t>
      </w:r>
    </w:p>
    <w:p w:rsidR="001A12EE" w:rsidRPr="003C15A2" w:rsidRDefault="001A12EE" w:rsidP="0091713A">
      <w:pPr>
        <w:pStyle w:val="schedule"/>
        <w:rPr>
          <w:lang w:val="en-CA" w:eastAsia="en-CA"/>
        </w:rPr>
      </w:pPr>
      <w:r w:rsidRPr="003C15A2">
        <w:rPr>
          <w:lang w:val="en-CA" w:eastAsia="en-CA"/>
        </w:rPr>
        <w:t>Texas A&amp;M University-Commerce</w:t>
      </w:r>
    </w:p>
    <w:p w:rsidR="001A12EE" w:rsidRPr="003C15A2" w:rsidRDefault="001A12EE" w:rsidP="0091713A">
      <w:pPr>
        <w:pStyle w:val="schedule"/>
      </w:pPr>
    </w:p>
    <w:p w:rsidR="001A12EE" w:rsidRPr="003C15A2" w:rsidRDefault="001A12EE" w:rsidP="0091713A">
      <w:pPr>
        <w:pStyle w:val="schedule"/>
        <w:rPr>
          <w:lang w:val="en-CA" w:eastAsia="en-CA"/>
        </w:rPr>
      </w:pPr>
      <w:r w:rsidRPr="003C15A2">
        <w:rPr>
          <w:lang w:val="en-CA" w:eastAsia="en-CA"/>
        </w:rPr>
        <w:t>Addressing the "Pulp Paradox": Paramount Pictures and the SF Pulps</w:t>
      </w:r>
    </w:p>
    <w:p w:rsidR="001A12EE" w:rsidRPr="003C15A2" w:rsidRDefault="001A12EE" w:rsidP="0091713A">
      <w:pPr>
        <w:pStyle w:val="schedule"/>
        <w:rPr>
          <w:lang w:val="en-CA" w:eastAsia="en-CA"/>
        </w:rPr>
      </w:pPr>
      <w:r w:rsidRPr="003C15A2">
        <w:rPr>
          <w:lang w:val="en-CA" w:eastAsia="en-CA"/>
        </w:rPr>
        <w:t>J. P. Telotte</w:t>
      </w:r>
    </w:p>
    <w:p w:rsidR="001A12EE" w:rsidRPr="003C15A2" w:rsidRDefault="001A12EE" w:rsidP="0091713A">
      <w:pPr>
        <w:pStyle w:val="schedule"/>
        <w:rPr>
          <w:lang w:val="en-CA" w:eastAsia="en-CA"/>
        </w:rPr>
      </w:pPr>
      <w:r w:rsidRPr="003C15A2">
        <w:rPr>
          <w:lang w:val="en-CA" w:eastAsia="en-CA"/>
        </w:rPr>
        <w:t>Georgia Tech</w:t>
      </w:r>
    </w:p>
    <w:p w:rsidR="008354DD" w:rsidRPr="003C15A2" w:rsidRDefault="008354DD" w:rsidP="0091713A">
      <w:pPr>
        <w:pStyle w:val="schedule"/>
      </w:pPr>
    </w:p>
    <w:p w:rsidR="00846789" w:rsidRPr="003C15A2" w:rsidRDefault="008354DD" w:rsidP="0091713A">
      <w:pPr>
        <w:pStyle w:val="schedule"/>
      </w:pPr>
      <w:r w:rsidRPr="0091713A">
        <w:rPr>
          <w:rStyle w:val="bold"/>
        </w:rPr>
        <w:t>5</w:t>
      </w:r>
      <w:r w:rsidR="00215944" w:rsidRPr="0091713A">
        <w:rPr>
          <w:rStyle w:val="bold"/>
        </w:rPr>
        <w:t>1</w:t>
      </w:r>
      <w:r w:rsidRPr="0091713A">
        <w:rPr>
          <w:rStyle w:val="bold"/>
        </w:rPr>
        <w:t xml:space="preserve">. </w:t>
      </w:r>
      <w:r w:rsidR="008A0663" w:rsidRPr="0091713A">
        <w:rPr>
          <w:rStyle w:val="bold"/>
        </w:rPr>
        <w:t>(VPAA</w:t>
      </w:r>
      <w:r w:rsidR="00846789" w:rsidRPr="0091713A">
        <w:rPr>
          <w:rStyle w:val="bold"/>
        </w:rPr>
        <w:t>)</w:t>
      </w:r>
      <w:r w:rsidR="002F5DF4" w:rsidRPr="0091713A">
        <w:rPr>
          <w:rStyle w:val="bold"/>
        </w:rPr>
        <w:t xml:space="preserve"> Total Hate Across the Media</w:t>
      </w:r>
      <w:r w:rsidR="003C15A2" w:rsidRPr="003C15A2">
        <w:tab/>
      </w:r>
      <w:r w:rsidR="00846789" w:rsidRPr="003C15A2">
        <w:tab/>
      </w:r>
      <w:r w:rsidR="00846789" w:rsidRPr="00F93944">
        <w:rPr>
          <w:rStyle w:val="italic"/>
        </w:rPr>
        <w:t>Dogwood</w:t>
      </w:r>
    </w:p>
    <w:p w:rsidR="002F5DF4" w:rsidRPr="003869EA" w:rsidRDefault="00083E58" w:rsidP="0091713A">
      <w:pPr>
        <w:pStyle w:val="schedule"/>
      </w:pPr>
      <w:r w:rsidRPr="00F93944">
        <w:rPr>
          <w:rStyle w:val="bold"/>
        </w:rPr>
        <w:t>Chair:</w:t>
      </w:r>
      <w:r w:rsidR="002F5DF4" w:rsidRPr="003869EA">
        <w:t xml:space="preserve"> Tom Reiss</w:t>
      </w:r>
    </w:p>
    <w:p w:rsidR="002F5DF4" w:rsidRPr="003869EA" w:rsidRDefault="002F5DF4" w:rsidP="0091713A">
      <w:pPr>
        <w:pStyle w:val="schedule"/>
      </w:pPr>
      <w:r w:rsidRPr="003869EA">
        <w:t>Independent Scholar</w:t>
      </w:r>
    </w:p>
    <w:p w:rsidR="002F5DF4" w:rsidRPr="003869EA" w:rsidRDefault="002F5DF4" w:rsidP="0091713A">
      <w:pPr>
        <w:pStyle w:val="schedule"/>
      </w:pPr>
    </w:p>
    <w:p w:rsidR="002F5DF4" w:rsidRPr="003C15A2" w:rsidRDefault="002F5DF4" w:rsidP="0091713A">
      <w:pPr>
        <w:pStyle w:val="schedule"/>
      </w:pPr>
      <w:r w:rsidRPr="003C15A2">
        <w:t>The Rhetorics of Abuse in Video Games: How #GamerGate Has Happened Before and Will Happen Again</w:t>
      </w:r>
    </w:p>
    <w:p w:rsidR="002F5DF4" w:rsidRPr="003C15A2" w:rsidRDefault="002F5DF4" w:rsidP="0091713A">
      <w:pPr>
        <w:pStyle w:val="schedule"/>
      </w:pPr>
      <w:r w:rsidRPr="003C15A2">
        <w:t>Concetta Bommarito</w:t>
      </w:r>
    </w:p>
    <w:p w:rsidR="002F5DF4" w:rsidRPr="003C15A2" w:rsidRDefault="002F5DF4" w:rsidP="0091713A">
      <w:pPr>
        <w:pStyle w:val="schedule"/>
      </w:pPr>
      <w:r w:rsidRPr="003C15A2">
        <w:t>Independent Scholar</w:t>
      </w:r>
    </w:p>
    <w:p w:rsidR="002F5DF4" w:rsidRPr="003C15A2" w:rsidRDefault="002F5DF4" w:rsidP="0091713A">
      <w:pPr>
        <w:pStyle w:val="schedule"/>
      </w:pPr>
    </w:p>
    <w:p w:rsidR="002F5DF4" w:rsidRPr="003C15A2" w:rsidRDefault="002F5DF4" w:rsidP="0091713A">
      <w:pPr>
        <w:pStyle w:val="schedule"/>
      </w:pPr>
      <w:r w:rsidRPr="003C15A2">
        <w:t>Comicsgate and Reactionary Fan Politics: “When You're Accustomed to Privilege, Equality Feels Like Oppression”</w:t>
      </w:r>
    </w:p>
    <w:p w:rsidR="002F5DF4" w:rsidRPr="003C15A2" w:rsidRDefault="002F5DF4" w:rsidP="0091713A">
      <w:pPr>
        <w:pStyle w:val="schedule"/>
      </w:pPr>
      <w:r w:rsidRPr="003C15A2">
        <w:t>Aaron Kashtan</w:t>
      </w:r>
    </w:p>
    <w:p w:rsidR="002F5DF4" w:rsidRPr="003C15A2" w:rsidRDefault="002F5DF4" w:rsidP="0091713A">
      <w:pPr>
        <w:pStyle w:val="schedule"/>
      </w:pPr>
      <w:r w:rsidRPr="003C15A2">
        <w:t>UNC Charlotte</w:t>
      </w:r>
    </w:p>
    <w:p w:rsidR="002F5DF4" w:rsidRPr="003C15A2" w:rsidRDefault="002F5DF4" w:rsidP="0091713A">
      <w:pPr>
        <w:pStyle w:val="schedule"/>
      </w:pPr>
    </w:p>
    <w:p w:rsidR="002F5DF4" w:rsidRPr="003C15A2" w:rsidRDefault="002F5DF4" w:rsidP="0091713A">
      <w:pPr>
        <w:pStyle w:val="schedule"/>
      </w:pPr>
      <w:r w:rsidRPr="003C15A2">
        <w:t>Non-Binary Brass Dragons, Celebrity Dungeon Masters, and Inclusivity in Tabletop Role-Playing Games</w:t>
      </w:r>
    </w:p>
    <w:p w:rsidR="002F5DF4" w:rsidRPr="003C15A2" w:rsidRDefault="002F5DF4" w:rsidP="0091713A">
      <w:pPr>
        <w:pStyle w:val="schedule"/>
      </w:pPr>
      <w:r w:rsidRPr="003C15A2">
        <w:t>Joshua C. Mostaert</w:t>
      </w:r>
    </w:p>
    <w:p w:rsidR="002F5DF4" w:rsidRPr="003C15A2" w:rsidRDefault="002F5DF4" w:rsidP="0091713A">
      <w:pPr>
        <w:pStyle w:val="schedule"/>
      </w:pPr>
      <w:r w:rsidRPr="003C15A2">
        <w:t>University of Northern Iowa</w:t>
      </w:r>
    </w:p>
    <w:p w:rsidR="00055554" w:rsidRPr="003C15A2" w:rsidRDefault="00055554" w:rsidP="0091713A">
      <w:pPr>
        <w:pStyle w:val="schedule"/>
      </w:pPr>
    </w:p>
    <w:p w:rsidR="008354DD" w:rsidRPr="003C15A2" w:rsidRDefault="008354DD" w:rsidP="0091713A">
      <w:pPr>
        <w:pStyle w:val="schedule"/>
      </w:pPr>
      <w:r w:rsidRPr="0091713A">
        <w:rPr>
          <w:rStyle w:val="bold"/>
        </w:rPr>
        <w:t>5</w:t>
      </w:r>
      <w:r w:rsidR="00215944" w:rsidRPr="0091713A">
        <w:rPr>
          <w:rStyle w:val="bold"/>
        </w:rPr>
        <w:t>2</w:t>
      </w:r>
      <w:r w:rsidRPr="0091713A">
        <w:rPr>
          <w:rStyle w:val="bold"/>
        </w:rPr>
        <w:t xml:space="preserve">. </w:t>
      </w:r>
      <w:r w:rsidR="001D6D3A" w:rsidRPr="0091713A">
        <w:rPr>
          <w:rStyle w:val="bold"/>
        </w:rPr>
        <w:t>(</w:t>
      </w:r>
      <w:r w:rsidR="001A3F93" w:rsidRPr="0091713A">
        <w:rPr>
          <w:rStyle w:val="bold"/>
        </w:rPr>
        <w:t>IF/</w:t>
      </w:r>
      <w:r w:rsidR="001D6D3A" w:rsidRPr="0091713A">
        <w:rPr>
          <w:rStyle w:val="bold"/>
        </w:rPr>
        <w:t>FL</w:t>
      </w:r>
      <w:r w:rsidR="004C557B" w:rsidRPr="0091713A">
        <w:rPr>
          <w:rStyle w:val="bold"/>
        </w:rPr>
        <w:t>/FTV</w:t>
      </w:r>
      <w:r w:rsidR="00FE4554" w:rsidRPr="0091713A">
        <w:rPr>
          <w:rStyle w:val="bold"/>
        </w:rPr>
        <w:t>/SF</w:t>
      </w:r>
      <w:r w:rsidR="001D6D3A" w:rsidRPr="0091713A">
        <w:rPr>
          <w:rStyle w:val="bold"/>
        </w:rPr>
        <w:t>)</w:t>
      </w:r>
      <w:r w:rsidR="004C557B" w:rsidRPr="0091713A">
        <w:rPr>
          <w:rStyle w:val="bold"/>
        </w:rPr>
        <w:t xml:space="preserve"> Biopolitics, Global Catastrophes, and Ecodisasters</w:t>
      </w:r>
      <w:r w:rsidR="003F3ACF" w:rsidRPr="00F93944">
        <w:rPr>
          <w:rStyle w:val="italic"/>
        </w:rPr>
        <w:tab/>
      </w:r>
      <w:r w:rsidRPr="00F93944">
        <w:rPr>
          <w:rStyle w:val="italic"/>
        </w:rPr>
        <w:tab/>
        <w:t>Maple</w:t>
      </w:r>
    </w:p>
    <w:p w:rsidR="004C557B" w:rsidRPr="003869EA" w:rsidRDefault="00083E58" w:rsidP="0091713A">
      <w:pPr>
        <w:pStyle w:val="schedule"/>
      </w:pPr>
      <w:r w:rsidRPr="00F93944">
        <w:rPr>
          <w:rStyle w:val="bold"/>
        </w:rPr>
        <w:t>Chair:</w:t>
      </w:r>
      <w:r w:rsidR="004C557B" w:rsidRPr="003869EA">
        <w:t xml:space="preserve"> Dale Knickerbocker</w:t>
      </w:r>
    </w:p>
    <w:p w:rsidR="004C557B" w:rsidRPr="003869EA" w:rsidRDefault="004C557B" w:rsidP="0091713A">
      <w:pPr>
        <w:pStyle w:val="schedule"/>
      </w:pPr>
      <w:r w:rsidRPr="003869EA">
        <w:t>East Carolina University</w:t>
      </w:r>
    </w:p>
    <w:p w:rsidR="004C557B" w:rsidRPr="003869EA" w:rsidRDefault="004C557B" w:rsidP="0091713A">
      <w:pPr>
        <w:pStyle w:val="schedule"/>
      </w:pPr>
    </w:p>
    <w:p w:rsidR="004C557B" w:rsidRPr="003C15A2" w:rsidRDefault="001A3F93" w:rsidP="0091713A">
      <w:pPr>
        <w:pStyle w:val="schedule"/>
        <w:rPr>
          <w:iCs/>
        </w:rPr>
      </w:pPr>
      <w:r w:rsidRPr="003C15A2">
        <w:lastRenderedPageBreak/>
        <w:t>What the 2016 Cyclone Blew A</w:t>
      </w:r>
      <w:r w:rsidR="004C557B" w:rsidRPr="003C15A2">
        <w:t>way in the Cuba Cyberpunk of</w:t>
      </w:r>
      <w:r w:rsidR="004C557B" w:rsidRPr="00F93944">
        <w:rPr>
          <w:rStyle w:val="italic"/>
        </w:rPr>
        <w:t xml:space="preserve"> Havana underguater</w:t>
      </w:r>
    </w:p>
    <w:p w:rsidR="004C557B" w:rsidRPr="003C15A2" w:rsidRDefault="004C557B" w:rsidP="0091713A">
      <w:pPr>
        <w:pStyle w:val="schedule"/>
      </w:pPr>
      <w:r w:rsidRPr="003C15A2">
        <w:t>Juan C. Toledano Redondo</w:t>
      </w:r>
    </w:p>
    <w:p w:rsidR="004C557B" w:rsidRPr="003C15A2" w:rsidRDefault="004C557B" w:rsidP="0091713A">
      <w:pPr>
        <w:pStyle w:val="schedule"/>
      </w:pPr>
      <w:r w:rsidRPr="003C15A2">
        <w:t xml:space="preserve">Lewis &amp; Clark College </w:t>
      </w:r>
    </w:p>
    <w:p w:rsidR="004C557B" w:rsidRPr="003C15A2" w:rsidRDefault="004C557B" w:rsidP="0091713A">
      <w:pPr>
        <w:pStyle w:val="schedule"/>
      </w:pPr>
    </w:p>
    <w:p w:rsidR="004C557B" w:rsidRPr="003C15A2" w:rsidRDefault="004C557B" w:rsidP="0091713A">
      <w:pPr>
        <w:pStyle w:val="schedule"/>
      </w:pPr>
      <w:r w:rsidRPr="003C15A2">
        <w:t>Nuclear Options: Latin American Novels of the End of the World</w:t>
      </w:r>
    </w:p>
    <w:p w:rsidR="004C557B" w:rsidRPr="003C15A2" w:rsidRDefault="004C557B" w:rsidP="0091713A">
      <w:pPr>
        <w:pStyle w:val="schedule"/>
      </w:pPr>
      <w:r w:rsidRPr="003C15A2">
        <w:t xml:space="preserve">Rachel Haywood Ferreira </w:t>
      </w:r>
    </w:p>
    <w:p w:rsidR="004C557B" w:rsidRPr="003C15A2" w:rsidRDefault="004C557B" w:rsidP="0091713A">
      <w:pPr>
        <w:pStyle w:val="schedule"/>
      </w:pPr>
      <w:r w:rsidRPr="003C15A2">
        <w:t>Iowa State University</w:t>
      </w:r>
    </w:p>
    <w:p w:rsidR="004C557B" w:rsidRPr="003C15A2" w:rsidRDefault="004C557B" w:rsidP="0091713A">
      <w:pPr>
        <w:pStyle w:val="schedule"/>
      </w:pPr>
    </w:p>
    <w:p w:rsidR="004C557B" w:rsidRPr="003C15A2" w:rsidRDefault="004C557B" w:rsidP="0091713A">
      <w:pPr>
        <w:pStyle w:val="schedule"/>
      </w:pPr>
      <w:r w:rsidRPr="003C15A2">
        <w:t xml:space="preserve">Biopolitics and Biotechnology in Brazil’s Dystopian Thriller </w:t>
      </w:r>
      <w:r w:rsidRPr="00F93944">
        <w:rPr>
          <w:rStyle w:val="italic"/>
        </w:rPr>
        <w:t>3%</w:t>
      </w:r>
      <w:r w:rsidRPr="003C15A2">
        <w:t xml:space="preserve"> </w:t>
      </w:r>
    </w:p>
    <w:p w:rsidR="004C557B" w:rsidRPr="003C15A2" w:rsidRDefault="004C557B" w:rsidP="0091713A">
      <w:pPr>
        <w:pStyle w:val="schedule"/>
      </w:pPr>
      <w:r w:rsidRPr="003C15A2">
        <w:t>M. Elizabeth Ginway</w:t>
      </w:r>
    </w:p>
    <w:p w:rsidR="004C557B" w:rsidRPr="003C15A2" w:rsidRDefault="004C557B" w:rsidP="0091713A">
      <w:pPr>
        <w:pStyle w:val="schedule"/>
      </w:pPr>
      <w:r w:rsidRPr="003C15A2">
        <w:t>University of Florida</w:t>
      </w:r>
    </w:p>
    <w:p w:rsidR="008354DD" w:rsidRPr="003C15A2" w:rsidRDefault="008354DD" w:rsidP="0091713A">
      <w:pPr>
        <w:pStyle w:val="schedule"/>
      </w:pPr>
    </w:p>
    <w:p w:rsidR="008354DD" w:rsidRPr="00F93944" w:rsidRDefault="008354DD" w:rsidP="0091713A">
      <w:pPr>
        <w:pStyle w:val="schedule"/>
        <w:rPr>
          <w:rStyle w:val="italic"/>
        </w:rPr>
      </w:pPr>
      <w:r w:rsidRPr="0091713A">
        <w:rPr>
          <w:rStyle w:val="bold"/>
        </w:rPr>
        <w:t>5</w:t>
      </w:r>
      <w:r w:rsidR="00215944" w:rsidRPr="0091713A">
        <w:rPr>
          <w:rStyle w:val="bold"/>
        </w:rPr>
        <w:t>3</w:t>
      </w:r>
      <w:r w:rsidRPr="0091713A">
        <w:rPr>
          <w:rStyle w:val="bold"/>
        </w:rPr>
        <w:t>. (</w:t>
      </w:r>
      <w:r w:rsidR="00127229" w:rsidRPr="0091713A">
        <w:rPr>
          <w:rStyle w:val="bold"/>
        </w:rPr>
        <w:t>CYA</w:t>
      </w:r>
      <w:r w:rsidRPr="0091713A">
        <w:rPr>
          <w:rStyle w:val="bold"/>
        </w:rPr>
        <w:t>)</w:t>
      </w:r>
      <w:r w:rsidR="00127229" w:rsidRPr="0091713A">
        <w:rPr>
          <w:rStyle w:val="bold"/>
        </w:rPr>
        <w:t xml:space="preserve"> Spatial Recognition: Critical Evaluations of Space through Environmentalism, Theme Park Design, and Animation Illustration</w:t>
      </w:r>
      <w:r w:rsidR="003C15A2" w:rsidRPr="003C15A2">
        <w:rPr>
          <w:rFonts w:eastAsia="Times New Roman" w:cs="Tahoma"/>
          <w:lang w:val="en-CA" w:eastAsia="en-CA"/>
        </w:rPr>
        <w:tab/>
      </w:r>
      <w:r w:rsidRPr="003C15A2">
        <w:tab/>
      </w:r>
      <w:r w:rsidRPr="00F93944">
        <w:rPr>
          <w:rStyle w:val="italic"/>
        </w:rPr>
        <w:t>Magnolia</w:t>
      </w:r>
    </w:p>
    <w:p w:rsidR="00127229" w:rsidRPr="003D6CBE" w:rsidRDefault="00083E58" w:rsidP="0091713A">
      <w:pPr>
        <w:pStyle w:val="schedule"/>
      </w:pPr>
      <w:r w:rsidRPr="00F93944">
        <w:rPr>
          <w:rStyle w:val="bold"/>
        </w:rPr>
        <w:t>Chair:</w:t>
      </w:r>
      <w:r w:rsidR="00127229" w:rsidRPr="003D6CBE">
        <w:t xml:space="preserve"> Margaret A. Robbins</w:t>
      </w:r>
    </w:p>
    <w:p w:rsidR="00127229" w:rsidRPr="003D6CBE" w:rsidRDefault="00127229" w:rsidP="0091713A">
      <w:pPr>
        <w:pStyle w:val="schedule"/>
      </w:pPr>
      <w:r w:rsidRPr="003D6CBE">
        <w:t>Mount Vernon Presbyterian School</w:t>
      </w:r>
    </w:p>
    <w:p w:rsidR="00127229" w:rsidRPr="003D6CBE" w:rsidRDefault="00127229" w:rsidP="0091713A">
      <w:pPr>
        <w:pStyle w:val="schedule"/>
      </w:pPr>
    </w:p>
    <w:p w:rsidR="00127229" w:rsidRPr="003C15A2" w:rsidRDefault="00127229" w:rsidP="0091713A">
      <w:pPr>
        <w:pStyle w:val="schedule"/>
      </w:pPr>
      <w:r w:rsidRPr="003C15A2">
        <w:t xml:space="preserve">Algae, Art, and Afrofuturism: Environmental Justice in Alaya Dawn Johnson’s </w:t>
      </w:r>
      <w:r w:rsidRPr="00F93944">
        <w:rPr>
          <w:rStyle w:val="italic"/>
        </w:rPr>
        <w:t>The Summer Prince</w:t>
      </w:r>
    </w:p>
    <w:p w:rsidR="00127229" w:rsidRPr="003C15A2" w:rsidRDefault="00127229" w:rsidP="0091713A">
      <w:pPr>
        <w:pStyle w:val="schedule"/>
      </w:pPr>
      <w:r w:rsidRPr="003C15A2">
        <w:t>Nivair H. Gabriel</w:t>
      </w:r>
    </w:p>
    <w:p w:rsidR="00127229" w:rsidRPr="003C15A2" w:rsidRDefault="00127229" w:rsidP="0091713A">
      <w:pPr>
        <w:pStyle w:val="schedule"/>
      </w:pPr>
      <w:r w:rsidRPr="003C15A2">
        <w:t>Independent Scholar</w:t>
      </w:r>
    </w:p>
    <w:p w:rsidR="00127229" w:rsidRPr="003C15A2" w:rsidRDefault="00127229" w:rsidP="0091713A">
      <w:pPr>
        <w:pStyle w:val="schedule"/>
      </w:pPr>
    </w:p>
    <w:p w:rsidR="00127229" w:rsidRPr="003C15A2" w:rsidRDefault="00127229" w:rsidP="0091713A">
      <w:pPr>
        <w:pStyle w:val="schedule"/>
      </w:pPr>
      <w:r w:rsidRPr="003C15A2">
        <w:t xml:space="preserve">The Problem with Perry: Conflicts and Culture in EPCOT’s </w:t>
      </w:r>
      <w:r w:rsidRPr="00F93944">
        <w:rPr>
          <w:rStyle w:val="italic"/>
        </w:rPr>
        <w:t>Agent</w:t>
      </w:r>
      <w:r w:rsidRPr="003C15A2">
        <w:t xml:space="preserve"> </w:t>
      </w:r>
      <w:r w:rsidRPr="00F93944">
        <w:rPr>
          <w:rStyle w:val="italic"/>
        </w:rPr>
        <w:t>P</w:t>
      </w:r>
      <w:r w:rsidRPr="003C15A2">
        <w:t xml:space="preserve"> Game</w:t>
      </w:r>
    </w:p>
    <w:p w:rsidR="00127229" w:rsidRPr="003C15A2" w:rsidRDefault="00127229" w:rsidP="0091713A">
      <w:pPr>
        <w:pStyle w:val="schedule"/>
      </w:pPr>
      <w:r w:rsidRPr="003C15A2">
        <w:t>Alaine Martaus</w:t>
      </w:r>
    </w:p>
    <w:p w:rsidR="00127229" w:rsidRPr="003C15A2" w:rsidRDefault="00127229" w:rsidP="0091713A">
      <w:pPr>
        <w:pStyle w:val="schedule"/>
      </w:pPr>
      <w:r w:rsidRPr="003C15A2">
        <w:t>University of Illinois</w:t>
      </w:r>
    </w:p>
    <w:p w:rsidR="00127229" w:rsidRPr="003C15A2" w:rsidRDefault="00127229" w:rsidP="0091713A">
      <w:pPr>
        <w:pStyle w:val="schedule"/>
      </w:pPr>
    </w:p>
    <w:p w:rsidR="00127229" w:rsidRPr="003C15A2" w:rsidRDefault="00127229" w:rsidP="0091713A">
      <w:pPr>
        <w:pStyle w:val="schedule"/>
      </w:pPr>
      <w:r w:rsidRPr="003C15A2">
        <w:t xml:space="preserve">Governing the Need for Tomorrow: The Broken Promise of Streamline in </w:t>
      </w:r>
      <w:r w:rsidRPr="00F93944">
        <w:rPr>
          <w:rStyle w:val="italic"/>
        </w:rPr>
        <w:t>Batman: The Animated Series</w:t>
      </w:r>
    </w:p>
    <w:p w:rsidR="00127229" w:rsidRPr="003C15A2" w:rsidRDefault="00127229" w:rsidP="0091713A">
      <w:pPr>
        <w:pStyle w:val="schedule"/>
      </w:pPr>
      <w:r w:rsidRPr="003C15A2">
        <w:t>Joe Sutliff Sanders</w:t>
      </w:r>
    </w:p>
    <w:p w:rsidR="00127229" w:rsidRPr="003C15A2" w:rsidRDefault="00127229" w:rsidP="0091713A">
      <w:pPr>
        <w:pStyle w:val="schedule"/>
      </w:pPr>
      <w:r w:rsidRPr="003C15A2">
        <w:t>University of Cambridge</w:t>
      </w:r>
    </w:p>
    <w:p w:rsidR="0053225D" w:rsidRPr="003C15A2" w:rsidRDefault="0053225D" w:rsidP="0091713A">
      <w:pPr>
        <w:pStyle w:val="schedule"/>
      </w:pPr>
    </w:p>
    <w:p w:rsidR="0053225D" w:rsidRPr="003C15A2" w:rsidRDefault="0053225D" w:rsidP="0091713A">
      <w:pPr>
        <w:pStyle w:val="schedule"/>
      </w:pPr>
      <w:r w:rsidRPr="0091713A">
        <w:rPr>
          <w:rStyle w:val="bold"/>
        </w:rPr>
        <w:t>5</w:t>
      </w:r>
      <w:r w:rsidR="00215944" w:rsidRPr="0091713A">
        <w:rPr>
          <w:rStyle w:val="bold"/>
        </w:rPr>
        <w:t>4</w:t>
      </w:r>
      <w:r w:rsidRPr="0091713A">
        <w:rPr>
          <w:rStyle w:val="bold"/>
        </w:rPr>
        <w:t>. (</w:t>
      </w:r>
      <w:r w:rsidR="00FA23B2" w:rsidRPr="0091713A">
        <w:rPr>
          <w:rStyle w:val="bold"/>
        </w:rPr>
        <w:t>SF</w:t>
      </w:r>
      <w:r w:rsidRPr="0091713A">
        <w:rPr>
          <w:rStyle w:val="bold"/>
        </w:rPr>
        <w:t>)</w:t>
      </w:r>
      <w:r w:rsidR="00FA23B2" w:rsidRPr="0091713A">
        <w:rPr>
          <w:rStyle w:val="bold"/>
        </w:rPr>
        <w:t xml:space="preserve"> Prisons and Punishments</w:t>
      </w:r>
      <w:r w:rsidR="003C15A2" w:rsidRPr="003C15A2">
        <w:rPr>
          <w:rFonts w:cs="Calibri"/>
        </w:rPr>
        <w:tab/>
      </w:r>
      <w:r w:rsidRPr="003C15A2">
        <w:rPr>
          <w:rFonts w:eastAsia="Times New Roman" w:cs="Arial"/>
        </w:rPr>
        <w:tab/>
      </w:r>
      <w:r w:rsidRPr="00F93944">
        <w:rPr>
          <w:rStyle w:val="italic"/>
        </w:rPr>
        <w:t>Captiva A</w:t>
      </w:r>
    </w:p>
    <w:p w:rsidR="00FA23B2" w:rsidRPr="003D6CBE" w:rsidRDefault="00083E58" w:rsidP="0091713A">
      <w:pPr>
        <w:pStyle w:val="schedule"/>
      </w:pPr>
      <w:r w:rsidRPr="00F93944">
        <w:rPr>
          <w:rStyle w:val="bold"/>
        </w:rPr>
        <w:t>Chair:</w:t>
      </w:r>
      <w:r w:rsidR="00FA23B2" w:rsidRPr="003D6CBE">
        <w:t xml:space="preserve"> Justin Cosner </w:t>
      </w:r>
    </w:p>
    <w:p w:rsidR="00FA23B2" w:rsidRPr="003D6CBE" w:rsidRDefault="00FA23B2" w:rsidP="0091713A">
      <w:pPr>
        <w:pStyle w:val="schedule"/>
      </w:pPr>
      <w:r w:rsidRPr="003D6CBE">
        <w:t xml:space="preserve">University of Iowa </w:t>
      </w:r>
    </w:p>
    <w:p w:rsidR="00FA23B2" w:rsidRPr="003D6CBE" w:rsidRDefault="00FA23B2" w:rsidP="0091713A">
      <w:pPr>
        <w:pStyle w:val="schedule"/>
      </w:pPr>
    </w:p>
    <w:p w:rsidR="00FA23B2" w:rsidRPr="003C15A2" w:rsidRDefault="00FA23B2" w:rsidP="0091713A">
      <w:pPr>
        <w:pStyle w:val="schedule"/>
      </w:pPr>
      <w:r w:rsidRPr="003C15A2">
        <w:t>The Whiteness of Black Iron Prisons: Race and Imprisonment Paranoia in 1960s SF</w:t>
      </w:r>
    </w:p>
    <w:p w:rsidR="00FA23B2" w:rsidRPr="003C15A2" w:rsidRDefault="00FA23B2" w:rsidP="0091713A">
      <w:pPr>
        <w:pStyle w:val="schedule"/>
      </w:pPr>
      <w:r w:rsidRPr="003C15A2">
        <w:t xml:space="preserve">David M. Higgins </w:t>
      </w:r>
    </w:p>
    <w:p w:rsidR="00FA23B2" w:rsidRPr="003C15A2" w:rsidRDefault="00FA23B2" w:rsidP="0091713A">
      <w:pPr>
        <w:pStyle w:val="schedule"/>
      </w:pPr>
      <w:r w:rsidRPr="003C15A2">
        <w:t xml:space="preserve">Inver Hills College </w:t>
      </w:r>
    </w:p>
    <w:p w:rsidR="00FA23B2" w:rsidRPr="003C15A2" w:rsidRDefault="00FA23B2" w:rsidP="0091713A">
      <w:pPr>
        <w:pStyle w:val="schedule"/>
      </w:pPr>
    </w:p>
    <w:p w:rsidR="00FA23B2" w:rsidRPr="003C15A2" w:rsidRDefault="00FA23B2" w:rsidP="0091713A">
      <w:pPr>
        <w:pStyle w:val="schedule"/>
      </w:pPr>
      <w:r w:rsidRPr="003C15A2">
        <w:t>What Science Fiction Teaches Us About Slavery and Dehumanization—and How We Might Eliminate Prisons</w:t>
      </w:r>
    </w:p>
    <w:p w:rsidR="00FA23B2" w:rsidRPr="003C15A2" w:rsidRDefault="00FA23B2" w:rsidP="0091713A">
      <w:pPr>
        <w:pStyle w:val="schedule"/>
      </w:pPr>
      <w:r w:rsidRPr="003C15A2">
        <w:t xml:space="preserve">Joelle Renstrom </w:t>
      </w:r>
    </w:p>
    <w:p w:rsidR="00FA23B2" w:rsidRPr="003C15A2" w:rsidRDefault="00FA23B2" w:rsidP="0091713A">
      <w:pPr>
        <w:pStyle w:val="schedule"/>
      </w:pPr>
      <w:r w:rsidRPr="003C15A2">
        <w:t>Boston University</w:t>
      </w:r>
    </w:p>
    <w:p w:rsidR="00FA23B2" w:rsidRPr="003C15A2" w:rsidRDefault="00FA23B2" w:rsidP="0091713A">
      <w:pPr>
        <w:pStyle w:val="schedule"/>
      </w:pPr>
    </w:p>
    <w:p w:rsidR="00FA23B2" w:rsidRPr="003C15A2" w:rsidRDefault="00FA23B2" w:rsidP="0091713A">
      <w:pPr>
        <w:pStyle w:val="schedule"/>
      </w:pPr>
      <w:r w:rsidRPr="003C15A2">
        <w:t xml:space="preserve">Painless Punishments: Grotesque, Irony, and Absurdity in Postmodern SF </w:t>
      </w:r>
    </w:p>
    <w:p w:rsidR="00FA23B2" w:rsidRPr="003C15A2" w:rsidRDefault="00FA23B2" w:rsidP="0091713A">
      <w:pPr>
        <w:pStyle w:val="schedule"/>
      </w:pPr>
      <w:r w:rsidRPr="003C15A2">
        <w:t xml:space="preserve">Amandine Faucheux </w:t>
      </w:r>
    </w:p>
    <w:p w:rsidR="00FA23B2" w:rsidRPr="003C15A2" w:rsidRDefault="00FA23B2" w:rsidP="0091713A">
      <w:pPr>
        <w:pStyle w:val="schedule"/>
      </w:pPr>
      <w:r w:rsidRPr="003C15A2">
        <w:t>Louisiana State University</w:t>
      </w:r>
    </w:p>
    <w:p w:rsidR="00FA23B2" w:rsidRPr="003C15A2" w:rsidRDefault="00FA23B2" w:rsidP="0091713A">
      <w:pPr>
        <w:pStyle w:val="schedule"/>
        <w:rPr>
          <w:lang w:val="en-GB"/>
        </w:rPr>
      </w:pPr>
    </w:p>
    <w:p w:rsidR="00A147B7" w:rsidRPr="003C15A2" w:rsidRDefault="008354DD" w:rsidP="0091713A">
      <w:pPr>
        <w:pStyle w:val="schedule"/>
        <w:rPr>
          <w:lang w:val="en-GB"/>
        </w:rPr>
      </w:pPr>
      <w:r w:rsidRPr="0091713A">
        <w:rPr>
          <w:rStyle w:val="bold"/>
        </w:rPr>
        <w:t>5</w:t>
      </w:r>
      <w:r w:rsidR="00215944" w:rsidRPr="0091713A">
        <w:rPr>
          <w:rStyle w:val="bold"/>
        </w:rPr>
        <w:t>5</w:t>
      </w:r>
      <w:r w:rsidRPr="0091713A">
        <w:rPr>
          <w:rStyle w:val="bold"/>
        </w:rPr>
        <w:t>.</w:t>
      </w:r>
      <w:r w:rsidR="00A147B7" w:rsidRPr="0091713A">
        <w:rPr>
          <w:rStyle w:val="bold"/>
        </w:rPr>
        <w:t xml:space="preserve"> (SF/IF) Science Fiction and Colonialism</w:t>
      </w:r>
      <w:r w:rsidR="003C15A2" w:rsidRPr="003C15A2">
        <w:tab/>
      </w:r>
      <w:r w:rsidR="003C15A2" w:rsidRPr="003C15A2">
        <w:tab/>
      </w:r>
      <w:r w:rsidR="00A147B7" w:rsidRPr="00F93944">
        <w:rPr>
          <w:rStyle w:val="italic"/>
        </w:rPr>
        <w:t>Captiva B</w:t>
      </w:r>
      <w:r w:rsidR="00A147B7" w:rsidRPr="003C15A2">
        <w:rPr>
          <w:lang w:val="en-GB"/>
        </w:rPr>
        <w:t xml:space="preserve">  </w:t>
      </w:r>
    </w:p>
    <w:p w:rsidR="00A147B7" w:rsidRPr="003D6CBE" w:rsidRDefault="00083E58" w:rsidP="0091713A">
      <w:pPr>
        <w:pStyle w:val="schedule"/>
      </w:pPr>
      <w:r w:rsidRPr="00F93944">
        <w:rPr>
          <w:rStyle w:val="bold"/>
        </w:rPr>
        <w:t>Chair:</w:t>
      </w:r>
      <w:r w:rsidR="00A147B7" w:rsidRPr="003D6CBE">
        <w:t xml:space="preserve"> Keren Omry </w:t>
      </w:r>
    </w:p>
    <w:p w:rsidR="00A147B7" w:rsidRPr="003D6CBE" w:rsidRDefault="00A147B7" w:rsidP="0091713A">
      <w:pPr>
        <w:pStyle w:val="schedule"/>
      </w:pPr>
      <w:r w:rsidRPr="003D6CBE">
        <w:t>University of Haifa / Institute for Research in the Humanities, UW Madison</w:t>
      </w:r>
    </w:p>
    <w:p w:rsidR="00A147B7" w:rsidRPr="003D6CBE" w:rsidRDefault="00A147B7" w:rsidP="0091713A">
      <w:pPr>
        <w:pStyle w:val="schedule"/>
      </w:pPr>
    </w:p>
    <w:p w:rsidR="00A147B7" w:rsidRPr="003C15A2" w:rsidRDefault="00A147B7" w:rsidP="0091713A">
      <w:pPr>
        <w:pStyle w:val="schedule"/>
      </w:pPr>
      <w:r w:rsidRPr="003C15A2">
        <w:t xml:space="preserve">The War of the Worlds in Albert Wendt’s </w:t>
      </w:r>
      <w:r w:rsidRPr="00F93944">
        <w:rPr>
          <w:rStyle w:val="italic"/>
        </w:rPr>
        <w:t>Adventures of Vela</w:t>
      </w:r>
    </w:p>
    <w:p w:rsidR="00A147B7" w:rsidRPr="003C15A2" w:rsidRDefault="00A147B7" w:rsidP="0091713A">
      <w:pPr>
        <w:pStyle w:val="schedule"/>
      </w:pPr>
      <w:r w:rsidRPr="003C15A2">
        <w:t xml:space="preserve">John Rieder </w:t>
      </w:r>
    </w:p>
    <w:p w:rsidR="00A147B7" w:rsidRPr="003C15A2" w:rsidRDefault="00A147B7" w:rsidP="0091713A">
      <w:pPr>
        <w:pStyle w:val="schedule"/>
      </w:pPr>
      <w:r w:rsidRPr="003C15A2">
        <w:t xml:space="preserve">University of </w:t>
      </w:r>
      <w:r w:rsidRPr="003C15A2">
        <w:rPr>
          <w:rFonts w:cstheme="minorHAnsi"/>
        </w:rPr>
        <w:t>Hawai</w:t>
      </w:r>
      <w:r w:rsidRPr="003C15A2">
        <w:rPr>
          <w:rFonts w:ascii="Times New Roman" w:hAnsi="Times New Roman" w:cs="Times New Roman"/>
        </w:rPr>
        <w:t>ʻ</w:t>
      </w:r>
      <w:r w:rsidRPr="003C15A2">
        <w:rPr>
          <w:rFonts w:cstheme="minorHAnsi"/>
        </w:rPr>
        <w:t>i</w:t>
      </w:r>
      <w:r w:rsidRPr="003C15A2">
        <w:t xml:space="preserve"> at Mānoa</w:t>
      </w:r>
    </w:p>
    <w:p w:rsidR="00A147B7" w:rsidRPr="003C15A2" w:rsidRDefault="00A147B7" w:rsidP="0091713A">
      <w:pPr>
        <w:pStyle w:val="schedule"/>
      </w:pPr>
    </w:p>
    <w:p w:rsidR="00A147B7" w:rsidRPr="003C15A2" w:rsidRDefault="00A147B7" w:rsidP="0091713A">
      <w:pPr>
        <w:pStyle w:val="schedule"/>
      </w:pPr>
      <w:r w:rsidRPr="003C15A2">
        <w:t xml:space="preserve">Spirit Wisdom: Disrupting the Discourse of Difference in Haggard’s </w:t>
      </w:r>
      <w:r w:rsidRPr="00F93944">
        <w:rPr>
          <w:rStyle w:val="italic"/>
        </w:rPr>
        <w:t>When the World Shook</w:t>
      </w:r>
    </w:p>
    <w:p w:rsidR="00A147B7" w:rsidRPr="003C15A2" w:rsidRDefault="00A147B7" w:rsidP="0091713A">
      <w:pPr>
        <w:pStyle w:val="schedule"/>
      </w:pPr>
      <w:r w:rsidRPr="003C15A2">
        <w:t>Erin Cheslow</w:t>
      </w:r>
    </w:p>
    <w:p w:rsidR="00A147B7" w:rsidRPr="003C15A2" w:rsidRDefault="00A147B7" w:rsidP="0091713A">
      <w:pPr>
        <w:pStyle w:val="schedule"/>
      </w:pPr>
      <w:r w:rsidRPr="003C15A2">
        <w:t xml:space="preserve">University of </w:t>
      </w:r>
      <w:r w:rsidRPr="003C15A2">
        <w:rPr>
          <w:rFonts w:cstheme="minorHAnsi"/>
        </w:rPr>
        <w:t>Hawai</w:t>
      </w:r>
      <w:r w:rsidRPr="003C15A2">
        <w:rPr>
          <w:rFonts w:ascii="Times New Roman" w:hAnsi="Times New Roman" w:cs="Times New Roman"/>
        </w:rPr>
        <w:t>ʻ</w:t>
      </w:r>
      <w:r w:rsidRPr="003C15A2">
        <w:rPr>
          <w:rFonts w:cstheme="minorHAnsi"/>
        </w:rPr>
        <w:t>i</w:t>
      </w:r>
      <w:r w:rsidRPr="003C15A2">
        <w:t xml:space="preserve"> at Mānoa</w:t>
      </w:r>
    </w:p>
    <w:p w:rsidR="00A147B7" w:rsidRPr="003C15A2" w:rsidRDefault="00A147B7" w:rsidP="0091713A">
      <w:pPr>
        <w:pStyle w:val="schedule"/>
      </w:pPr>
    </w:p>
    <w:p w:rsidR="00A147B7" w:rsidRPr="003C15A2" w:rsidRDefault="00A147B7" w:rsidP="0091713A">
      <w:pPr>
        <w:pStyle w:val="schedule"/>
      </w:pPr>
      <w:r w:rsidRPr="003C15A2">
        <w:t>Comparative Politics: The Intersection Between Postcyberpunk and the Postcolonial</w:t>
      </w:r>
    </w:p>
    <w:p w:rsidR="00A147B7" w:rsidRPr="003C15A2" w:rsidRDefault="00A147B7" w:rsidP="0091713A">
      <w:pPr>
        <w:pStyle w:val="schedule"/>
      </w:pPr>
      <w:r w:rsidRPr="003C15A2">
        <w:t xml:space="preserve">Jennifer Krause </w:t>
      </w:r>
    </w:p>
    <w:p w:rsidR="00A147B7" w:rsidRPr="003C15A2" w:rsidRDefault="00A147B7" w:rsidP="0091713A">
      <w:pPr>
        <w:pStyle w:val="schedule"/>
      </w:pPr>
      <w:r w:rsidRPr="003C15A2">
        <w:t>Emory &amp; Henry College</w:t>
      </w:r>
    </w:p>
    <w:p w:rsidR="008354DD" w:rsidRPr="003C15A2" w:rsidRDefault="008354DD" w:rsidP="0091713A">
      <w:pPr>
        <w:pStyle w:val="schedule"/>
        <w:rPr>
          <w:lang w:val="en-GB"/>
        </w:rPr>
      </w:pPr>
    </w:p>
    <w:p w:rsidR="008354DD" w:rsidRPr="00F93944" w:rsidRDefault="008354DD" w:rsidP="0091713A">
      <w:pPr>
        <w:pStyle w:val="schedule"/>
        <w:rPr>
          <w:rStyle w:val="italic"/>
        </w:rPr>
      </w:pPr>
      <w:r w:rsidRPr="0091713A">
        <w:rPr>
          <w:rStyle w:val="bold"/>
        </w:rPr>
        <w:t>5</w:t>
      </w:r>
      <w:r w:rsidR="00215944" w:rsidRPr="0091713A">
        <w:rPr>
          <w:rStyle w:val="bold"/>
        </w:rPr>
        <w:t>6</w:t>
      </w:r>
      <w:r w:rsidRPr="0091713A">
        <w:rPr>
          <w:rStyle w:val="bold"/>
        </w:rPr>
        <w:t xml:space="preserve">. </w:t>
      </w:r>
      <w:r w:rsidR="00D53522" w:rsidRPr="0091713A">
        <w:rPr>
          <w:rStyle w:val="bold"/>
        </w:rPr>
        <w:t>Author Readings 8</w:t>
      </w:r>
      <w:r w:rsidR="00980C1F" w:rsidRPr="003C15A2">
        <w:tab/>
      </w:r>
      <w:r w:rsidR="00980C1F" w:rsidRPr="003C15A2">
        <w:tab/>
      </w:r>
      <w:r w:rsidRPr="00F93944">
        <w:rPr>
          <w:rStyle w:val="italic"/>
        </w:rPr>
        <w:t>Vista A</w:t>
      </w:r>
    </w:p>
    <w:p w:rsidR="00D53522" w:rsidRPr="003D6CBE" w:rsidRDefault="00083E58" w:rsidP="0091713A">
      <w:pPr>
        <w:pStyle w:val="schedule"/>
      </w:pPr>
      <w:r w:rsidRPr="00F93944">
        <w:rPr>
          <w:rStyle w:val="bold"/>
        </w:rPr>
        <w:t>Host:</w:t>
      </w:r>
      <w:r w:rsidR="00D53522" w:rsidRPr="003D6CBE">
        <w:t xml:space="preserve"> Dennis Danvers</w:t>
      </w:r>
    </w:p>
    <w:p w:rsidR="00D53522" w:rsidRPr="003D6CBE" w:rsidRDefault="00D53522" w:rsidP="0091713A">
      <w:pPr>
        <w:pStyle w:val="schedule"/>
      </w:pPr>
    </w:p>
    <w:p w:rsidR="00D53522" w:rsidRPr="003C15A2" w:rsidRDefault="00D53522" w:rsidP="0091713A">
      <w:pPr>
        <w:pStyle w:val="schedule"/>
      </w:pPr>
      <w:r w:rsidRPr="003C15A2">
        <w:t>R. M. Romero</w:t>
      </w:r>
    </w:p>
    <w:p w:rsidR="00D53522" w:rsidRPr="003C15A2" w:rsidRDefault="00D53522" w:rsidP="0091713A">
      <w:pPr>
        <w:pStyle w:val="schedule"/>
      </w:pPr>
      <w:r w:rsidRPr="003C15A2">
        <w:t xml:space="preserve">Jason Baltazar </w:t>
      </w:r>
    </w:p>
    <w:p w:rsidR="00D53522" w:rsidRPr="003C15A2" w:rsidRDefault="00D53522" w:rsidP="0091713A">
      <w:pPr>
        <w:pStyle w:val="schedule"/>
      </w:pPr>
      <w:r w:rsidRPr="003C15A2">
        <w:t>Jeffrey Ford</w:t>
      </w:r>
    </w:p>
    <w:p w:rsidR="00D53522" w:rsidRPr="003C15A2" w:rsidRDefault="00D53522" w:rsidP="0091713A">
      <w:pPr>
        <w:pStyle w:val="schedule"/>
      </w:pPr>
      <w:r w:rsidRPr="003C15A2">
        <w:t xml:space="preserve">Rick Wilber </w:t>
      </w:r>
    </w:p>
    <w:p w:rsidR="008354DD" w:rsidRPr="003C15A2" w:rsidRDefault="008354DD" w:rsidP="0091713A">
      <w:pPr>
        <w:pStyle w:val="schedule"/>
      </w:pPr>
    </w:p>
    <w:p w:rsidR="008354DD" w:rsidRPr="003C15A2" w:rsidRDefault="006C1939" w:rsidP="0091713A">
      <w:pPr>
        <w:pStyle w:val="schedule"/>
        <w:rPr>
          <w:rFonts w:cs="Times New Roman"/>
        </w:rPr>
      </w:pPr>
      <w:r w:rsidRPr="0091713A">
        <w:rPr>
          <w:rStyle w:val="bold"/>
        </w:rPr>
        <w:t>5</w:t>
      </w:r>
      <w:r w:rsidR="00215944" w:rsidRPr="0091713A">
        <w:rPr>
          <w:rStyle w:val="bold"/>
        </w:rPr>
        <w:t>7</w:t>
      </w:r>
      <w:r w:rsidR="008354DD" w:rsidRPr="0091713A">
        <w:rPr>
          <w:rStyle w:val="bold"/>
        </w:rPr>
        <w:t>.</w:t>
      </w:r>
      <w:r w:rsidR="003D6CBE" w:rsidRPr="0091713A">
        <w:rPr>
          <w:rStyle w:val="bold"/>
        </w:rPr>
        <w:t xml:space="preserve"> </w:t>
      </w:r>
      <w:r w:rsidR="00EF4A54" w:rsidRPr="0091713A">
        <w:rPr>
          <w:rStyle w:val="bold"/>
        </w:rPr>
        <w:t>Author Readings 9</w:t>
      </w:r>
      <w:r w:rsidR="00980C1F" w:rsidRPr="003C15A2">
        <w:tab/>
      </w:r>
      <w:r w:rsidR="00980C1F" w:rsidRPr="003C15A2">
        <w:tab/>
      </w:r>
      <w:r w:rsidR="008354DD" w:rsidRPr="00F93944">
        <w:rPr>
          <w:rStyle w:val="italic"/>
        </w:rPr>
        <w:t>Vista B</w:t>
      </w:r>
    </w:p>
    <w:p w:rsidR="00EF4A54" w:rsidRPr="003D6CBE" w:rsidRDefault="00083E58" w:rsidP="0091713A">
      <w:pPr>
        <w:pStyle w:val="schedule"/>
        <w:rPr>
          <w:rFonts w:cstheme="minorHAnsi"/>
        </w:rPr>
      </w:pPr>
      <w:r w:rsidRPr="00F93944">
        <w:rPr>
          <w:rStyle w:val="bold"/>
        </w:rPr>
        <w:t>Host:</w:t>
      </w:r>
      <w:r w:rsidR="00EF4A54" w:rsidRPr="003D6CBE">
        <w:rPr>
          <w:rFonts w:cstheme="minorHAnsi"/>
        </w:rPr>
        <w:t xml:space="preserve"> </w:t>
      </w:r>
      <w:r w:rsidR="0016557D" w:rsidRPr="003D6CBE">
        <w:t>Mimi Mondal</w:t>
      </w:r>
    </w:p>
    <w:p w:rsidR="0091713A" w:rsidRDefault="0091713A" w:rsidP="0091713A">
      <w:pPr>
        <w:pStyle w:val="schedule"/>
      </w:pPr>
    </w:p>
    <w:p w:rsidR="00EF4A54" w:rsidRPr="003C15A2" w:rsidRDefault="00EF4A54" w:rsidP="0091713A">
      <w:pPr>
        <w:pStyle w:val="schedule"/>
      </w:pPr>
      <w:r w:rsidRPr="003C15A2">
        <w:t>Sarah Pinsker</w:t>
      </w:r>
    </w:p>
    <w:p w:rsidR="00EF4A54" w:rsidRPr="003C15A2" w:rsidRDefault="00EF4A54" w:rsidP="0091713A">
      <w:pPr>
        <w:pStyle w:val="schedule"/>
      </w:pPr>
      <w:r w:rsidRPr="003C15A2">
        <w:t>Julie C. Day</w:t>
      </w:r>
    </w:p>
    <w:p w:rsidR="00EF4A54" w:rsidRPr="003C15A2" w:rsidRDefault="00EF4A54" w:rsidP="0091713A">
      <w:pPr>
        <w:pStyle w:val="schedule"/>
      </w:pPr>
      <w:r w:rsidRPr="003C15A2">
        <w:t>A. T. Greenblatt</w:t>
      </w:r>
    </w:p>
    <w:p w:rsidR="008354DD" w:rsidRPr="003C15A2" w:rsidRDefault="00EF4A54" w:rsidP="0091713A">
      <w:pPr>
        <w:pStyle w:val="schedule"/>
        <w:rPr>
          <w:bCs/>
          <w:lang w:val="en-GB"/>
        </w:rPr>
      </w:pPr>
      <w:r w:rsidRPr="003C15A2">
        <w:t>Jean Lorrah</w:t>
      </w:r>
    </w:p>
    <w:p w:rsidR="00EF4A54" w:rsidRPr="003C15A2" w:rsidRDefault="00EF4A54" w:rsidP="0091713A">
      <w:pPr>
        <w:pStyle w:val="schedule"/>
        <w:rPr>
          <w:lang w:val="en-GB"/>
        </w:rPr>
      </w:pPr>
    </w:p>
    <w:p w:rsidR="008354DD" w:rsidRPr="003C15A2" w:rsidRDefault="00215944" w:rsidP="0091713A">
      <w:pPr>
        <w:pStyle w:val="schedule"/>
      </w:pPr>
      <w:r w:rsidRPr="0091713A">
        <w:rPr>
          <w:rStyle w:val="bold"/>
        </w:rPr>
        <w:t>58</w:t>
      </w:r>
      <w:r w:rsidR="008354DD" w:rsidRPr="0091713A">
        <w:rPr>
          <w:rStyle w:val="bold"/>
        </w:rPr>
        <w:t>. (FL)</w:t>
      </w:r>
      <w:r w:rsidR="00E905DC" w:rsidRPr="0091713A">
        <w:rPr>
          <w:rStyle w:val="bold"/>
        </w:rPr>
        <w:t xml:space="preserve"> Fantasy Theory Roundtable: James Gifford's </w:t>
      </w:r>
      <w:r w:rsidR="00E905DC" w:rsidRPr="0091713A">
        <w:rPr>
          <w:rStyle w:val="bold"/>
          <w:i/>
        </w:rPr>
        <w:t>A Modernist Fantasy</w:t>
      </w:r>
      <w:r w:rsidR="00482153" w:rsidRPr="003C15A2">
        <w:tab/>
      </w:r>
      <w:r w:rsidR="00482153" w:rsidRPr="003C15A2">
        <w:tab/>
      </w:r>
      <w:r w:rsidR="008354DD" w:rsidRPr="00F93944">
        <w:rPr>
          <w:rStyle w:val="italic"/>
        </w:rPr>
        <w:t>Vista C</w:t>
      </w:r>
    </w:p>
    <w:p w:rsidR="00E905DC" w:rsidRPr="003D6CBE" w:rsidRDefault="00083E58" w:rsidP="0091713A">
      <w:pPr>
        <w:pStyle w:val="schedule"/>
        <w:rPr>
          <w:lang w:val="en-CA" w:eastAsia="ja-JP"/>
        </w:rPr>
      </w:pPr>
      <w:r w:rsidRPr="00F93944">
        <w:rPr>
          <w:rStyle w:val="bold"/>
        </w:rPr>
        <w:t>Moderator:</w:t>
      </w:r>
      <w:r w:rsidR="00E905DC" w:rsidRPr="003D6CBE">
        <w:t xml:space="preserve"> </w:t>
      </w:r>
      <w:r w:rsidR="00E905DC" w:rsidRPr="003D6CBE">
        <w:rPr>
          <w:lang w:val="en-CA" w:eastAsia="ja-JP"/>
        </w:rPr>
        <w:t>Benjamin J. Robertson</w:t>
      </w:r>
    </w:p>
    <w:p w:rsidR="00E905DC" w:rsidRPr="003D6CBE" w:rsidRDefault="00E905DC" w:rsidP="0091713A">
      <w:pPr>
        <w:pStyle w:val="schedule"/>
        <w:rPr>
          <w:lang w:val="en-CA" w:eastAsia="ja-JP"/>
        </w:rPr>
      </w:pPr>
      <w:r w:rsidRPr="003D6CBE">
        <w:rPr>
          <w:lang w:val="en-CA" w:eastAsia="ja-JP"/>
        </w:rPr>
        <w:t>University of Colorado, Boulder</w:t>
      </w:r>
    </w:p>
    <w:p w:rsidR="00E905DC" w:rsidRPr="003C15A2" w:rsidRDefault="00E905DC" w:rsidP="0091713A">
      <w:pPr>
        <w:pStyle w:val="schedule"/>
        <w:rPr>
          <w:lang w:val="en-CA" w:eastAsia="ja-JP"/>
        </w:rPr>
      </w:pPr>
    </w:p>
    <w:p w:rsidR="002C79A1" w:rsidRPr="003C15A2" w:rsidRDefault="002C79A1" w:rsidP="0091713A">
      <w:pPr>
        <w:pStyle w:val="schedule"/>
      </w:pPr>
      <w:r w:rsidRPr="003C15A2">
        <w:t>Respondent: James Gifford</w:t>
      </w:r>
    </w:p>
    <w:p w:rsidR="00215944" w:rsidRPr="003C15A2" w:rsidRDefault="00215944" w:rsidP="0091713A">
      <w:pPr>
        <w:pStyle w:val="schedule"/>
      </w:pPr>
    </w:p>
    <w:p w:rsidR="008354DD" w:rsidRPr="003C15A2" w:rsidRDefault="00215944" w:rsidP="0091713A">
      <w:pPr>
        <w:pStyle w:val="schedule"/>
        <w:rPr>
          <w:rFonts w:cs="Times New Roman"/>
        </w:rPr>
      </w:pPr>
      <w:r w:rsidRPr="0091713A">
        <w:rPr>
          <w:rStyle w:val="bold"/>
        </w:rPr>
        <w:t>59</w:t>
      </w:r>
      <w:r w:rsidR="008354DD" w:rsidRPr="0091713A">
        <w:rPr>
          <w:rStyle w:val="bold"/>
        </w:rPr>
        <w:t>. (</w:t>
      </w:r>
      <w:r w:rsidR="0089202E" w:rsidRPr="0091713A">
        <w:rPr>
          <w:rStyle w:val="bold"/>
        </w:rPr>
        <w:t>GaH</w:t>
      </w:r>
      <w:r w:rsidR="008354DD" w:rsidRPr="0091713A">
        <w:rPr>
          <w:rStyle w:val="bold"/>
        </w:rPr>
        <w:t>)</w:t>
      </w:r>
      <w:r w:rsidR="0089202E" w:rsidRPr="0091713A">
        <w:rPr>
          <w:rStyle w:val="bold"/>
        </w:rPr>
        <w:t xml:space="preserve"> Panel: “Much of Madness”: Troubling “Mental Illness” in Gothic and Horror Fiction</w:t>
      </w:r>
      <w:r w:rsidR="003C15A2" w:rsidRPr="003C15A2">
        <w:tab/>
      </w:r>
      <w:r w:rsidR="008354DD" w:rsidRPr="00F93944">
        <w:rPr>
          <w:rStyle w:val="italic"/>
        </w:rPr>
        <w:t>Belle Isle</w:t>
      </w:r>
    </w:p>
    <w:p w:rsidR="0089202E" w:rsidRPr="003D6CBE" w:rsidRDefault="00083E58" w:rsidP="0091713A">
      <w:pPr>
        <w:pStyle w:val="schedule"/>
        <w:rPr>
          <w:lang w:val="en-CA" w:eastAsia="ja-JP"/>
        </w:rPr>
      </w:pPr>
      <w:r w:rsidRPr="00F93944">
        <w:rPr>
          <w:rStyle w:val="bold"/>
        </w:rPr>
        <w:t>Moderator:</w:t>
      </w:r>
      <w:r w:rsidR="0089202E" w:rsidRPr="003D6CBE">
        <w:t xml:space="preserve"> </w:t>
      </w:r>
      <w:r w:rsidR="0089202E" w:rsidRPr="003D6CBE">
        <w:rPr>
          <w:lang w:val="en-CA" w:eastAsia="ja-JP"/>
        </w:rPr>
        <w:t>Sean Moreland</w:t>
      </w:r>
    </w:p>
    <w:p w:rsidR="0089202E" w:rsidRPr="003D6CBE" w:rsidRDefault="0089202E" w:rsidP="0091713A">
      <w:pPr>
        <w:pStyle w:val="schedule"/>
        <w:rPr>
          <w:lang w:val="en-CA" w:eastAsia="ja-JP"/>
        </w:rPr>
      </w:pPr>
      <w:r w:rsidRPr="003D6CBE">
        <w:rPr>
          <w:lang w:val="en-CA" w:eastAsia="ja-JP"/>
        </w:rPr>
        <w:t>University of Ottawa</w:t>
      </w:r>
    </w:p>
    <w:p w:rsidR="0089202E" w:rsidRPr="003D6CBE" w:rsidRDefault="0089202E" w:rsidP="0091713A">
      <w:pPr>
        <w:pStyle w:val="schedule"/>
        <w:rPr>
          <w:lang w:val="en-CA" w:eastAsia="ja-JP"/>
        </w:rPr>
      </w:pPr>
    </w:p>
    <w:p w:rsidR="0089202E" w:rsidRPr="003C15A2" w:rsidRDefault="0089202E" w:rsidP="0091713A">
      <w:pPr>
        <w:pStyle w:val="schedule"/>
      </w:pPr>
      <w:r w:rsidRPr="003C15A2">
        <w:t>Michael Cisco, CUNY Hostos</w:t>
      </w:r>
    </w:p>
    <w:p w:rsidR="0089202E" w:rsidRPr="003C15A2" w:rsidRDefault="0089202E" w:rsidP="0091713A">
      <w:pPr>
        <w:pStyle w:val="schedule"/>
      </w:pPr>
      <w:r w:rsidRPr="003C15A2">
        <w:t>Theodora Goss, Stonecoast/Boston University</w:t>
      </w:r>
    </w:p>
    <w:p w:rsidR="0089202E" w:rsidRPr="003C15A2" w:rsidRDefault="0089202E" w:rsidP="0091713A">
      <w:pPr>
        <w:pStyle w:val="schedule"/>
      </w:pPr>
      <w:r w:rsidRPr="003C15A2">
        <w:t>Dale K. Hanes, Independent Scholar</w:t>
      </w:r>
    </w:p>
    <w:p w:rsidR="0089202E" w:rsidRPr="003C15A2" w:rsidRDefault="0089202E" w:rsidP="0091713A">
      <w:pPr>
        <w:pStyle w:val="schedule"/>
      </w:pPr>
      <w:r w:rsidRPr="003C15A2">
        <w:t>Gina Wisker, Universi</w:t>
      </w:r>
      <w:r w:rsidR="002D1925" w:rsidRPr="003C15A2">
        <w:t>ty of Brighton</w:t>
      </w:r>
    </w:p>
    <w:p w:rsidR="0089202E" w:rsidRPr="003C15A2" w:rsidRDefault="0089202E" w:rsidP="0091713A">
      <w:pPr>
        <w:pStyle w:val="schedule"/>
      </w:pPr>
      <w:r w:rsidRPr="003C15A2">
        <w:t>Brooke Juliet Wonders, University of Northern Iowa</w:t>
      </w:r>
    </w:p>
    <w:p w:rsidR="00314277" w:rsidRPr="003C15A2" w:rsidRDefault="00314277" w:rsidP="0091713A">
      <w:pPr>
        <w:pStyle w:val="schedule"/>
      </w:pPr>
    </w:p>
    <w:p w:rsidR="008C35C7" w:rsidRPr="003C15A2" w:rsidRDefault="008C35C7" w:rsidP="0091713A">
      <w:pPr>
        <w:pStyle w:val="schedule"/>
      </w:pPr>
      <w:r w:rsidRPr="003C15A2">
        <w:t>*****</w:t>
      </w:r>
    </w:p>
    <w:p w:rsidR="00AB65E1" w:rsidRPr="003C15A2" w:rsidRDefault="00B96509" w:rsidP="0091713A">
      <w:pPr>
        <w:pStyle w:val="schedule"/>
      </w:pPr>
      <w:r w:rsidRPr="003C15A2">
        <w:t xml:space="preserve">Thursday, </w:t>
      </w:r>
      <w:r w:rsidR="00F11ACD" w:rsidRPr="003C15A2">
        <w:t>March 14</w:t>
      </w:r>
      <w:r w:rsidRPr="003C15A2">
        <w:t xml:space="preserve">, </w:t>
      </w:r>
      <w:r w:rsidR="00F11ACD" w:rsidRPr="003C15A2">
        <w:t>2019</w:t>
      </w:r>
      <w:r w:rsidRPr="003C15A2">
        <w:t xml:space="preserve">  </w:t>
      </w:r>
    </w:p>
    <w:p w:rsidR="00B96509" w:rsidRPr="003C15A2" w:rsidRDefault="00B96509" w:rsidP="0091713A">
      <w:pPr>
        <w:pStyle w:val="schedule"/>
      </w:pPr>
      <w:r w:rsidRPr="003C15A2">
        <w:t>6:00-7:00 p.m.</w:t>
      </w:r>
    </w:p>
    <w:p w:rsidR="00B96509" w:rsidRPr="003C15A2" w:rsidRDefault="00B96509" w:rsidP="0091713A">
      <w:pPr>
        <w:pStyle w:val="schedule"/>
        <w:rPr>
          <w:rFonts w:cs="PalatinoLinotype-Roman"/>
          <w:szCs w:val="16"/>
        </w:rPr>
      </w:pPr>
      <w:r w:rsidRPr="00F93944">
        <w:rPr>
          <w:rStyle w:val="bold"/>
        </w:rPr>
        <w:t xml:space="preserve">IAFA Business Meeting    </w:t>
      </w:r>
      <w:r w:rsidRPr="003C15A2">
        <w:t xml:space="preserve">                                                                                                                                                                                          Captiva A</w:t>
      </w:r>
      <w:r w:rsidR="007C1281" w:rsidRPr="003C15A2">
        <w:t>/B</w:t>
      </w:r>
    </w:p>
    <w:p w:rsidR="008C35C7" w:rsidRPr="003C15A2" w:rsidRDefault="008C35C7" w:rsidP="0091713A">
      <w:pPr>
        <w:pStyle w:val="schedule"/>
      </w:pPr>
    </w:p>
    <w:p w:rsidR="00B96509" w:rsidRPr="00F93944" w:rsidRDefault="00B96509" w:rsidP="0091713A">
      <w:pPr>
        <w:pStyle w:val="schedule"/>
        <w:rPr>
          <w:rStyle w:val="italic"/>
        </w:rPr>
      </w:pPr>
      <w:r w:rsidRPr="003C15A2">
        <w:t>7:</w:t>
      </w:r>
      <w:r w:rsidR="00D77AF4" w:rsidRPr="003C15A2">
        <w:t>15</w:t>
      </w:r>
      <w:r w:rsidRPr="003C15A2">
        <w:t xml:space="preserve">-8:15 p.m.                                                                                                                                                             </w:t>
      </w:r>
    </w:p>
    <w:p w:rsidR="00B96509" w:rsidRPr="003C15A2" w:rsidRDefault="00B96509" w:rsidP="0091713A">
      <w:pPr>
        <w:pStyle w:val="schedule"/>
      </w:pPr>
      <w:r w:rsidRPr="003C15A2">
        <w:t>Division Head Meeting</w:t>
      </w:r>
      <w:r w:rsidR="00A11942" w:rsidRPr="003C15A2">
        <w:t xml:space="preserve"> </w:t>
      </w:r>
      <w:r w:rsidR="003C15A2" w:rsidRPr="003C15A2">
        <w:tab/>
      </w:r>
      <w:r w:rsidR="003C15A2" w:rsidRPr="003C15A2">
        <w:tab/>
      </w:r>
      <w:r w:rsidR="00A11942" w:rsidRPr="003C15A2">
        <w:tab/>
      </w:r>
      <w:r w:rsidRPr="003C15A2">
        <w:t xml:space="preserve"> </w:t>
      </w:r>
      <w:r w:rsidRPr="00F93944">
        <w:rPr>
          <w:rStyle w:val="italic"/>
        </w:rPr>
        <w:t>Board Room B</w:t>
      </w:r>
    </w:p>
    <w:p w:rsidR="00307B77" w:rsidRPr="003C15A2" w:rsidRDefault="00307B77" w:rsidP="0091713A">
      <w:pPr>
        <w:pStyle w:val="schedule"/>
      </w:pPr>
    </w:p>
    <w:p w:rsidR="00BD7595" w:rsidRPr="00F93944" w:rsidRDefault="00BD7595" w:rsidP="0091713A">
      <w:pPr>
        <w:pStyle w:val="schedule"/>
        <w:rPr>
          <w:rStyle w:val="italic"/>
        </w:rPr>
      </w:pPr>
      <w:r w:rsidRPr="003C15A2">
        <w:t>8:30-9:30 p.m.</w:t>
      </w:r>
      <w:r w:rsidR="00A11942" w:rsidRPr="003C15A2">
        <w:t xml:space="preserve">    </w:t>
      </w:r>
      <w:r w:rsidRPr="003C15A2">
        <w:t xml:space="preserve">       </w:t>
      </w:r>
    </w:p>
    <w:p w:rsidR="00BD7595" w:rsidRPr="00F93944" w:rsidRDefault="008F3407" w:rsidP="0091713A">
      <w:pPr>
        <w:pStyle w:val="schedule"/>
        <w:rPr>
          <w:rStyle w:val="italic"/>
        </w:rPr>
      </w:pPr>
      <w:r w:rsidRPr="003C15A2">
        <w:t xml:space="preserve">Guest of Honor </w:t>
      </w:r>
      <w:r w:rsidR="006E366D" w:rsidRPr="003C15A2">
        <w:t>Reading</w:t>
      </w:r>
      <w:r w:rsidR="00E16AD9" w:rsidRPr="003C15A2">
        <w:t xml:space="preserve">: </w:t>
      </w:r>
      <w:r w:rsidR="00EC6277" w:rsidRPr="003C15A2">
        <w:t>G. Willow Wilson</w:t>
      </w:r>
      <w:r w:rsidR="003C15A2" w:rsidRPr="003C15A2">
        <w:tab/>
      </w:r>
      <w:r w:rsidR="003C15A2" w:rsidRPr="003C15A2">
        <w:tab/>
      </w:r>
      <w:r w:rsidR="00A11942" w:rsidRPr="003C15A2">
        <w:tab/>
      </w:r>
      <w:r w:rsidR="00BD7595" w:rsidRPr="003C15A2">
        <w:t xml:space="preserve"> </w:t>
      </w:r>
      <w:r w:rsidR="00BD7595" w:rsidRPr="00F93944">
        <w:rPr>
          <w:rStyle w:val="italic"/>
        </w:rPr>
        <w:t>Capri</w:t>
      </w:r>
    </w:p>
    <w:p w:rsidR="00562AA0" w:rsidRPr="003C15A2" w:rsidRDefault="00083E58" w:rsidP="0091713A">
      <w:pPr>
        <w:pStyle w:val="schedule"/>
        <w:rPr>
          <w:bCs/>
        </w:rPr>
      </w:pPr>
      <w:r w:rsidRPr="00083E58">
        <w:rPr>
          <w:bCs/>
        </w:rPr>
        <w:lastRenderedPageBreak/>
        <w:t>Host:</w:t>
      </w:r>
      <w:r w:rsidR="00BB276B" w:rsidRPr="003C15A2">
        <w:rPr>
          <w:bCs/>
        </w:rPr>
        <w:t xml:space="preserve"> </w:t>
      </w:r>
      <w:r w:rsidR="0058456F" w:rsidRPr="003C15A2">
        <w:t>Joe Sut</w:t>
      </w:r>
      <w:r w:rsidR="00880ED7" w:rsidRPr="003C15A2">
        <w:t>c</w:t>
      </w:r>
      <w:r w:rsidR="0058456F" w:rsidRPr="003C15A2">
        <w:t>liff Sanders</w:t>
      </w:r>
    </w:p>
    <w:p w:rsidR="00AB65E1" w:rsidRPr="003C15A2" w:rsidRDefault="00AB65E1" w:rsidP="0091713A">
      <w:pPr>
        <w:pStyle w:val="schedule"/>
      </w:pPr>
    </w:p>
    <w:p w:rsidR="00B80AF0" w:rsidRPr="003C15A2" w:rsidRDefault="00B80AF0" w:rsidP="0091713A">
      <w:pPr>
        <w:pStyle w:val="schedule"/>
      </w:pPr>
      <w:r w:rsidRPr="003C15A2">
        <w:t>9:45-10:45 p.m.</w:t>
      </w:r>
      <w:r w:rsidRPr="003C15A2">
        <w:tab/>
      </w:r>
    </w:p>
    <w:p w:rsidR="00B80AF0" w:rsidRPr="00F93944" w:rsidRDefault="00B80AF0" w:rsidP="0091713A">
      <w:pPr>
        <w:pStyle w:val="schedule"/>
        <w:rPr>
          <w:rStyle w:val="italic"/>
        </w:rPr>
      </w:pPr>
      <w:r w:rsidRPr="003C15A2">
        <w:t>Reception: Celebrating Donald Morse</w:t>
      </w:r>
      <w:r w:rsidR="003C15A2" w:rsidRPr="003C15A2">
        <w:tab/>
      </w:r>
      <w:r w:rsidR="003C15A2" w:rsidRPr="003C15A2">
        <w:tab/>
      </w:r>
      <w:r w:rsidRPr="003C15A2">
        <w:tab/>
      </w:r>
      <w:r w:rsidRPr="00F93944">
        <w:rPr>
          <w:rStyle w:val="italic"/>
        </w:rPr>
        <w:t>Capri</w:t>
      </w:r>
    </w:p>
    <w:p w:rsidR="00B80AF0" w:rsidRPr="003C15A2" w:rsidRDefault="00B80AF0" w:rsidP="0091713A">
      <w:pPr>
        <w:pStyle w:val="schedule"/>
      </w:pPr>
    </w:p>
    <w:p w:rsidR="00AB65E1" w:rsidRPr="003C15A2" w:rsidRDefault="00AB65E1" w:rsidP="0091713A">
      <w:pPr>
        <w:pStyle w:val="schedule"/>
      </w:pPr>
    </w:p>
    <w:p w:rsidR="000C43C2" w:rsidRPr="003C15A2" w:rsidRDefault="00411BED" w:rsidP="0091713A">
      <w:pPr>
        <w:pStyle w:val="schedule"/>
      </w:pPr>
      <w:r w:rsidRPr="003C15A2">
        <w:t>*****</w:t>
      </w:r>
    </w:p>
    <w:p w:rsidR="000C43C2" w:rsidRPr="003C15A2" w:rsidRDefault="000C43C2" w:rsidP="0091713A">
      <w:pPr>
        <w:pStyle w:val="schedule"/>
      </w:pPr>
    </w:p>
    <w:p w:rsidR="004A1BBD" w:rsidRPr="003C15A2" w:rsidRDefault="004A1BBD" w:rsidP="0091713A">
      <w:pPr>
        <w:pStyle w:val="schedule"/>
        <w:rPr>
          <w:rFonts w:eastAsia="Times New Roman" w:cs="Times New Roman"/>
          <w:szCs w:val="16"/>
        </w:rPr>
      </w:pPr>
      <w:r w:rsidRPr="003C15A2">
        <w:t xml:space="preserve">Friday, </w:t>
      </w:r>
      <w:r w:rsidR="00F11ACD" w:rsidRPr="003C15A2">
        <w:t>March 15</w:t>
      </w:r>
      <w:r w:rsidRPr="003C15A2">
        <w:t xml:space="preserve">, </w:t>
      </w:r>
      <w:r w:rsidR="00F11ACD" w:rsidRPr="003C15A2">
        <w:t>2019</w:t>
      </w:r>
      <w:r w:rsidRPr="003C15A2">
        <w:t xml:space="preserve">  9:00 a.m.</w:t>
      </w:r>
    </w:p>
    <w:p w:rsidR="004A1BBD" w:rsidRPr="00F93944" w:rsidRDefault="004A1BBD" w:rsidP="0091713A">
      <w:pPr>
        <w:pStyle w:val="schedule"/>
        <w:rPr>
          <w:rStyle w:val="italic"/>
        </w:rPr>
      </w:pPr>
      <w:r w:rsidRPr="003C15A2">
        <w:t>JFA Business Meeting</w:t>
      </w:r>
      <w:r w:rsidR="003C15A2" w:rsidRPr="003C15A2">
        <w:tab/>
      </w:r>
      <w:r w:rsidR="003C15A2" w:rsidRPr="003C15A2">
        <w:tab/>
      </w:r>
      <w:r w:rsidR="00373264" w:rsidRPr="003C15A2">
        <w:tab/>
      </w:r>
      <w:r w:rsidR="00373264" w:rsidRPr="003C15A2">
        <w:tab/>
      </w:r>
      <w:r w:rsidRPr="003C15A2">
        <w:t xml:space="preserve"> </w:t>
      </w:r>
      <w:r w:rsidRPr="00F93944">
        <w:rPr>
          <w:rStyle w:val="italic"/>
        </w:rPr>
        <w:t>Boardroom B</w:t>
      </w:r>
    </w:p>
    <w:p w:rsidR="004A1BBD" w:rsidRPr="003C15A2" w:rsidRDefault="004A1BBD" w:rsidP="0091713A">
      <w:pPr>
        <w:pStyle w:val="schedule"/>
      </w:pPr>
    </w:p>
    <w:p w:rsidR="00C20FCC" w:rsidRPr="003C15A2" w:rsidRDefault="00B5378E" w:rsidP="0091713A">
      <w:pPr>
        <w:pStyle w:val="schedule"/>
        <w:rPr>
          <w:rFonts w:eastAsia="Times New Roman" w:cs="Times New Roman"/>
          <w:szCs w:val="16"/>
        </w:rPr>
      </w:pPr>
      <w:r w:rsidRPr="003C15A2">
        <w:t>Friday</w:t>
      </w:r>
      <w:r w:rsidR="00C20FCC" w:rsidRPr="003C15A2">
        <w:t xml:space="preserve">, </w:t>
      </w:r>
      <w:r w:rsidR="00F11ACD" w:rsidRPr="003C15A2">
        <w:t>March 15</w:t>
      </w:r>
      <w:r w:rsidR="00C20FCC" w:rsidRPr="003C15A2">
        <w:t xml:space="preserve">, </w:t>
      </w:r>
      <w:r w:rsidR="00F11ACD" w:rsidRPr="003C15A2">
        <w:t>2019</w:t>
      </w:r>
      <w:r w:rsidR="00C20FCC" w:rsidRPr="003C15A2">
        <w:t xml:space="preserve">  </w:t>
      </w:r>
      <w:r w:rsidRPr="003C15A2">
        <w:t>8</w:t>
      </w:r>
      <w:r w:rsidR="00C20FCC" w:rsidRPr="003C15A2">
        <w:t>:30 a.m.-1</w:t>
      </w:r>
      <w:r w:rsidRPr="003C15A2">
        <w:t>0</w:t>
      </w:r>
      <w:r w:rsidR="00C20FCC" w:rsidRPr="003C15A2">
        <w:t xml:space="preserve">:00 </w:t>
      </w:r>
      <w:r w:rsidR="004A1BBD" w:rsidRPr="003C15A2">
        <w:t>a</w:t>
      </w:r>
      <w:r w:rsidR="00C20FCC" w:rsidRPr="003C15A2">
        <w:t>.m.</w:t>
      </w:r>
    </w:p>
    <w:p w:rsidR="00C277BA" w:rsidRPr="003C15A2" w:rsidRDefault="00C277BA" w:rsidP="0091713A">
      <w:pPr>
        <w:pStyle w:val="schedule"/>
      </w:pPr>
    </w:p>
    <w:p w:rsidR="00BA4A58" w:rsidRPr="00F93944" w:rsidRDefault="00FC580B" w:rsidP="0091713A">
      <w:pPr>
        <w:pStyle w:val="schedule"/>
        <w:rPr>
          <w:rStyle w:val="italic"/>
        </w:rPr>
      </w:pPr>
      <w:r w:rsidRPr="0091713A">
        <w:rPr>
          <w:rStyle w:val="bold"/>
        </w:rPr>
        <w:t>6</w:t>
      </w:r>
      <w:r w:rsidR="00215944" w:rsidRPr="0091713A">
        <w:rPr>
          <w:rStyle w:val="bold"/>
        </w:rPr>
        <w:t>0</w:t>
      </w:r>
      <w:r w:rsidR="00BA4A58" w:rsidRPr="0091713A">
        <w:rPr>
          <w:rStyle w:val="bold"/>
        </w:rPr>
        <w:t xml:space="preserve">. </w:t>
      </w:r>
      <w:r w:rsidR="0030506B" w:rsidRPr="0091713A">
        <w:rPr>
          <w:rStyle w:val="bold"/>
        </w:rPr>
        <w:t xml:space="preserve">Panel: </w:t>
      </w:r>
      <w:r w:rsidR="00D87E80" w:rsidRPr="0091713A">
        <w:rPr>
          <w:rStyle w:val="bold"/>
        </w:rPr>
        <w:t>Genre Fiction and Politics</w:t>
      </w:r>
      <w:r w:rsidR="003C15A2" w:rsidRPr="003C15A2">
        <w:rPr>
          <w:rFonts w:cs="Segoe UI"/>
          <w:color w:val="FF0000"/>
        </w:rPr>
        <w:tab/>
      </w:r>
      <w:r w:rsidR="00BA4A58" w:rsidRPr="003C15A2">
        <w:tab/>
      </w:r>
      <w:r w:rsidR="00BA4A58" w:rsidRPr="00F93944">
        <w:rPr>
          <w:rStyle w:val="italic"/>
        </w:rPr>
        <w:t>Cove</w:t>
      </w:r>
    </w:p>
    <w:p w:rsidR="00D87E80" w:rsidRPr="003D6CBE" w:rsidRDefault="00083E58" w:rsidP="0091713A">
      <w:pPr>
        <w:pStyle w:val="schedule"/>
      </w:pPr>
      <w:r w:rsidRPr="00F93944">
        <w:rPr>
          <w:rStyle w:val="bold"/>
        </w:rPr>
        <w:t>Moderator:</w:t>
      </w:r>
      <w:r w:rsidR="00D87E80" w:rsidRPr="003D6CBE">
        <w:t xml:space="preserve"> John Rieder</w:t>
      </w:r>
    </w:p>
    <w:p w:rsidR="00CE6F0C" w:rsidRPr="003D6CBE" w:rsidRDefault="00CE6F0C" w:rsidP="0091713A">
      <w:pPr>
        <w:pStyle w:val="schedule"/>
      </w:pPr>
      <w:r w:rsidRPr="003D6CBE">
        <w:t xml:space="preserve">University of </w:t>
      </w:r>
      <w:r w:rsidRPr="003D6CBE">
        <w:rPr>
          <w:rFonts w:cstheme="minorHAnsi"/>
        </w:rPr>
        <w:t>Hawai</w:t>
      </w:r>
      <w:r w:rsidRPr="003D6CBE">
        <w:rPr>
          <w:rFonts w:ascii="Times New Roman" w:hAnsi="Times New Roman" w:cs="Times New Roman"/>
        </w:rPr>
        <w:t>ʻ</w:t>
      </w:r>
      <w:r w:rsidRPr="003D6CBE">
        <w:rPr>
          <w:rFonts w:cstheme="minorHAnsi"/>
        </w:rPr>
        <w:t>i</w:t>
      </w:r>
      <w:r w:rsidRPr="003D6CBE">
        <w:t xml:space="preserve"> at Mānoa</w:t>
      </w:r>
    </w:p>
    <w:p w:rsidR="00D87E80" w:rsidRPr="003D6CBE" w:rsidRDefault="00D87E80" w:rsidP="0091713A">
      <w:pPr>
        <w:pStyle w:val="schedule"/>
      </w:pPr>
    </w:p>
    <w:p w:rsidR="00D87E80" w:rsidRPr="003C15A2" w:rsidRDefault="00D87E80" w:rsidP="0091713A">
      <w:pPr>
        <w:pStyle w:val="schedule"/>
      </w:pPr>
      <w:r w:rsidRPr="003C15A2">
        <w:t>Mark Bould, University of the West of England</w:t>
      </w:r>
    </w:p>
    <w:p w:rsidR="00D87E80" w:rsidRPr="003C15A2" w:rsidRDefault="004338E8" w:rsidP="0091713A">
      <w:pPr>
        <w:pStyle w:val="schedule"/>
      </w:pPr>
      <w:r w:rsidRPr="003C15A2">
        <w:t>Sarah Pin</w:t>
      </w:r>
      <w:r w:rsidR="00D87E80" w:rsidRPr="003C15A2">
        <w:t>sker, author</w:t>
      </w:r>
    </w:p>
    <w:p w:rsidR="00D87E80" w:rsidRPr="003C15A2" w:rsidRDefault="00D87E80" w:rsidP="0091713A">
      <w:pPr>
        <w:pStyle w:val="schedule"/>
      </w:pPr>
      <w:r w:rsidRPr="003C15A2">
        <w:t>Nisi Shawl, author</w:t>
      </w:r>
    </w:p>
    <w:p w:rsidR="00D87E80" w:rsidRPr="003C15A2" w:rsidRDefault="00D87E80" w:rsidP="0091713A">
      <w:pPr>
        <w:pStyle w:val="schedule"/>
      </w:pPr>
      <w:r w:rsidRPr="003C15A2">
        <w:t>Joan Slonczewski, author</w:t>
      </w:r>
    </w:p>
    <w:p w:rsidR="00DD077C" w:rsidRPr="003C15A2" w:rsidRDefault="00D87E80" w:rsidP="0091713A">
      <w:pPr>
        <w:pStyle w:val="schedule"/>
      </w:pPr>
      <w:r w:rsidRPr="003C15A2">
        <w:t>Fran Wilde, author</w:t>
      </w:r>
    </w:p>
    <w:p w:rsidR="00BA4A58" w:rsidRPr="003C15A2" w:rsidRDefault="00BA4A58" w:rsidP="0091713A">
      <w:pPr>
        <w:pStyle w:val="schedule"/>
      </w:pPr>
    </w:p>
    <w:p w:rsidR="00BA4A58" w:rsidRPr="003C15A2" w:rsidRDefault="00BA4A58" w:rsidP="0091713A">
      <w:pPr>
        <w:pStyle w:val="schedule"/>
      </w:pPr>
      <w:r w:rsidRPr="0091713A">
        <w:rPr>
          <w:rStyle w:val="bold"/>
        </w:rPr>
        <w:t>6</w:t>
      </w:r>
      <w:r w:rsidR="00215944" w:rsidRPr="0091713A">
        <w:rPr>
          <w:rStyle w:val="bold"/>
        </w:rPr>
        <w:t>1</w:t>
      </w:r>
      <w:r w:rsidRPr="0091713A">
        <w:rPr>
          <w:rStyle w:val="bold"/>
        </w:rPr>
        <w:t>.</w:t>
      </w:r>
      <w:r w:rsidR="00DF49E5" w:rsidRPr="0091713A">
        <w:rPr>
          <w:rStyle w:val="bold"/>
        </w:rPr>
        <w:t xml:space="preserve"> (FT</w:t>
      </w:r>
      <w:r w:rsidR="006A1BFB" w:rsidRPr="0091713A">
        <w:rPr>
          <w:rStyle w:val="bold"/>
        </w:rPr>
        <w:t>FN/GaH</w:t>
      </w:r>
      <w:r w:rsidRPr="0091713A">
        <w:rPr>
          <w:rStyle w:val="bold"/>
        </w:rPr>
        <w:t>)</w:t>
      </w:r>
      <w:r w:rsidR="00110D00" w:rsidRPr="0091713A">
        <w:rPr>
          <w:rStyle w:val="bold"/>
        </w:rPr>
        <w:t> Re-configuring the Fairy Tale to Face Reality</w:t>
      </w:r>
      <w:r w:rsidR="00DF49E5" w:rsidRPr="003C15A2">
        <w:rPr>
          <w:rFonts w:cs="Arial"/>
        </w:rPr>
        <w:tab/>
      </w:r>
      <w:r w:rsidR="00DF49E5" w:rsidRPr="003C15A2">
        <w:rPr>
          <w:rFonts w:cs="Arial"/>
        </w:rPr>
        <w:tab/>
      </w:r>
      <w:r w:rsidRPr="00F93944">
        <w:rPr>
          <w:rStyle w:val="italic"/>
        </w:rPr>
        <w:t>Pine</w:t>
      </w:r>
    </w:p>
    <w:p w:rsidR="006A1BFB" w:rsidRPr="003D6CBE" w:rsidRDefault="00083E58" w:rsidP="0091713A">
      <w:pPr>
        <w:pStyle w:val="schedule"/>
      </w:pPr>
      <w:r w:rsidRPr="00F93944">
        <w:rPr>
          <w:rStyle w:val="bold"/>
        </w:rPr>
        <w:t>Chair:</w:t>
      </w:r>
      <w:r w:rsidR="006A1BFB" w:rsidRPr="003D6CBE">
        <w:t xml:space="preserve"> Kerry R. Kaleba</w:t>
      </w:r>
    </w:p>
    <w:p w:rsidR="006A1BFB" w:rsidRPr="003D6CBE" w:rsidRDefault="006A1BFB" w:rsidP="0091713A">
      <w:pPr>
        <w:pStyle w:val="schedule"/>
      </w:pPr>
      <w:r w:rsidRPr="003D6CBE">
        <w:t>Independent Scholar</w:t>
      </w:r>
    </w:p>
    <w:p w:rsidR="006A1BFB" w:rsidRPr="003D6CBE" w:rsidRDefault="006A1BFB" w:rsidP="0091713A">
      <w:pPr>
        <w:pStyle w:val="schedule"/>
      </w:pPr>
    </w:p>
    <w:p w:rsidR="0075444C" w:rsidRPr="003C15A2" w:rsidRDefault="0075444C" w:rsidP="0091713A">
      <w:pPr>
        <w:pStyle w:val="schedule"/>
      </w:pPr>
      <w:r w:rsidRPr="003C15A2">
        <w:t>Rewild(e)ing the Fairies: Oscar Wilde's Transformation of the Victorian Fairy Tale</w:t>
      </w:r>
    </w:p>
    <w:p w:rsidR="0075444C" w:rsidRPr="003C15A2" w:rsidRDefault="0075444C" w:rsidP="0091713A">
      <w:pPr>
        <w:pStyle w:val="schedule"/>
      </w:pPr>
      <w:r w:rsidRPr="003C15A2">
        <w:t>Theodora Goss</w:t>
      </w:r>
    </w:p>
    <w:p w:rsidR="0075444C" w:rsidRPr="003C15A2" w:rsidRDefault="0075444C" w:rsidP="0091713A">
      <w:pPr>
        <w:pStyle w:val="schedule"/>
      </w:pPr>
      <w:r w:rsidRPr="003C15A2">
        <w:t>Boston University</w:t>
      </w:r>
    </w:p>
    <w:p w:rsidR="0075444C" w:rsidRPr="003C15A2" w:rsidRDefault="0075444C" w:rsidP="0091713A">
      <w:pPr>
        <w:pStyle w:val="schedule"/>
      </w:pPr>
    </w:p>
    <w:p w:rsidR="006A1BFB" w:rsidRPr="003C15A2" w:rsidRDefault="006A1BFB" w:rsidP="0091713A">
      <w:pPr>
        <w:pStyle w:val="schedule"/>
      </w:pPr>
      <w:r w:rsidRPr="003C15A2">
        <w:t xml:space="preserve">The Monster Inside Us: Facing Reality Through Fairy Tales in </w:t>
      </w:r>
      <w:r w:rsidRPr="00F93944">
        <w:rPr>
          <w:rStyle w:val="italic"/>
        </w:rPr>
        <w:t>A Monster Calls</w:t>
      </w:r>
    </w:p>
    <w:p w:rsidR="006A1BFB" w:rsidRPr="003C15A2" w:rsidRDefault="006A1BFB" w:rsidP="0091713A">
      <w:pPr>
        <w:pStyle w:val="schedule"/>
        <w:rPr>
          <w:lang w:val="nl-NL"/>
        </w:rPr>
      </w:pPr>
      <w:r w:rsidRPr="003C15A2">
        <w:rPr>
          <w:lang w:val="nl-NL"/>
        </w:rPr>
        <w:t>Lydia Brugué</w:t>
      </w:r>
    </w:p>
    <w:p w:rsidR="006A1BFB" w:rsidRPr="003C15A2" w:rsidRDefault="006A1BFB" w:rsidP="0091713A">
      <w:pPr>
        <w:pStyle w:val="schedule"/>
        <w:rPr>
          <w:lang w:val="nl-NL"/>
        </w:rPr>
      </w:pPr>
      <w:r w:rsidRPr="003C15A2">
        <w:rPr>
          <w:lang w:val="nl-NL"/>
        </w:rPr>
        <w:t>Universitat de Vic-Universitat Central de Catalunya</w:t>
      </w:r>
    </w:p>
    <w:p w:rsidR="006A1BFB" w:rsidRPr="003C15A2" w:rsidRDefault="006A1BFB" w:rsidP="0091713A">
      <w:pPr>
        <w:pStyle w:val="schedule"/>
        <w:rPr>
          <w:lang w:val="nl-NL"/>
        </w:rPr>
      </w:pPr>
    </w:p>
    <w:p w:rsidR="006A1BFB" w:rsidRPr="003C15A2" w:rsidRDefault="006A1BFB" w:rsidP="0091713A">
      <w:pPr>
        <w:pStyle w:val="schedule"/>
      </w:pPr>
      <w:r w:rsidRPr="003C15A2">
        <w:t>Where Have all the Monsters Gone? German Fairy-Tale Figures in American Pop Culture</w:t>
      </w:r>
    </w:p>
    <w:p w:rsidR="006A1BFB" w:rsidRPr="003C15A2" w:rsidRDefault="006A1BFB" w:rsidP="0091713A">
      <w:pPr>
        <w:pStyle w:val="schedule"/>
      </w:pPr>
      <w:r w:rsidRPr="003C15A2">
        <w:t>Claudia Schwabe</w:t>
      </w:r>
    </w:p>
    <w:p w:rsidR="006A1BFB" w:rsidRPr="003C15A2" w:rsidRDefault="006A1BFB" w:rsidP="0091713A">
      <w:pPr>
        <w:pStyle w:val="schedule"/>
      </w:pPr>
      <w:r w:rsidRPr="003C15A2">
        <w:t>Utah State University</w:t>
      </w:r>
    </w:p>
    <w:p w:rsidR="00BA4A58" w:rsidRPr="003C15A2" w:rsidRDefault="00BA4A58" w:rsidP="0091713A">
      <w:pPr>
        <w:pStyle w:val="schedule"/>
        <w:rPr>
          <w:lang w:val="en-GB"/>
        </w:rPr>
      </w:pPr>
    </w:p>
    <w:p w:rsidR="00E11521" w:rsidRPr="003C15A2" w:rsidRDefault="00BA4A58" w:rsidP="0091713A">
      <w:pPr>
        <w:pStyle w:val="schedule"/>
      </w:pPr>
      <w:r w:rsidRPr="0091713A">
        <w:rPr>
          <w:rStyle w:val="bold"/>
        </w:rPr>
        <w:t>6</w:t>
      </w:r>
      <w:r w:rsidR="00215944" w:rsidRPr="0091713A">
        <w:rPr>
          <w:rStyle w:val="bold"/>
        </w:rPr>
        <w:t>2</w:t>
      </w:r>
      <w:r w:rsidRPr="0091713A">
        <w:rPr>
          <w:rStyle w:val="bold"/>
        </w:rPr>
        <w:t xml:space="preserve">. </w:t>
      </w:r>
      <w:r w:rsidR="00E11521" w:rsidRPr="0091713A">
        <w:rPr>
          <w:rStyle w:val="bold"/>
        </w:rPr>
        <w:t>(FL) Panel: Fifty Shades of Nay: Consent for SF</w:t>
      </w:r>
      <w:r w:rsidR="0006638E" w:rsidRPr="0091713A">
        <w:rPr>
          <w:rStyle w:val="bold"/>
        </w:rPr>
        <w:t>/F</w:t>
      </w:r>
      <w:r w:rsidR="00E11521" w:rsidRPr="0091713A">
        <w:rPr>
          <w:rStyle w:val="bold"/>
        </w:rPr>
        <w:t xml:space="preserve"> Characters and Consumers</w:t>
      </w:r>
      <w:r w:rsidR="003C15A2" w:rsidRPr="003C15A2">
        <w:tab/>
      </w:r>
      <w:r w:rsidR="00E11521" w:rsidRPr="003C15A2">
        <w:tab/>
      </w:r>
      <w:r w:rsidR="00E11521" w:rsidRPr="00F93944">
        <w:rPr>
          <w:rStyle w:val="italic"/>
        </w:rPr>
        <w:t>Oak</w:t>
      </w:r>
    </w:p>
    <w:p w:rsidR="00E11521" w:rsidRPr="003D6CBE" w:rsidRDefault="00083E58" w:rsidP="0091713A">
      <w:pPr>
        <w:pStyle w:val="schedule"/>
        <w:rPr>
          <w:rFonts w:cs="Arial"/>
          <w:lang w:val="en-CA" w:eastAsia="ja-JP"/>
        </w:rPr>
      </w:pPr>
      <w:r w:rsidRPr="00F93944">
        <w:rPr>
          <w:rStyle w:val="bold"/>
        </w:rPr>
        <w:t>Moderator:</w:t>
      </w:r>
      <w:r w:rsidR="00E11521" w:rsidRPr="003D6CBE">
        <w:t xml:space="preserve"> Kiersty Lemon-Rogers</w:t>
      </w:r>
    </w:p>
    <w:p w:rsidR="00E11521" w:rsidRPr="003D6CBE" w:rsidRDefault="00E11521" w:rsidP="0091713A">
      <w:pPr>
        <w:pStyle w:val="schedule"/>
      </w:pPr>
      <w:r w:rsidRPr="003D6CBE">
        <w:t>University of Kentucky</w:t>
      </w:r>
    </w:p>
    <w:p w:rsidR="00E11521" w:rsidRPr="003D6CBE" w:rsidRDefault="00E11521" w:rsidP="0091713A">
      <w:pPr>
        <w:pStyle w:val="schedule"/>
      </w:pPr>
    </w:p>
    <w:p w:rsidR="00E11521" w:rsidRPr="003C15A2" w:rsidRDefault="00E11521" w:rsidP="0091713A">
      <w:pPr>
        <w:pStyle w:val="schedule"/>
      </w:pPr>
      <w:r w:rsidRPr="003C15A2">
        <w:t xml:space="preserve">Kristy Eagar, Brigham Young University </w:t>
      </w:r>
    </w:p>
    <w:p w:rsidR="00E11521" w:rsidRPr="003C15A2" w:rsidRDefault="00E11521" w:rsidP="0091713A">
      <w:pPr>
        <w:pStyle w:val="schedule"/>
      </w:pPr>
      <w:r w:rsidRPr="003C15A2">
        <w:t>Kate Johnston, University of Minnesota</w:t>
      </w:r>
    </w:p>
    <w:p w:rsidR="00E11521" w:rsidRPr="003C15A2" w:rsidRDefault="00E11521" w:rsidP="0091713A">
      <w:pPr>
        <w:pStyle w:val="schedule"/>
      </w:pPr>
      <w:r w:rsidRPr="003C15A2">
        <w:t xml:space="preserve">Adam McLain, Harvard University </w:t>
      </w:r>
    </w:p>
    <w:p w:rsidR="00E11521" w:rsidRPr="003C15A2" w:rsidRDefault="00E11521" w:rsidP="0091713A">
      <w:pPr>
        <w:pStyle w:val="schedule"/>
      </w:pPr>
      <w:r w:rsidRPr="003C15A2">
        <w:t>K. Tempest Bradford: invited author</w:t>
      </w:r>
    </w:p>
    <w:p w:rsidR="00BA4A58" w:rsidRPr="003C15A2" w:rsidRDefault="00BA4A58" w:rsidP="0091713A">
      <w:pPr>
        <w:pStyle w:val="schedule"/>
      </w:pPr>
    </w:p>
    <w:p w:rsidR="00D51165" w:rsidRPr="00F93944" w:rsidRDefault="00BA4A58" w:rsidP="0091713A">
      <w:pPr>
        <w:pStyle w:val="schedule"/>
        <w:rPr>
          <w:rStyle w:val="italic"/>
        </w:rPr>
      </w:pPr>
      <w:r w:rsidRPr="0091713A">
        <w:rPr>
          <w:rStyle w:val="bold"/>
        </w:rPr>
        <w:t>6</w:t>
      </w:r>
      <w:r w:rsidR="00215944" w:rsidRPr="0091713A">
        <w:rPr>
          <w:rStyle w:val="bold"/>
        </w:rPr>
        <w:t>3</w:t>
      </w:r>
      <w:r w:rsidRPr="0091713A">
        <w:rPr>
          <w:rStyle w:val="bold"/>
        </w:rPr>
        <w:t xml:space="preserve">. </w:t>
      </w:r>
      <w:r w:rsidR="00D51165" w:rsidRPr="0091713A">
        <w:rPr>
          <w:rStyle w:val="bold"/>
        </w:rPr>
        <w:t>(VPAA) Cherchez la Femme</w:t>
      </w:r>
      <w:r w:rsidR="00E11521" w:rsidRPr="003C15A2">
        <w:tab/>
      </w:r>
      <w:r w:rsidR="00736872" w:rsidRPr="003C15A2">
        <w:tab/>
      </w:r>
      <w:r w:rsidR="00736872" w:rsidRPr="00F93944">
        <w:rPr>
          <w:rStyle w:val="italic"/>
        </w:rPr>
        <w:t>Dogwood</w:t>
      </w:r>
    </w:p>
    <w:p w:rsidR="00D51165" w:rsidRPr="003D6CBE" w:rsidRDefault="00083E58" w:rsidP="0091713A">
      <w:pPr>
        <w:pStyle w:val="schedule"/>
      </w:pPr>
      <w:r w:rsidRPr="00F93944">
        <w:rPr>
          <w:rStyle w:val="bold"/>
        </w:rPr>
        <w:t>Chair:</w:t>
      </w:r>
      <w:r w:rsidR="00D51165" w:rsidRPr="003D6CBE">
        <w:t xml:space="preserve"> Concetta Bommarito</w:t>
      </w:r>
    </w:p>
    <w:p w:rsidR="00CF5508" w:rsidRPr="003D6CBE" w:rsidRDefault="00D51165" w:rsidP="0091713A">
      <w:pPr>
        <w:pStyle w:val="schedule"/>
      </w:pPr>
      <w:r w:rsidRPr="003D6CBE">
        <w:t>Independent Scholar</w:t>
      </w:r>
    </w:p>
    <w:p w:rsidR="00CF5508" w:rsidRPr="003D6CBE" w:rsidRDefault="00CF5508" w:rsidP="0091713A">
      <w:pPr>
        <w:pStyle w:val="schedule"/>
      </w:pPr>
    </w:p>
    <w:p w:rsidR="00CF5508" w:rsidRPr="00F93944" w:rsidRDefault="00CF5508" w:rsidP="0091713A">
      <w:pPr>
        <w:pStyle w:val="schedule"/>
        <w:rPr>
          <w:rStyle w:val="italic"/>
        </w:rPr>
      </w:pPr>
      <w:r w:rsidRPr="003C15A2">
        <w:t xml:space="preserve">Listening as Feminist Praxis in </w:t>
      </w:r>
      <w:r w:rsidRPr="00F93944">
        <w:rPr>
          <w:rStyle w:val="italic"/>
        </w:rPr>
        <w:t>Alias: Jessica Jones</w:t>
      </w:r>
    </w:p>
    <w:p w:rsidR="00CF5508" w:rsidRPr="003C15A2" w:rsidRDefault="00D51165" w:rsidP="0091713A">
      <w:pPr>
        <w:pStyle w:val="schedule"/>
      </w:pPr>
      <w:r w:rsidRPr="003C15A2">
        <w:t>Liz Fairchild</w:t>
      </w:r>
    </w:p>
    <w:p w:rsidR="00CF5508" w:rsidRPr="003C15A2" w:rsidRDefault="00D51165" w:rsidP="0091713A">
      <w:pPr>
        <w:pStyle w:val="schedule"/>
      </w:pPr>
      <w:r w:rsidRPr="003C15A2">
        <w:t>University of Oregon</w:t>
      </w:r>
    </w:p>
    <w:p w:rsidR="00CF5508" w:rsidRPr="003C15A2" w:rsidRDefault="00CF5508" w:rsidP="0091713A">
      <w:pPr>
        <w:pStyle w:val="schedule"/>
      </w:pPr>
    </w:p>
    <w:p w:rsidR="00CF5508" w:rsidRPr="00F93944" w:rsidRDefault="00D51165" w:rsidP="0091713A">
      <w:pPr>
        <w:pStyle w:val="schedule"/>
        <w:rPr>
          <w:rStyle w:val="italic"/>
        </w:rPr>
      </w:pPr>
      <w:r w:rsidRPr="003C15A2">
        <w:t xml:space="preserve">“Golden Goddesses Descended Upon the Chaos”: Deities, Princesses, and Feminine Powers in </w:t>
      </w:r>
      <w:r w:rsidRPr="00F93944">
        <w:rPr>
          <w:rStyle w:val="italic"/>
        </w:rPr>
        <w:t>The Legend of Zel</w:t>
      </w:r>
      <w:r w:rsidR="00CF5508" w:rsidRPr="00F93944">
        <w:rPr>
          <w:rStyle w:val="italic"/>
        </w:rPr>
        <w:t>da: Ocarina of Time</w:t>
      </w:r>
    </w:p>
    <w:p w:rsidR="00CF5508" w:rsidRPr="003C15A2" w:rsidRDefault="00D51165" w:rsidP="0091713A">
      <w:pPr>
        <w:pStyle w:val="schedule"/>
      </w:pPr>
      <w:r w:rsidRPr="003C15A2">
        <w:t>Andrew Barton</w:t>
      </w:r>
    </w:p>
    <w:p w:rsidR="00A77817" w:rsidRPr="003C15A2" w:rsidRDefault="00D51165" w:rsidP="0091713A">
      <w:pPr>
        <w:pStyle w:val="schedule"/>
      </w:pPr>
      <w:r w:rsidRPr="003C15A2">
        <w:t>Texas State University</w:t>
      </w:r>
    </w:p>
    <w:p w:rsidR="00A77817" w:rsidRPr="003C15A2" w:rsidRDefault="00A77817" w:rsidP="0091713A">
      <w:pPr>
        <w:pStyle w:val="schedule"/>
      </w:pPr>
    </w:p>
    <w:p w:rsidR="00A77817" w:rsidRPr="003C15A2" w:rsidRDefault="00D51165" w:rsidP="0091713A">
      <w:pPr>
        <w:pStyle w:val="schedule"/>
      </w:pPr>
      <w:r w:rsidRPr="003C15A2">
        <w:t>Exclusion by Design</w:t>
      </w:r>
    </w:p>
    <w:p w:rsidR="00A77817" w:rsidRPr="003C15A2" w:rsidRDefault="00D51165" w:rsidP="0091713A">
      <w:pPr>
        <w:pStyle w:val="schedule"/>
      </w:pPr>
      <w:r w:rsidRPr="003C15A2">
        <w:t>Jeffrey S. Bryan</w:t>
      </w:r>
    </w:p>
    <w:p w:rsidR="00D51165" w:rsidRPr="003C15A2" w:rsidRDefault="00D51165" w:rsidP="0091713A">
      <w:pPr>
        <w:pStyle w:val="schedule"/>
      </w:pPr>
      <w:r w:rsidRPr="003C15A2">
        <w:t>University of California, Irvine</w:t>
      </w:r>
    </w:p>
    <w:p w:rsidR="00BA4A58" w:rsidRPr="003C15A2" w:rsidRDefault="00BA4A58" w:rsidP="0091713A">
      <w:pPr>
        <w:pStyle w:val="schedule"/>
      </w:pPr>
    </w:p>
    <w:p w:rsidR="00E75B44" w:rsidRPr="00F93944" w:rsidRDefault="00BA4A58" w:rsidP="0091713A">
      <w:pPr>
        <w:pStyle w:val="schedule"/>
        <w:rPr>
          <w:rStyle w:val="italic"/>
        </w:rPr>
      </w:pPr>
      <w:r w:rsidRPr="0091713A">
        <w:rPr>
          <w:rStyle w:val="bold"/>
        </w:rPr>
        <w:t>6</w:t>
      </w:r>
      <w:r w:rsidR="00215944" w:rsidRPr="0091713A">
        <w:rPr>
          <w:rStyle w:val="bold"/>
        </w:rPr>
        <w:t>4</w:t>
      </w:r>
      <w:r w:rsidRPr="0091713A">
        <w:rPr>
          <w:rStyle w:val="bold"/>
        </w:rPr>
        <w:t xml:space="preserve">. </w:t>
      </w:r>
      <w:r w:rsidR="00157F06" w:rsidRPr="0091713A">
        <w:rPr>
          <w:rStyle w:val="bold"/>
        </w:rPr>
        <w:t>(</w:t>
      </w:r>
      <w:r w:rsidR="00C12930" w:rsidRPr="0091713A">
        <w:rPr>
          <w:rStyle w:val="bold"/>
        </w:rPr>
        <w:t>IF/SF</w:t>
      </w:r>
      <w:r w:rsidR="00F67638" w:rsidRPr="0091713A">
        <w:rPr>
          <w:rStyle w:val="bold"/>
        </w:rPr>
        <w:t>)</w:t>
      </w:r>
      <w:r w:rsidR="00C12930" w:rsidRPr="0091713A">
        <w:rPr>
          <w:rStyle w:val="bold"/>
        </w:rPr>
        <w:t xml:space="preserve"> </w:t>
      </w:r>
      <w:r w:rsidR="00460BD3" w:rsidRPr="0091713A">
        <w:rPr>
          <w:rStyle w:val="bold"/>
        </w:rPr>
        <w:t>SF in the Canon and Canons of SF in Latin America and Portugal</w:t>
      </w:r>
      <w:r w:rsidR="00F67638" w:rsidRPr="003C15A2">
        <w:tab/>
      </w:r>
      <w:r w:rsidR="00F67638" w:rsidRPr="003C15A2">
        <w:tab/>
      </w:r>
      <w:r w:rsidR="00F67638" w:rsidRPr="00F93944">
        <w:rPr>
          <w:rStyle w:val="italic"/>
        </w:rPr>
        <w:t>Maple</w:t>
      </w:r>
    </w:p>
    <w:p w:rsidR="00E75B44" w:rsidRPr="003D6CBE" w:rsidRDefault="00083E58" w:rsidP="0091713A">
      <w:pPr>
        <w:pStyle w:val="schedule"/>
      </w:pPr>
      <w:r w:rsidRPr="00F93944">
        <w:rPr>
          <w:rStyle w:val="bold"/>
        </w:rPr>
        <w:t>Chair:</w:t>
      </w:r>
      <w:r w:rsidR="00C12930" w:rsidRPr="003D6CBE">
        <w:t xml:space="preserve"> Rachel Haywood Ferreira</w:t>
      </w:r>
    </w:p>
    <w:p w:rsidR="00C12930" w:rsidRPr="003D6CBE" w:rsidRDefault="00C12930" w:rsidP="0091713A">
      <w:pPr>
        <w:pStyle w:val="schedule"/>
      </w:pPr>
      <w:r w:rsidRPr="003D6CBE">
        <w:t>Iowa State University</w:t>
      </w:r>
    </w:p>
    <w:p w:rsidR="00C12930" w:rsidRPr="003D6CBE" w:rsidRDefault="00C12930" w:rsidP="0091713A">
      <w:pPr>
        <w:pStyle w:val="schedule"/>
      </w:pPr>
    </w:p>
    <w:p w:rsidR="00C12930" w:rsidRPr="003C15A2" w:rsidRDefault="00C12930" w:rsidP="0091713A">
      <w:pPr>
        <w:pStyle w:val="schedule"/>
      </w:pPr>
      <w:r w:rsidRPr="003C15A2">
        <w:t xml:space="preserve">Writing with Science Fiction: Canonical Appropriations of Science Fiction in the Latin American Contemporary Novel </w:t>
      </w:r>
    </w:p>
    <w:p w:rsidR="00C12930" w:rsidRPr="003C15A2" w:rsidRDefault="00C12930" w:rsidP="0091713A">
      <w:pPr>
        <w:pStyle w:val="schedule"/>
      </w:pPr>
      <w:r w:rsidRPr="003C15A2">
        <w:t xml:space="preserve">Silvia G. Kurlat-Ares </w:t>
      </w:r>
    </w:p>
    <w:p w:rsidR="00C12930" w:rsidRPr="003C15A2" w:rsidRDefault="00C12930" w:rsidP="0091713A">
      <w:pPr>
        <w:pStyle w:val="schedule"/>
      </w:pPr>
      <w:r w:rsidRPr="003C15A2">
        <w:t>Independent Scholar</w:t>
      </w:r>
    </w:p>
    <w:p w:rsidR="00C12930" w:rsidRPr="003C15A2" w:rsidRDefault="00C12930" w:rsidP="0091713A">
      <w:pPr>
        <w:pStyle w:val="schedule"/>
      </w:pPr>
    </w:p>
    <w:p w:rsidR="00C12930" w:rsidRPr="003C15A2" w:rsidRDefault="00C12930" w:rsidP="0091713A">
      <w:pPr>
        <w:pStyle w:val="schedule"/>
      </w:pPr>
      <w:r w:rsidRPr="003C15A2">
        <w:t xml:space="preserve">Menageries of an Unstable Canon: Some Notes on </w:t>
      </w:r>
      <w:r w:rsidR="005618C8" w:rsidRPr="003C15A2">
        <w:t>Three</w:t>
      </w:r>
      <w:r w:rsidRPr="003C15A2">
        <w:t xml:space="preserve"> Portuguese SF Short-Story Anthologies Compiled by Portuguese Editors </w:t>
      </w:r>
    </w:p>
    <w:p w:rsidR="00C12930" w:rsidRPr="003C15A2" w:rsidRDefault="00C12930" w:rsidP="0091713A">
      <w:pPr>
        <w:pStyle w:val="schedule"/>
      </w:pPr>
      <w:r w:rsidRPr="003C15A2">
        <w:t>Luis Filipe Silva</w:t>
      </w:r>
    </w:p>
    <w:p w:rsidR="00C12930" w:rsidRPr="003C15A2" w:rsidRDefault="00C12930" w:rsidP="0091713A">
      <w:pPr>
        <w:pStyle w:val="schedule"/>
      </w:pPr>
      <w:r w:rsidRPr="003C15A2">
        <w:t>Independent Scholar</w:t>
      </w:r>
    </w:p>
    <w:p w:rsidR="00BA4A58" w:rsidRPr="003C15A2" w:rsidRDefault="00BA4A58" w:rsidP="0091713A">
      <w:pPr>
        <w:pStyle w:val="schedule"/>
      </w:pPr>
    </w:p>
    <w:p w:rsidR="00BA4A58" w:rsidRPr="00F93944" w:rsidRDefault="00BA4A58" w:rsidP="0091713A">
      <w:pPr>
        <w:pStyle w:val="schedule"/>
        <w:rPr>
          <w:rStyle w:val="italic"/>
        </w:rPr>
      </w:pPr>
      <w:r w:rsidRPr="0091713A">
        <w:rPr>
          <w:rStyle w:val="bold"/>
        </w:rPr>
        <w:t>6</w:t>
      </w:r>
      <w:r w:rsidR="00215944" w:rsidRPr="0091713A">
        <w:rPr>
          <w:rStyle w:val="bold"/>
        </w:rPr>
        <w:t>5</w:t>
      </w:r>
      <w:r w:rsidRPr="0091713A">
        <w:rPr>
          <w:rStyle w:val="bold"/>
        </w:rPr>
        <w:t>. (</w:t>
      </w:r>
      <w:r w:rsidR="00413A23" w:rsidRPr="0091713A">
        <w:rPr>
          <w:rStyle w:val="bold"/>
        </w:rPr>
        <w:t>FTV</w:t>
      </w:r>
      <w:r w:rsidRPr="0091713A">
        <w:rPr>
          <w:rStyle w:val="bold"/>
        </w:rPr>
        <w:t>)</w:t>
      </w:r>
      <w:r w:rsidR="00413A23" w:rsidRPr="0091713A">
        <w:rPr>
          <w:rStyle w:val="bold"/>
        </w:rPr>
        <w:t xml:space="preserve"> Stranger Things, the World of Yesterday, and the World Yesterday Made Today</w:t>
      </w:r>
      <w:r w:rsidR="003C15A2" w:rsidRPr="0091713A">
        <w:rPr>
          <w:rStyle w:val="bold"/>
        </w:rPr>
        <w:tab/>
      </w:r>
      <w:r w:rsidRPr="00F93944">
        <w:rPr>
          <w:rStyle w:val="italic"/>
        </w:rPr>
        <w:t>Magnolia</w:t>
      </w:r>
    </w:p>
    <w:p w:rsidR="00413A23" w:rsidRPr="003D6CBE" w:rsidRDefault="00083E58" w:rsidP="0091713A">
      <w:pPr>
        <w:pStyle w:val="schedule"/>
        <w:rPr>
          <w:lang w:val="en-CA" w:eastAsia="en-CA"/>
        </w:rPr>
      </w:pPr>
      <w:r w:rsidRPr="00F93944">
        <w:rPr>
          <w:rStyle w:val="bold"/>
        </w:rPr>
        <w:t>Chair:</w:t>
      </w:r>
      <w:r w:rsidR="00413A23" w:rsidRPr="003D6CBE">
        <w:rPr>
          <w:lang w:val="en-CA" w:eastAsia="en-CA"/>
        </w:rPr>
        <w:t xml:space="preserve"> Simone Caroti</w:t>
      </w:r>
    </w:p>
    <w:p w:rsidR="00413A23" w:rsidRPr="003D6CBE" w:rsidRDefault="00413A23" w:rsidP="0091713A">
      <w:pPr>
        <w:pStyle w:val="schedule"/>
      </w:pPr>
      <w:r w:rsidRPr="003D6CBE">
        <w:t>Full Sail University</w:t>
      </w:r>
    </w:p>
    <w:p w:rsidR="00413A23" w:rsidRPr="003D6CBE" w:rsidRDefault="00413A23" w:rsidP="0091713A">
      <w:pPr>
        <w:pStyle w:val="schedule"/>
      </w:pPr>
    </w:p>
    <w:p w:rsidR="00413A23" w:rsidRPr="00F93944" w:rsidRDefault="00413A23" w:rsidP="0091713A">
      <w:pPr>
        <w:pStyle w:val="schedule"/>
        <w:rPr>
          <w:rStyle w:val="italic"/>
        </w:rPr>
      </w:pPr>
      <w:r w:rsidRPr="003C15A2">
        <w:rPr>
          <w:lang w:val="en-CA" w:eastAsia="en-CA"/>
        </w:rPr>
        <w:t xml:space="preserve">The Game Is World, the World Is Game: Roleplay, Reality, and the Mediation of the Ruleset in </w:t>
      </w:r>
      <w:r w:rsidRPr="00F93944">
        <w:rPr>
          <w:rStyle w:val="italic"/>
        </w:rPr>
        <w:t>Stranger Things</w:t>
      </w:r>
    </w:p>
    <w:p w:rsidR="00413A23" w:rsidRPr="003C15A2" w:rsidRDefault="00413A23" w:rsidP="0091713A">
      <w:pPr>
        <w:pStyle w:val="schedule"/>
        <w:rPr>
          <w:lang w:val="en-CA" w:eastAsia="en-CA"/>
        </w:rPr>
      </w:pPr>
      <w:r w:rsidRPr="003C15A2">
        <w:rPr>
          <w:lang w:val="en-CA" w:eastAsia="en-CA"/>
        </w:rPr>
        <w:t>Simone Caroti</w:t>
      </w:r>
    </w:p>
    <w:p w:rsidR="00413A23" w:rsidRPr="003C15A2" w:rsidRDefault="00413A23" w:rsidP="0091713A">
      <w:pPr>
        <w:pStyle w:val="schedule"/>
      </w:pPr>
      <w:r w:rsidRPr="003C15A2">
        <w:t>Full Sail University</w:t>
      </w:r>
    </w:p>
    <w:p w:rsidR="00413A23" w:rsidRPr="003C15A2" w:rsidRDefault="00413A23" w:rsidP="0091713A">
      <w:pPr>
        <w:pStyle w:val="schedule"/>
      </w:pPr>
    </w:p>
    <w:p w:rsidR="00413A23" w:rsidRPr="003C15A2" w:rsidRDefault="00413A23" w:rsidP="0091713A">
      <w:pPr>
        <w:pStyle w:val="schedule"/>
        <w:rPr>
          <w:lang w:val="en-CA" w:eastAsia="en-CA"/>
        </w:rPr>
      </w:pPr>
      <w:r w:rsidRPr="003C15A2">
        <w:rPr>
          <w:lang w:val="en-CA" w:eastAsia="en-CA"/>
        </w:rPr>
        <w:t xml:space="preserve">In Search of… the Good Man: </w:t>
      </w:r>
      <w:r w:rsidRPr="00F93944">
        <w:rPr>
          <w:rStyle w:val="italic"/>
        </w:rPr>
        <w:t>Stranger Things</w:t>
      </w:r>
      <w:r w:rsidRPr="003C15A2">
        <w:rPr>
          <w:lang w:val="en-CA" w:eastAsia="en-CA"/>
        </w:rPr>
        <w:t>’ Exploration of the Boogeyman Father Figure</w:t>
      </w:r>
    </w:p>
    <w:p w:rsidR="00413A23" w:rsidRPr="003C15A2" w:rsidRDefault="00413A23" w:rsidP="0091713A">
      <w:pPr>
        <w:pStyle w:val="schedule"/>
        <w:rPr>
          <w:lang w:val="en-CA" w:eastAsia="en-CA"/>
        </w:rPr>
      </w:pPr>
      <w:r w:rsidRPr="003C15A2">
        <w:rPr>
          <w:lang w:val="en-CA" w:eastAsia="en-CA"/>
        </w:rPr>
        <w:t>Alayne M. Peterson</w:t>
      </w:r>
    </w:p>
    <w:p w:rsidR="00413A23" w:rsidRPr="003C15A2" w:rsidRDefault="00413A23" w:rsidP="0091713A">
      <w:pPr>
        <w:pStyle w:val="schedule"/>
        <w:rPr>
          <w:lang w:val="en-CA" w:eastAsia="en-CA"/>
        </w:rPr>
      </w:pPr>
      <w:r w:rsidRPr="003C15A2">
        <w:rPr>
          <w:lang w:val="en-CA" w:eastAsia="en-CA"/>
        </w:rPr>
        <w:t xml:space="preserve">University of Wisconsin </w:t>
      </w:r>
      <w:r w:rsidR="003D6CBE">
        <w:rPr>
          <w:lang w:val="en-CA" w:eastAsia="en-CA"/>
        </w:rPr>
        <w:t>–</w:t>
      </w:r>
      <w:r w:rsidRPr="003C15A2">
        <w:rPr>
          <w:lang w:val="en-CA" w:eastAsia="en-CA"/>
        </w:rPr>
        <w:t xml:space="preserve"> Fond du Lac</w:t>
      </w:r>
    </w:p>
    <w:p w:rsidR="00413A23" w:rsidRPr="003C15A2" w:rsidRDefault="00413A23" w:rsidP="0091713A">
      <w:pPr>
        <w:pStyle w:val="schedule"/>
      </w:pPr>
    </w:p>
    <w:p w:rsidR="00413A23" w:rsidRPr="003C15A2" w:rsidRDefault="00413A23" w:rsidP="0091713A">
      <w:pPr>
        <w:pStyle w:val="schedule"/>
        <w:rPr>
          <w:lang w:val="en-CA" w:eastAsia="en-CA"/>
        </w:rPr>
      </w:pPr>
      <w:r w:rsidRPr="003C15A2">
        <w:rPr>
          <w:lang w:val="en-CA" w:eastAsia="en-CA"/>
        </w:rPr>
        <w:t>Reaganesque Fairy-Tales and Horror: Mid-‘80s Life in the Upside-Down</w:t>
      </w:r>
    </w:p>
    <w:p w:rsidR="00413A23" w:rsidRPr="003C15A2" w:rsidRDefault="00413A23" w:rsidP="0091713A">
      <w:pPr>
        <w:pStyle w:val="schedule"/>
        <w:rPr>
          <w:lang w:val="en-CA" w:eastAsia="en-CA"/>
        </w:rPr>
      </w:pPr>
      <w:r w:rsidRPr="003C15A2">
        <w:rPr>
          <w:lang w:val="en-CA" w:eastAsia="en-CA"/>
        </w:rPr>
        <w:t>Frances Auld</w:t>
      </w:r>
    </w:p>
    <w:p w:rsidR="00413A23" w:rsidRPr="003C15A2" w:rsidRDefault="00413A23" w:rsidP="0091713A">
      <w:pPr>
        <w:pStyle w:val="schedule"/>
        <w:rPr>
          <w:lang w:val="en-CA" w:eastAsia="en-CA"/>
        </w:rPr>
      </w:pPr>
      <w:r w:rsidRPr="003C15A2">
        <w:rPr>
          <w:lang w:val="en-CA" w:eastAsia="en-CA"/>
        </w:rPr>
        <w:t>State College of Florida</w:t>
      </w:r>
    </w:p>
    <w:p w:rsidR="00CA202B" w:rsidRPr="003C15A2" w:rsidRDefault="00CA202B" w:rsidP="0091713A">
      <w:pPr>
        <w:pStyle w:val="schedule"/>
        <w:rPr>
          <w:lang w:val="en-CA"/>
        </w:rPr>
      </w:pPr>
    </w:p>
    <w:p w:rsidR="00F558CD" w:rsidRPr="00F93944" w:rsidRDefault="00F558CD" w:rsidP="0091713A">
      <w:pPr>
        <w:pStyle w:val="schedule"/>
        <w:rPr>
          <w:rStyle w:val="italic"/>
        </w:rPr>
      </w:pPr>
      <w:r w:rsidRPr="0091713A">
        <w:rPr>
          <w:rStyle w:val="bold"/>
        </w:rPr>
        <w:t>6</w:t>
      </w:r>
      <w:r w:rsidR="00215944" w:rsidRPr="0091713A">
        <w:rPr>
          <w:rStyle w:val="bold"/>
        </w:rPr>
        <w:t>6</w:t>
      </w:r>
      <w:r w:rsidRPr="0091713A">
        <w:rPr>
          <w:rStyle w:val="bold"/>
        </w:rPr>
        <w:t>. (SF) Bodies of/in Science Fiction</w:t>
      </w:r>
      <w:r w:rsidR="003C15A2" w:rsidRPr="003C15A2">
        <w:tab/>
      </w:r>
      <w:r w:rsidRPr="003C15A2">
        <w:tab/>
      </w:r>
      <w:r w:rsidRPr="00F93944">
        <w:rPr>
          <w:rStyle w:val="italic"/>
        </w:rPr>
        <w:t xml:space="preserve">Captiva A </w:t>
      </w:r>
    </w:p>
    <w:p w:rsidR="00F558CD" w:rsidRPr="003D6CBE" w:rsidRDefault="00083E58" w:rsidP="0091713A">
      <w:pPr>
        <w:pStyle w:val="schedule"/>
      </w:pPr>
      <w:r w:rsidRPr="00F93944">
        <w:rPr>
          <w:rStyle w:val="bold"/>
        </w:rPr>
        <w:t>Chair:</w:t>
      </w:r>
      <w:r w:rsidR="00F558CD" w:rsidRPr="003D6CBE">
        <w:t xml:space="preserve"> Sandra J. Lindow </w:t>
      </w:r>
    </w:p>
    <w:p w:rsidR="00F558CD" w:rsidRPr="003D6CBE" w:rsidRDefault="00F558CD" w:rsidP="0091713A">
      <w:pPr>
        <w:pStyle w:val="schedule"/>
      </w:pPr>
      <w:r w:rsidRPr="003D6CBE">
        <w:t xml:space="preserve">Independent Scholar </w:t>
      </w:r>
    </w:p>
    <w:p w:rsidR="00F558CD" w:rsidRPr="003D6CBE" w:rsidRDefault="00F558CD" w:rsidP="0091713A">
      <w:pPr>
        <w:pStyle w:val="schedule"/>
      </w:pPr>
    </w:p>
    <w:p w:rsidR="00F558CD" w:rsidRPr="003C15A2" w:rsidRDefault="00F558CD" w:rsidP="0091713A">
      <w:pPr>
        <w:pStyle w:val="schedule"/>
      </w:pPr>
      <w:r w:rsidRPr="003C15A2">
        <w:t>Eugenics in Response to Conflict: Breeding Programs in Speculative Fiction</w:t>
      </w:r>
    </w:p>
    <w:p w:rsidR="00F558CD" w:rsidRPr="003C15A2" w:rsidRDefault="00F558CD" w:rsidP="0091713A">
      <w:pPr>
        <w:pStyle w:val="schedule"/>
      </w:pPr>
      <w:r w:rsidRPr="003C15A2">
        <w:t xml:space="preserve">Leigha McReynolds </w:t>
      </w:r>
    </w:p>
    <w:p w:rsidR="00F558CD" w:rsidRPr="003C15A2" w:rsidRDefault="00F558CD" w:rsidP="0091713A">
      <w:pPr>
        <w:pStyle w:val="schedule"/>
      </w:pPr>
      <w:r w:rsidRPr="003C15A2">
        <w:t>George Washington University</w:t>
      </w:r>
    </w:p>
    <w:p w:rsidR="00F558CD" w:rsidRPr="003C15A2" w:rsidRDefault="00F558CD" w:rsidP="0091713A">
      <w:pPr>
        <w:pStyle w:val="schedule"/>
      </w:pPr>
    </w:p>
    <w:p w:rsidR="00F558CD" w:rsidRPr="003C15A2" w:rsidRDefault="00F558CD" w:rsidP="0091713A">
      <w:pPr>
        <w:pStyle w:val="schedule"/>
      </w:pPr>
      <w:r w:rsidRPr="003C15A2">
        <w:lastRenderedPageBreak/>
        <w:t>From Frankenstein’s Monster to Cindi Mayweather: Two Centuries of Artificial Bodies as Mirrors of Oppression</w:t>
      </w:r>
    </w:p>
    <w:p w:rsidR="00F558CD" w:rsidRPr="003C15A2" w:rsidRDefault="00F558CD" w:rsidP="0091713A">
      <w:pPr>
        <w:pStyle w:val="schedule"/>
      </w:pPr>
      <w:r w:rsidRPr="003C15A2">
        <w:t xml:space="preserve">David Farnell </w:t>
      </w:r>
    </w:p>
    <w:p w:rsidR="00F558CD" w:rsidRPr="003C15A2" w:rsidRDefault="00F558CD" w:rsidP="0091713A">
      <w:pPr>
        <w:pStyle w:val="schedule"/>
      </w:pPr>
      <w:r w:rsidRPr="003C15A2">
        <w:t>Fukuoka University</w:t>
      </w:r>
    </w:p>
    <w:p w:rsidR="00F558CD" w:rsidRPr="003C15A2" w:rsidRDefault="00F558CD" w:rsidP="0091713A">
      <w:pPr>
        <w:pStyle w:val="schedule"/>
      </w:pPr>
    </w:p>
    <w:p w:rsidR="00F558CD" w:rsidRPr="003C15A2" w:rsidRDefault="00F558CD" w:rsidP="0091713A">
      <w:pPr>
        <w:pStyle w:val="schedule"/>
      </w:pPr>
      <w:r w:rsidRPr="003C15A2">
        <w:t>Creating Crip Futures, or Science Fiction as Self-Care</w:t>
      </w:r>
    </w:p>
    <w:p w:rsidR="00F558CD" w:rsidRPr="003C15A2" w:rsidRDefault="00F558CD" w:rsidP="0091713A">
      <w:pPr>
        <w:pStyle w:val="schedule"/>
      </w:pPr>
      <w:r w:rsidRPr="003C15A2">
        <w:t xml:space="preserve">Kathryn Allan </w:t>
      </w:r>
    </w:p>
    <w:p w:rsidR="00F558CD" w:rsidRPr="003C15A2" w:rsidRDefault="00F558CD" w:rsidP="0091713A">
      <w:pPr>
        <w:pStyle w:val="schedule"/>
      </w:pPr>
      <w:r w:rsidRPr="003C15A2">
        <w:t xml:space="preserve">Independent Scholar </w:t>
      </w:r>
    </w:p>
    <w:p w:rsidR="00F558CD" w:rsidRPr="003C15A2" w:rsidRDefault="00F558CD" w:rsidP="0091713A">
      <w:pPr>
        <w:pStyle w:val="schedule"/>
        <w:rPr>
          <w:lang w:val="en-CA"/>
        </w:rPr>
      </w:pPr>
    </w:p>
    <w:p w:rsidR="00A147B7" w:rsidRPr="003C15A2" w:rsidRDefault="00CA202B" w:rsidP="0091713A">
      <w:pPr>
        <w:pStyle w:val="schedule"/>
        <w:rPr>
          <w:rFonts w:cs="Calibri"/>
        </w:rPr>
      </w:pPr>
      <w:r w:rsidRPr="0091713A">
        <w:rPr>
          <w:rStyle w:val="bold"/>
        </w:rPr>
        <w:t>6</w:t>
      </w:r>
      <w:r w:rsidR="00215944" w:rsidRPr="0091713A">
        <w:rPr>
          <w:rStyle w:val="bold"/>
        </w:rPr>
        <w:t>7</w:t>
      </w:r>
      <w:r w:rsidR="00A147B7" w:rsidRPr="0091713A">
        <w:rPr>
          <w:rStyle w:val="bold"/>
        </w:rPr>
        <w:t>. (SF/FL) Genres and Crossovers</w:t>
      </w:r>
      <w:r w:rsidR="003C15A2" w:rsidRPr="003C15A2">
        <w:rPr>
          <w:rFonts w:cs="Calibri"/>
        </w:rPr>
        <w:tab/>
      </w:r>
      <w:r w:rsidR="00A147B7" w:rsidRPr="00F93944">
        <w:rPr>
          <w:rStyle w:val="italic"/>
        </w:rPr>
        <w:tab/>
        <w:t>Captiva B</w:t>
      </w:r>
    </w:p>
    <w:p w:rsidR="00A147B7" w:rsidRPr="003D6CBE" w:rsidRDefault="00083E58" w:rsidP="0091713A">
      <w:pPr>
        <w:pStyle w:val="schedule"/>
      </w:pPr>
      <w:r w:rsidRPr="00F93944">
        <w:rPr>
          <w:rStyle w:val="bold"/>
        </w:rPr>
        <w:t>Chair:</w:t>
      </w:r>
      <w:r w:rsidR="00A147B7" w:rsidRPr="003D6CBE">
        <w:t xml:space="preserve"> Taylor Evans </w:t>
      </w:r>
    </w:p>
    <w:p w:rsidR="00A147B7" w:rsidRPr="003D6CBE" w:rsidRDefault="00A147B7" w:rsidP="0091713A">
      <w:pPr>
        <w:pStyle w:val="schedule"/>
      </w:pPr>
      <w:r w:rsidRPr="003D6CBE">
        <w:t xml:space="preserve">UC Riverside </w:t>
      </w:r>
    </w:p>
    <w:p w:rsidR="00A147B7" w:rsidRPr="003D6CBE" w:rsidRDefault="00A147B7" w:rsidP="0091713A">
      <w:pPr>
        <w:pStyle w:val="schedule"/>
      </w:pPr>
    </w:p>
    <w:p w:rsidR="00A147B7" w:rsidRPr="003C15A2" w:rsidRDefault="00A147B7" w:rsidP="0091713A">
      <w:pPr>
        <w:pStyle w:val="schedule"/>
      </w:pPr>
      <w:r w:rsidRPr="003C15A2">
        <w:t>The Hearse on the Borderland: Kate Wilhelm's Mysteries</w:t>
      </w:r>
    </w:p>
    <w:p w:rsidR="00A147B7" w:rsidRPr="003C15A2" w:rsidRDefault="00A147B7" w:rsidP="0091713A">
      <w:pPr>
        <w:pStyle w:val="schedule"/>
      </w:pPr>
      <w:r w:rsidRPr="003C15A2">
        <w:t xml:space="preserve">Joe Sanders </w:t>
      </w:r>
    </w:p>
    <w:p w:rsidR="00A147B7" w:rsidRPr="003C15A2" w:rsidRDefault="00A147B7" w:rsidP="0091713A">
      <w:pPr>
        <w:pStyle w:val="schedule"/>
      </w:pPr>
      <w:r w:rsidRPr="003C15A2">
        <w:t xml:space="preserve">Shadetree Scholar </w:t>
      </w:r>
    </w:p>
    <w:p w:rsidR="00A147B7" w:rsidRPr="003C15A2" w:rsidRDefault="00A147B7" w:rsidP="0091713A">
      <w:pPr>
        <w:pStyle w:val="schedule"/>
      </w:pPr>
    </w:p>
    <w:p w:rsidR="00A147B7" w:rsidRPr="003C15A2" w:rsidRDefault="00A147B7" w:rsidP="0091713A">
      <w:pPr>
        <w:pStyle w:val="schedule"/>
      </w:pPr>
      <w:r w:rsidRPr="003C15A2">
        <w:t xml:space="preserve">Genre and Public Rhetoric: Science Fiction, the Culture Wars, and the Hugo Awards </w:t>
      </w:r>
    </w:p>
    <w:p w:rsidR="00A147B7" w:rsidRPr="003C15A2" w:rsidRDefault="00A147B7" w:rsidP="0091713A">
      <w:pPr>
        <w:pStyle w:val="schedule"/>
      </w:pPr>
      <w:r w:rsidRPr="003C15A2">
        <w:t xml:space="preserve">Shaun Duke  </w:t>
      </w:r>
    </w:p>
    <w:p w:rsidR="00A147B7" w:rsidRPr="003C15A2" w:rsidRDefault="00A147B7" w:rsidP="0091713A">
      <w:pPr>
        <w:pStyle w:val="schedule"/>
      </w:pPr>
      <w:r w:rsidRPr="003C15A2">
        <w:t>Bemidji State University</w:t>
      </w:r>
    </w:p>
    <w:p w:rsidR="00A147B7" w:rsidRPr="003C15A2" w:rsidRDefault="00A147B7" w:rsidP="0091713A">
      <w:pPr>
        <w:pStyle w:val="schedule"/>
      </w:pPr>
    </w:p>
    <w:p w:rsidR="00A147B7" w:rsidRPr="003C15A2" w:rsidRDefault="00A147B7" w:rsidP="0091713A">
      <w:pPr>
        <w:pStyle w:val="schedule"/>
      </w:pPr>
      <w:r w:rsidRPr="003C15A2">
        <w:t xml:space="preserve">G. Willow Wilson’s </w:t>
      </w:r>
      <w:r w:rsidRPr="00F93944">
        <w:rPr>
          <w:rStyle w:val="italic"/>
        </w:rPr>
        <w:t>Ms. Marvel</w:t>
      </w:r>
      <w:r w:rsidRPr="003C15A2">
        <w:t>: Fantasy or Science Fiction? Does it Matter?</w:t>
      </w:r>
    </w:p>
    <w:p w:rsidR="00A147B7" w:rsidRPr="003C15A2" w:rsidRDefault="00A147B7" w:rsidP="0091713A">
      <w:pPr>
        <w:pStyle w:val="schedule"/>
      </w:pPr>
      <w:r w:rsidRPr="003C15A2">
        <w:t xml:space="preserve">Bradley Bankston </w:t>
      </w:r>
    </w:p>
    <w:p w:rsidR="00A147B7" w:rsidRPr="003C15A2" w:rsidRDefault="00A147B7" w:rsidP="0091713A">
      <w:pPr>
        <w:pStyle w:val="schedule"/>
      </w:pPr>
      <w:r w:rsidRPr="003C15A2">
        <w:t>Louisiana School for Math, Science, and the Arts</w:t>
      </w:r>
    </w:p>
    <w:p w:rsidR="00A147B7" w:rsidRPr="003C15A2" w:rsidRDefault="00A147B7" w:rsidP="0091713A">
      <w:pPr>
        <w:pStyle w:val="schedule"/>
      </w:pPr>
    </w:p>
    <w:p w:rsidR="00BA4A58" w:rsidRPr="00F93944" w:rsidRDefault="00215944" w:rsidP="0091713A">
      <w:pPr>
        <w:pStyle w:val="schedule"/>
        <w:rPr>
          <w:rStyle w:val="italic"/>
        </w:rPr>
      </w:pPr>
      <w:r w:rsidRPr="0091713A">
        <w:rPr>
          <w:rStyle w:val="bold"/>
        </w:rPr>
        <w:t>68</w:t>
      </w:r>
      <w:r w:rsidR="00BA4A58" w:rsidRPr="0091713A">
        <w:rPr>
          <w:rStyle w:val="bold"/>
        </w:rPr>
        <w:t xml:space="preserve">. </w:t>
      </w:r>
      <w:r w:rsidR="00A61C2E" w:rsidRPr="0091713A">
        <w:rPr>
          <w:rStyle w:val="bold"/>
        </w:rPr>
        <w:t>Author Readings 10</w:t>
      </w:r>
      <w:r w:rsidR="00980C1F" w:rsidRPr="003C15A2">
        <w:tab/>
      </w:r>
      <w:r w:rsidR="00980C1F" w:rsidRPr="003C15A2">
        <w:tab/>
      </w:r>
      <w:r w:rsidR="00BA4A58" w:rsidRPr="00F93944">
        <w:rPr>
          <w:rStyle w:val="italic"/>
        </w:rPr>
        <w:t>Vista A</w:t>
      </w:r>
    </w:p>
    <w:p w:rsidR="00A61C2E" w:rsidRPr="003D6CBE" w:rsidRDefault="00083E58" w:rsidP="0091713A">
      <w:pPr>
        <w:pStyle w:val="schedule"/>
      </w:pPr>
      <w:r w:rsidRPr="00F93944">
        <w:rPr>
          <w:rStyle w:val="bold"/>
        </w:rPr>
        <w:t>Host:</w:t>
      </w:r>
      <w:r w:rsidR="00A61C2E" w:rsidRPr="003D6CBE">
        <w:t xml:space="preserve"> Siobhan Carroll</w:t>
      </w:r>
    </w:p>
    <w:p w:rsidR="00A61C2E" w:rsidRPr="003D6CBE" w:rsidRDefault="00A61C2E" w:rsidP="0091713A">
      <w:pPr>
        <w:pStyle w:val="schedule"/>
      </w:pPr>
    </w:p>
    <w:p w:rsidR="00A61C2E" w:rsidRPr="003C15A2" w:rsidRDefault="00A61C2E" w:rsidP="0091713A">
      <w:pPr>
        <w:pStyle w:val="schedule"/>
      </w:pPr>
      <w:r w:rsidRPr="003C15A2">
        <w:t>Usman Malik</w:t>
      </w:r>
    </w:p>
    <w:p w:rsidR="002B766F" w:rsidRPr="003C15A2" w:rsidRDefault="002B766F" w:rsidP="0091713A">
      <w:pPr>
        <w:pStyle w:val="schedule"/>
      </w:pPr>
      <w:r w:rsidRPr="003C15A2">
        <w:t>Matthew Sanborn Smith</w:t>
      </w:r>
    </w:p>
    <w:p w:rsidR="00A61C2E" w:rsidRPr="003C15A2" w:rsidRDefault="00A61C2E" w:rsidP="0091713A">
      <w:pPr>
        <w:pStyle w:val="schedule"/>
      </w:pPr>
      <w:r w:rsidRPr="003C15A2">
        <w:t>Dennis Danvers</w:t>
      </w:r>
    </w:p>
    <w:p w:rsidR="00A61C2E" w:rsidRPr="003C15A2" w:rsidRDefault="00A61C2E" w:rsidP="0091713A">
      <w:pPr>
        <w:pStyle w:val="schedule"/>
      </w:pPr>
      <w:r w:rsidRPr="003C15A2">
        <w:t>Sally Wiener Grotta</w:t>
      </w:r>
    </w:p>
    <w:p w:rsidR="00BA4A58" w:rsidRPr="003C15A2" w:rsidRDefault="00BA4A58" w:rsidP="0091713A">
      <w:pPr>
        <w:pStyle w:val="schedule"/>
      </w:pPr>
    </w:p>
    <w:p w:rsidR="00BA4A58" w:rsidRPr="003C15A2" w:rsidRDefault="00215944" w:rsidP="0091713A">
      <w:pPr>
        <w:pStyle w:val="schedule"/>
        <w:rPr>
          <w:rFonts w:cstheme="minorHAnsi"/>
        </w:rPr>
      </w:pPr>
      <w:r w:rsidRPr="0091713A">
        <w:rPr>
          <w:rStyle w:val="bold"/>
        </w:rPr>
        <w:t>69</w:t>
      </w:r>
      <w:r w:rsidR="00BA4A58" w:rsidRPr="0091713A">
        <w:rPr>
          <w:rStyle w:val="bold"/>
        </w:rPr>
        <w:t xml:space="preserve">. </w:t>
      </w:r>
      <w:r w:rsidR="007E7967" w:rsidRPr="0091713A">
        <w:rPr>
          <w:rStyle w:val="bold"/>
        </w:rPr>
        <w:t>Author Readings and Artistic Presentations</w:t>
      </w:r>
      <w:r w:rsidR="003C15A2" w:rsidRPr="003C15A2">
        <w:rPr>
          <w:rFonts w:cs="Times New Roman"/>
        </w:rPr>
        <w:tab/>
      </w:r>
      <w:r w:rsidR="003C15A2" w:rsidRPr="003C15A2">
        <w:rPr>
          <w:rFonts w:cs="Times New Roman"/>
        </w:rPr>
        <w:tab/>
      </w:r>
      <w:r w:rsidR="00BA4A58" w:rsidRPr="00F93944">
        <w:rPr>
          <w:rStyle w:val="italic"/>
        </w:rPr>
        <w:t>Vista B</w:t>
      </w:r>
    </w:p>
    <w:p w:rsidR="008252EB" w:rsidRPr="003D6CBE" w:rsidRDefault="00083E58" w:rsidP="0091713A">
      <w:pPr>
        <w:pStyle w:val="schedule"/>
      </w:pPr>
      <w:r w:rsidRPr="00F93944">
        <w:rPr>
          <w:rStyle w:val="bold"/>
        </w:rPr>
        <w:t>Host:</w:t>
      </w:r>
      <w:r w:rsidR="008252EB" w:rsidRPr="003D6CBE">
        <w:t xml:space="preserve"> </w:t>
      </w:r>
      <w:r w:rsidR="00EA207B" w:rsidRPr="003D6CBE">
        <w:t>Marco Palmieri</w:t>
      </w:r>
    </w:p>
    <w:p w:rsidR="008252EB" w:rsidRPr="003D6CBE" w:rsidRDefault="008252EB" w:rsidP="0091713A">
      <w:pPr>
        <w:pStyle w:val="schedule"/>
      </w:pPr>
    </w:p>
    <w:p w:rsidR="00EA207B" w:rsidRPr="003C15A2" w:rsidRDefault="00EA207B" w:rsidP="0091713A">
      <w:pPr>
        <w:pStyle w:val="schedule"/>
        <w:rPr>
          <w:rFonts w:cstheme="minorHAnsi"/>
        </w:rPr>
      </w:pPr>
      <w:r w:rsidRPr="003C15A2">
        <w:t>Allen Steele</w:t>
      </w:r>
      <w:r w:rsidRPr="003C15A2">
        <w:rPr>
          <w:rFonts w:cstheme="minorHAnsi"/>
        </w:rPr>
        <w:t xml:space="preserve"> </w:t>
      </w:r>
    </w:p>
    <w:p w:rsidR="008252EB" w:rsidRPr="003C15A2" w:rsidRDefault="008252EB" w:rsidP="0091713A">
      <w:pPr>
        <w:pStyle w:val="schedule"/>
      </w:pPr>
      <w:r w:rsidRPr="003C15A2">
        <w:t>Jeanne Beckwith</w:t>
      </w:r>
    </w:p>
    <w:p w:rsidR="00BA4A58" w:rsidRPr="003C15A2" w:rsidRDefault="00EA207B" w:rsidP="0091713A">
      <w:pPr>
        <w:pStyle w:val="schedule"/>
      </w:pPr>
      <w:r w:rsidRPr="003C15A2">
        <w:t>Jim Kelly</w:t>
      </w:r>
    </w:p>
    <w:p w:rsidR="00654704" w:rsidRPr="003C15A2" w:rsidRDefault="00654704" w:rsidP="0091713A">
      <w:pPr>
        <w:pStyle w:val="schedule"/>
        <w:rPr>
          <w:bCs/>
          <w:lang w:val="en-GB"/>
        </w:rPr>
      </w:pPr>
      <w:r w:rsidRPr="003C15A2">
        <w:t>Rachel Swirsky</w:t>
      </w:r>
    </w:p>
    <w:p w:rsidR="009C3470" w:rsidRPr="003C15A2" w:rsidRDefault="009C3470" w:rsidP="0091713A">
      <w:pPr>
        <w:pStyle w:val="schedule"/>
        <w:rPr>
          <w:lang w:val="en-GB"/>
        </w:rPr>
      </w:pPr>
    </w:p>
    <w:p w:rsidR="00BA4A58" w:rsidRPr="003C15A2" w:rsidRDefault="00FC580B" w:rsidP="0091713A">
      <w:pPr>
        <w:pStyle w:val="schedule"/>
      </w:pPr>
      <w:r w:rsidRPr="0091713A">
        <w:rPr>
          <w:rStyle w:val="bold"/>
        </w:rPr>
        <w:t>7</w:t>
      </w:r>
      <w:r w:rsidR="00215944" w:rsidRPr="0091713A">
        <w:rPr>
          <w:rStyle w:val="bold"/>
        </w:rPr>
        <w:t>0</w:t>
      </w:r>
      <w:r w:rsidR="008252EB" w:rsidRPr="0091713A">
        <w:rPr>
          <w:rStyle w:val="bold"/>
        </w:rPr>
        <w:t>.</w:t>
      </w:r>
      <w:r w:rsidR="00BA4A58" w:rsidRPr="0091713A">
        <w:rPr>
          <w:rStyle w:val="bold"/>
        </w:rPr>
        <w:t xml:space="preserve"> (FL)</w:t>
      </w:r>
      <w:r w:rsidR="00D774D6" w:rsidRPr="0091713A">
        <w:rPr>
          <w:rStyle w:val="bold"/>
        </w:rPr>
        <w:t xml:space="preserve"> Globalization, Neo-liberalism, and Modernity</w:t>
      </w:r>
      <w:r w:rsidR="003C15A2" w:rsidRPr="003C15A2">
        <w:tab/>
      </w:r>
      <w:r w:rsidR="003C15A2" w:rsidRPr="003C15A2">
        <w:tab/>
      </w:r>
      <w:r w:rsidR="00BA4A58" w:rsidRPr="00F93944">
        <w:rPr>
          <w:rStyle w:val="italic"/>
        </w:rPr>
        <w:t>Vista C</w:t>
      </w:r>
    </w:p>
    <w:p w:rsidR="00D774D6" w:rsidRPr="003C15A2" w:rsidRDefault="00083E58" w:rsidP="0091713A">
      <w:pPr>
        <w:pStyle w:val="schedule"/>
      </w:pPr>
      <w:r w:rsidRPr="00083E58">
        <w:t>Chair:</w:t>
      </w:r>
      <w:r w:rsidR="00D774D6" w:rsidRPr="003C15A2">
        <w:t xml:space="preserve"> Matt Oliver</w:t>
      </w:r>
    </w:p>
    <w:p w:rsidR="00D774D6" w:rsidRPr="003C15A2" w:rsidRDefault="00D774D6" w:rsidP="0091713A">
      <w:pPr>
        <w:pStyle w:val="schedule"/>
      </w:pPr>
      <w:r w:rsidRPr="003C15A2">
        <w:t>Campbellsville University</w:t>
      </w:r>
    </w:p>
    <w:p w:rsidR="00D774D6" w:rsidRPr="003C15A2" w:rsidRDefault="00D774D6" w:rsidP="0091713A">
      <w:pPr>
        <w:pStyle w:val="schedule"/>
      </w:pPr>
    </w:p>
    <w:p w:rsidR="00D774D6" w:rsidRPr="003C15A2" w:rsidRDefault="00D774D6" w:rsidP="0091713A">
      <w:pPr>
        <w:pStyle w:val="schedule"/>
      </w:pPr>
      <w:r w:rsidRPr="003C15A2">
        <w:t>Modernity Made Strange in Max Gladstone’s Craft Sequence</w:t>
      </w:r>
    </w:p>
    <w:p w:rsidR="00D774D6" w:rsidRPr="003C15A2" w:rsidRDefault="00D774D6" w:rsidP="0091713A">
      <w:pPr>
        <w:pStyle w:val="schedule"/>
      </w:pPr>
      <w:r w:rsidRPr="003C15A2">
        <w:t>Stefan Ekman</w:t>
      </w:r>
    </w:p>
    <w:p w:rsidR="00D774D6" w:rsidRPr="003C15A2" w:rsidRDefault="00D774D6" w:rsidP="0091713A">
      <w:pPr>
        <w:pStyle w:val="schedule"/>
      </w:pPr>
      <w:r w:rsidRPr="003C15A2">
        <w:t>University of Gothenburg</w:t>
      </w:r>
    </w:p>
    <w:p w:rsidR="00D774D6" w:rsidRPr="003C15A2" w:rsidRDefault="00D774D6" w:rsidP="0091713A">
      <w:pPr>
        <w:pStyle w:val="schedule"/>
      </w:pPr>
    </w:p>
    <w:p w:rsidR="00D774D6" w:rsidRPr="003C15A2" w:rsidRDefault="00D774D6" w:rsidP="0091713A">
      <w:pPr>
        <w:pStyle w:val="schedule"/>
      </w:pPr>
      <w:r w:rsidRPr="003C15A2">
        <w:t xml:space="preserve">Never What It Was Before: Hobb's </w:t>
      </w:r>
      <w:r w:rsidRPr="00F93944">
        <w:rPr>
          <w:rStyle w:val="italic"/>
        </w:rPr>
        <w:t>Realms of the Elderlings</w:t>
      </w:r>
      <w:r w:rsidRPr="003C15A2">
        <w:t xml:space="preserve"> and the Challenges of Globalization</w:t>
      </w:r>
    </w:p>
    <w:p w:rsidR="00D774D6" w:rsidRPr="003C15A2" w:rsidRDefault="00D774D6" w:rsidP="0091713A">
      <w:pPr>
        <w:pStyle w:val="schedule"/>
      </w:pPr>
      <w:r w:rsidRPr="003C15A2">
        <w:t>Saga Bokne</w:t>
      </w:r>
    </w:p>
    <w:p w:rsidR="00A05FE8" w:rsidRPr="003C15A2" w:rsidRDefault="00A05FE8" w:rsidP="0091713A">
      <w:pPr>
        <w:pStyle w:val="schedule"/>
      </w:pPr>
      <w:r w:rsidRPr="003C15A2">
        <w:t>Independent Scholar</w:t>
      </w:r>
    </w:p>
    <w:p w:rsidR="00D774D6" w:rsidRPr="003C15A2" w:rsidRDefault="00D774D6" w:rsidP="0091713A">
      <w:pPr>
        <w:pStyle w:val="schedule"/>
      </w:pPr>
    </w:p>
    <w:p w:rsidR="00D774D6" w:rsidRPr="003C15A2" w:rsidRDefault="00D774D6" w:rsidP="0091713A">
      <w:pPr>
        <w:pStyle w:val="schedule"/>
      </w:pPr>
      <w:r w:rsidRPr="003C15A2">
        <w:lastRenderedPageBreak/>
        <w:t>Fantasy Bestsellers from 1977</w:t>
      </w:r>
      <w:r w:rsidR="0075101A" w:rsidRPr="003C15A2">
        <w:t>-</w:t>
      </w:r>
      <w:r w:rsidRPr="003C15A2">
        <w:t>90: Neoliberalism &amp; the Dragon’s Hoard</w:t>
      </w:r>
    </w:p>
    <w:p w:rsidR="00D774D6" w:rsidRPr="003C15A2" w:rsidRDefault="00D774D6" w:rsidP="0091713A">
      <w:pPr>
        <w:pStyle w:val="schedule"/>
      </w:pPr>
      <w:r w:rsidRPr="003C15A2">
        <w:t>James Gifford</w:t>
      </w:r>
    </w:p>
    <w:p w:rsidR="00D774D6" w:rsidRPr="00F93944" w:rsidRDefault="00D774D6" w:rsidP="0091713A">
      <w:pPr>
        <w:pStyle w:val="schedule"/>
        <w:rPr>
          <w:rStyle w:val="bold"/>
        </w:rPr>
      </w:pPr>
      <w:r w:rsidRPr="003C15A2">
        <w:t>Fairleigh Dickinson University</w:t>
      </w:r>
    </w:p>
    <w:p w:rsidR="00BA4A58" w:rsidRPr="003C15A2" w:rsidRDefault="00BA4A58" w:rsidP="0091713A">
      <w:pPr>
        <w:pStyle w:val="schedule"/>
      </w:pPr>
    </w:p>
    <w:p w:rsidR="00BA4A58" w:rsidRPr="003C15A2" w:rsidRDefault="00BA4A58" w:rsidP="0091713A">
      <w:pPr>
        <w:pStyle w:val="schedule"/>
      </w:pPr>
      <w:r w:rsidRPr="0091713A">
        <w:rPr>
          <w:rStyle w:val="bold"/>
        </w:rPr>
        <w:t>7</w:t>
      </w:r>
      <w:r w:rsidR="00215944" w:rsidRPr="0091713A">
        <w:rPr>
          <w:rStyle w:val="bold"/>
        </w:rPr>
        <w:t>1</w:t>
      </w:r>
      <w:r w:rsidRPr="0091713A">
        <w:rPr>
          <w:rStyle w:val="bold"/>
        </w:rPr>
        <w:t>. (</w:t>
      </w:r>
      <w:r w:rsidR="00205C43" w:rsidRPr="0091713A">
        <w:rPr>
          <w:rStyle w:val="bold"/>
        </w:rPr>
        <w:t>GaH</w:t>
      </w:r>
      <w:r w:rsidRPr="0091713A">
        <w:rPr>
          <w:rStyle w:val="bold"/>
        </w:rPr>
        <w:t>)</w:t>
      </w:r>
      <w:r w:rsidR="00205C43" w:rsidRPr="0091713A">
        <w:rPr>
          <w:rStyle w:val="bold"/>
        </w:rPr>
        <w:t xml:space="preserve"> It Came from the Pulps!</w:t>
      </w:r>
      <w:r w:rsidR="003C15A2" w:rsidRPr="003C15A2">
        <w:tab/>
      </w:r>
      <w:r w:rsidRPr="003C15A2">
        <w:tab/>
      </w:r>
      <w:r w:rsidRPr="00F93944">
        <w:rPr>
          <w:rStyle w:val="italic"/>
        </w:rPr>
        <w:t>Belle Isle</w:t>
      </w:r>
    </w:p>
    <w:p w:rsidR="00205C43" w:rsidRPr="003D6CBE" w:rsidRDefault="00083E58" w:rsidP="0091713A">
      <w:pPr>
        <w:pStyle w:val="schedule"/>
      </w:pPr>
      <w:r w:rsidRPr="00F93944">
        <w:rPr>
          <w:rStyle w:val="bold"/>
        </w:rPr>
        <w:t>Chair:</w:t>
      </w:r>
      <w:r w:rsidR="00205C43" w:rsidRPr="003D6CBE">
        <w:t xml:space="preserve"> Matthew Masucci</w:t>
      </w:r>
    </w:p>
    <w:p w:rsidR="00205C43" w:rsidRPr="003D6CBE" w:rsidRDefault="00205C43" w:rsidP="0091713A">
      <w:pPr>
        <w:pStyle w:val="schedule"/>
      </w:pPr>
      <w:r w:rsidRPr="003D6CBE">
        <w:t>State College of Florida, Venice Campus</w:t>
      </w:r>
    </w:p>
    <w:p w:rsidR="00205C43" w:rsidRPr="003D6CBE" w:rsidRDefault="00205C43" w:rsidP="0091713A">
      <w:pPr>
        <w:pStyle w:val="schedule"/>
      </w:pPr>
    </w:p>
    <w:p w:rsidR="00205C43" w:rsidRPr="003C15A2" w:rsidRDefault="00205C43" w:rsidP="0091713A">
      <w:pPr>
        <w:pStyle w:val="schedule"/>
      </w:pPr>
      <w:r w:rsidRPr="003C15A2">
        <w:t xml:space="preserve">"This curse is not put on me; it grew out of me ..." </w:t>
      </w:r>
      <w:r w:rsidR="003D6CBE">
        <w:t>–</w:t>
      </w:r>
      <w:r w:rsidRPr="003C15A2">
        <w:t xml:space="preserve"> Weird Racism in Edward Lucas White's "Lukundoo"</w:t>
      </w:r>
    </w:p>
    <w:p w:rsidR="00205C43" w:rsidRPr="003C15A2" w:rsidRDefault="00205C43" w:rsidP="0091713A">
      <w:pPr>
        <w:pStyle w:val="schedule"/>
      </w:pPr>
      <w:r w:rsidRPr="003C15A2">
        <w:t>Michael Cisco</w:t>
      </w:r>
    </w:p>
    <w:p w:rsidR="00205C43" w:rsidRPr="003C15A2" w:rsidRDefault="00205C43" w:rsidP="0091713A">
      <w:pPr>
        <w:pStyle w:val="schedule"/>
      </w:pPr>
      <w:r w:rsidRPr="003C15A2">
        <w:t>CUNY Hostos</w:t>
      </w:r>
    </w:p>
    <w:p w:rsidR="00205C43" w:rsidRPr="003C15A2" w:rsidRDefault="00205C43" w:rsidP="0091713A">
      <w:pPr>
        <w:pStyle w:val="schedule"/>
      </w:pPr>
    </w:p>
    <w:p w:rsidR="00205C43" w:rsidRPr="003C15A2" w:rsidRDefault="00205C43" w:rsidP="0091713A">
      <w:pPr>
        <w:pStyle w:val="schedule"/>
      </w:pPr>
      <w:r w:rsidRPr="003C15A2">
        <w:t>Lovecraft or Eddy: The Contested Authorship of C.M. Eddy's "The Loved Dead"</w:t>
      </w:r>
    </w:p>
    <w:p w:rsidR="00205C43" w:rsidRPr="003C15A2" w:rsidRDefault="00205C43" w:rsidP="0091713A">
      <w:pPr>
        <w:pStyle w:val="schedule"/>
      </w:pPr>
      <w:r w:rsidRPr="003C15A2">
        <w:t>Daniel M. Look</w:t>
      </w:r>
    </w:p>
    <w:p w:rsidR="00205C43" w:rsidRPr="003C15A2" w:rsidRDefault="00205C43" w:rsidP="0091713A">
      <w:pPr>
        <w:pStyle w:val="schedule"/>
      </w:pPr>
      <w:r w:rsidRPr="003C15A2">
        <w:t>St. Lawrence University</w:t>
      </w:r>
    </w:p>
    <w:p w:rsidR="00205C43" w:rsidRPr="003C15A2" w:rsidRDefault="00205C43" w:rsidP="0091713A">
      <w:pPr>
        <w:pStyle w:val="schedule"/>
      </w:pPr>
    </w:p>
    <w:p w:rsidR="00205C43" w:rsidRPr="003C15A2" w:rsidRDefault="00205C43" w:rsidP="0091713A">
      <w:pPr>
        <w:pStyle w:val="schedule"/>
      </w:pPr>
      <w:r w:rsidRPr="003C15A2">
        <w:t>The Zombie Function in Pulp Fiction</w:t>
      </w:r>
    </w:p>
    <w:p w:rsidR="00205C43" w:rsidRPr="003C15A2" w:rsidRDefault="00205C43" w:rsidP="0091713A">
      <w:pPr>
        <w:pStyle w:val="schedule"/>
      </w:pPr>
      <w:r w:rsidRPr="003C15A2">
        <w:t>T. May Stone</w:t>
      </w:r>
    </w:p>
    <w:p w:rsidR="00250E9C" w:rsidRPr="003C15A2" w:rsidRDefault="00205C43" w:rsidP="0091713A">
      <w:pPr>
        <w:pStyle w:val="schedule"/>
      </w:pPr>
      <w:r w:rsidRPr="003C15A2">
        <w:t>New Mexico Military Institute</w:t>
      </w:r>
    </w:p>
    <w:p w:rsidR="00250E9C" w:rsidRPr="003C15A2" w:rsidRDefault="00250E9C" w:rsidP="0091713A">
      <w:pPr>
        <w:pStyle w:val="schedule"/>
      </w:pPr>
    </w:p>
    <w:p w:rsidR="00C20FCC" w:rsidRPr="003C15A2" w:rsidRDefault="00C20FCC" w:rsidP="0091713A">
      <w:pPr>
        <w:pStyle w:val="schedule"/>
      </w:pPr>
      <w:r w:rsidRPr="003C15A2">
        <w:t>*******</w:t>
      </w:r>
    </w:p>
    <w:p w:rsidR="001C3DEC" w:rsidRPr="003C15A2" w:rsidRDefault="001C3DEC" w:rsidP="0091713A">
      <w:pPr>
        <w:pStyle w:val="schedule"/>
      </w:pPr>
    </w:p>
    <w:p w:rsidR="00F051D8" w:rsidRPr="003C15A2" w:rsidRDefault="00F051D8" w:rsidP="0091713A">
      <w:pPr>
        <w:pStyle w:val="schedule"/>
        <w:rPr>
          <w:bCs/>
        </w:rPr>
      </w:pPr>
      <w:r w:rsidRPr="003C15A2">
        <w:t xml:space="preserve">Coffee Break             10:00-10:30am             </w:t>
      </w:r>
      <w:r w:rsidRPr="00F93944">
        <w:rPr>
          <w:rStyle w:val="bold"/>
        </w:rPr>
        <w:t>Mezzanine and Ballroom Foyer</w:t>
      </w:r>
    </w:p>
    <w:p w:rsidR="001C3DEC" w:rsidRPr="003C15A2" w:rsidRDefault="001C3DEC" w:rsidP="0091713A">
      <w:pPr>
        <w:pStyle w:val="schedule"/>
      </w:pPr>
    </w:p>
    <w:p w:rsidR="00F051D8" w:rsidRPr="003C15A2" w:rsidRDefault="00F051D8" w:rsidP="0091713A">
      <w:pPr>
        <w:pStyle w:val="schedule"/>
      </w:pPr>
      <w:r w:rsidRPr="003C15A2">
        <w:t>*******</w:t>
      </w:r>
    </w:p>
    <w:p w:rsidR="00F051D8" w:rsidRPr="003C15A2" w:rsidRDefault="00F051D8" w:rsidP="0091713A">
      <w:pPr>
        <w:pStyle w:val="schedule"/>
      </w:pPr>
    </w:p>
    <w:p w:rsidR="00C20FCC" w:rsidRPr="003C15A2" w:rsidRDefault="00F051D8" w:rsidP="0091713A">
      <w:pPr>
        <w:pStyle w:val="schedule"/>
        <w:rPr>
          <w:rFonts w:eastAsia="Times New Roman" w:cs="Times New Roman"/>
          <w:szCs w:val="16"/>
        </w:rPr>
      </w:pPr>
      <w:r w:rsidRPr="003C15A2">
        <w:t>Friday</w:t>
      </w:r>
      <w:r w:rsidR="00C20FCC" w:rsidRPr="003C15A2">
        <w:t xml:space="preserve">, </w:t>
      </w:r>
      <w:r w:rsidR="00F11ACD" w:rsidRPr="003C15A2">
        <w:t>March 15</w:t>
      </w:r>
      <w:r w:rsidR="00C20FCC" w:rsidRPr="003C15A2">
        <w:t xml:space="preserve">, </w:t>
      </w:r>
      <w:r w:rsidR="00F11ACD" w:rsidRPr="003C15A2">
        <w:t>2019</w:t>
      </w:r>
      <w:r w:rsidR="00C20FCC" w:rsidRPr="003C15A2">
        <w:t xml:space="preserve"> 10:30 a.m.-12:00 p.m.</w:t>
      </w:r>
    </w:p>
    <w:p w:rsidR="002D674F" w:rsidRPr="003C15A2" w:rsidRDefault="002D674F" w:rsidP="0091713A">
      <w:pPr>
        <w:pStyle w:val="schedule"/>
      </w:pPr>
    </w:p>
    <w:p w:rsidR="0004168C" w:rsidRPr="00F93944" w:rsidRDefault="0004168C" w:rsidP="0091713A">
      <w:pPr>
        <w:pStyle w:val="schedule"/>
        <w:rPr>
          <w:rStyle w:val="italic"/>
        </w:rPr>
      </w:pPr>
      <w:r w:rsidRPr="0091713A">
        <w:rPr>
          <w:rStyle w:val="bold"/>
        </w:rPr>
        <w:t>7</w:t>
      </w:r>
      <w:r w:rsidR="00215944" w:rsidRPr="0091713A">
        <w:rPr>
          <w:rStyle w:val="bold"/>
        </w:rPr>
        <w:t>2</w:t>
      </w:r>
      <w:r w:rsidR="00C208A0" w:rsidRPr="0091713A">
        <w:rPr>
          <w:rStyle w:val="bold"/>
        </w:rPr>
        <w:t xml:space="preserve">. </w:t>
      </w:r>
      <w:r w:rsidR="00074D64" w:rsidRPr="0091713A">
        <w:rPr>
          <w:rStyle w:val="bold"/>
        </w:rPr>
        <w:t>Creative Panel: Writing the Science and Technology of SF</w:t>
      </w:r>
      <w:r w:rsidRPr="003C15A2">
        <w:tab/>
      </w:r>
      <w:r w:rsidRPr="003C15A2">
        <w:tab/>
      </w:r>
      <w:r w:rsidRPr="00F93944">
        <w:rPr>
          <w:rStyle w:val="italic"/>
        </w:rPr>
        <w:t>Cove</w:t>
      </w:r>
    </w:p>
    <w:p w:rsidR="00074D64" w:rsidRPr="003D6CBE" w:rsidRDefault="00083E58" w:rsidP="0091713A">
      <w:pPr>
        <w:pStyle w:val="schedule"/>
        <w:rPr>
          <w:rFonts w:cstheme="minorHAnsi"/>
        </w:rPr>
      </w:pPr>
      <w:r w:rsidRPr="00F93944">
        <w:rPr>
          <w:rStyle w:val="bold"/>
        </w:rPr>
        <w:t>Moderator:</w:t>
      </w:r>
      <w:r w:rsidR="00074D64" w:rsidRPr="003D6CBE">
        <w:rPr>
          <w:rFonts w:cstheme="minorHAnsi"/>
        </w:rPr>
        <w:t xml:space="preserve"> </w:t>
      </w:r>
      <w:r w:rsidR="0099660E" w:rsidRPr="003D6CBE">
        <w:t>Jeanne Griggs</w:t>
      </w:r>
    </w:p>
    <w:p w:rsidR="00074D64" w:rsidRPr="003D6CBE" w:rsidRDefault="00074D64" w:rsidP="0091713A">
      <w:pPr>
        <w:pStyle w:val="schedule"/>
      </w:pPr>
    </w:p>
    <w:p w:rsidR="00074D64" w:rsidRPr="003C15A2" w:rsidRDefault="00074D64" w:rsidP="0091713A">
      <w:pPr>
        <w:pStyle w:val="schedule"/>
      </w:pPr>
      <w:r w:rsidRPr="003C15A2">
        <w:t>Joan Slonczewski</w:t>
      </w:r>
    </w:p>
    <w:p w:rsidR="00074D64" w:rsidRPr="003C15A2" w:rsidRDefault="00074D64" w:rsidP="0091713A">
      <w:pPr>
        <w:pStyle w:val="schedule"/>
      </w:pPr>
      <w:r w:rsidRPr="003C15A2">
        <w:t xml:space="preserve">Ted Chiang </w:t>
      </w:r>
    </w:p>
    <w:p w:rsidR="00074D64" w:rsidRPr="003C15A2" w:rsidRDefault="00074D64" w:rsidP="0091713A">
      <w:pPr>
        <w:pStyle w:val="schedule"/>
      </w:pPr>
      <w:r w:rsidRPr="003C15A2">
        <w:t xml:space="preserve">Geoffrey Landis </w:t>
      </w:r>
    </w:p>
    <w:p w:rsidR="0004168C" w:rsidRPr="003C15A2" w:rsidRDefault="00074D64" w:rsidP="0091713A">
      <w:pPr>
        <w:pStyle w:val="schedule"/>
      </w:pPr>
      <w:r w:rsidRPr="003C15A2">
        <w:t>John Chu</w:t>
      </w:r>
    </w:p>
    <w:p w:rsidR="00074D64" w:rsidRPr="003C15A2" w:rsidRDefault="00074D64" w:rsidP="0091713A">
      <w:pPr>
        <w:pStyle w:val="schedule"/>
      </w:pPr>
    </w:p>
    <w:p w:rsidR="0004168C" w:rsidRPr="003C15A2" w:rsidRDefault="00F2457D" w:rsidP="0091713A">
      <w:pPr>
        <w:pStyle w:val="schedule"/>
      </w:pPr>
      <w:r w:rsidRPr="0091713A">
        <w:rPr>
          <w:rStyle w:val="bold"/>
        </w:rPr>
        <w:t>7</w:t>
      </w:r>
      <w:r w:rsidR="00215944" w:rsidRPr="0091713A">
        <w:rPr>
          <w:rStyle w:val="bold"/>
        </w:rPr>
        <w:t>3</w:t>
      </w:r>
      <w:r w:rsidR="0004168C" w:rsidRPr="0091713A">
        <w:rPr>
          <w:rStyle w:val="bold"/>
        </w:rPr>
        <w:t>. (</w:t>
      </w:r>
      <w:r w:rsidR="00FA6EE1" w:rsidRPr="0091713A">
        <w:rPr>
          <w:rStyle w:val="bold"/>
        </w:rPr>
        <w:t>SF</w:t>
      </w:r>
      <w:r w:rsidR="0004168C" w:rsidRPr="0091713A">
        <w:rPr>
          <w:rStyle w:val="bold"/>
        </w:rPr>
        <w:t xml:space="preserve">) </w:t>
      </w:r>
      <w:r w:rsidR="00FA6EE1" w:rsidRPr="0091713A">
        <w:rPr>
          <w:rStyle w:val="bold"/>
        </w:rPr>
        <w:t>Science Fiction Ecologies</w:t>
      </w:r>
      <w:r w:rsidR="003C15A2" w:rsidRPr="003C15A2">
        <w:rPr>
          <w:rFonts w:eastAsia="Times New Roman" w:cs="Arial"/>
        </w:rPr>
        <w:tab/>
      </w:r>
      <w:r w:rsidR="0004168C" w:rsidRPr="003C15A2">
        <w:rPr>
          <w:rFonts w:eastAsia="Times New Roman" w:cs="Arial"/>
        </w:rPr>
        <w:tab/>
      </w:r>
      <w:r w:rsidR="0004168C" w:rsidRPr="00F93944">
        <w:rPr>
          <w:rStyle w:val="italic"/>
        </w:rPr>
        <w:t>Pine</w:t>
      </w:r>
    </w:p>
    <w:p w:rsidR="004B0B03" w:rsidRPr="003D6CBE" w:rsidRDefault="00083E58" w:rsidP="0091713A">
      <w:pPr>
        <w:pStyle w:val="schedule"/>
      </w:pPr>
      <w:r w:rsidRPr="00F93944">
        <w:rPr>
          <w:rStyle w:val="bold"/>
        </w:rPr>
        <w:t>Chair:</w:t>
      </w:r>
      <w:r w:rsidR="00FA6EE1" w:rsidRPr="003D6CBE">
        <w:rPr>
          <w:rFonts w:eastAsia="Times New Roman"/>
        </w:rPr>
        <w:t xml:space="preserve"> </w:t>
      </w:r>
      <w:r w:rsidR="004B0B03" w:rsidRPr="003D6CBE">
        <w:t xml:space="preserve">John Rieder </w:t>
      </w:r>
    </w:p>
    <w:p w:rsidR="004B0B03" w:rsidRPr="003D6CBE" w:rsidRDefault="004B0B03" w:rsidP="0091713A">
      <w:pPr>
        <w:pStyle w:val="schedule"/>
      </w:pPr>
      <w:r w:rsidRPr="003D6CBE">
        <w:t xml:space="preserve">University of </w:t>
      </w:r>
      <w:r w:rsidRPr="003D6CBE">
        <w:rPr>
          <w:rFonts w:cstheme="minorHAnsi"/>
        </w:rPr>
        <w:t>Hawai</w:t>
      </w:r>
      <w:r w:rsidRPr="003D6CBE">
        <w:rPr>
          <w:rFonts w:ascii="Times New Roman" w:hAnsi="Times New Roman" w:cs="Times New Roman"/>
        </w:rPr>
        <w:t>ʻ</w:t>
      </w:r>
      <w:r w:rsidRPr="003D6CBE">
        <w:rPr>
          <w:rFonts w:cstheme="minorHAnsi"/>
        </w:rPr>
        <w:t>i</w:t>
      </w:r>
      <w:r w:rsidRPr="003D6CBE">
        <w:t xml:space="preserve"> at Mānoa</w:t>
      </w:r>
    </w:p>
    <w:p w:rsidR="004B0B03" w:rsidRPr="003D6CBE" w:rsidRDefault="004B0B03" w:rsidP="0091713A">
      <w:pPr>
        <w:pStyle w:val="schedule"/>
      </w:pPr>
    </w:p>
    <w:p w:rsidR="00FA6EE1" w:rsidRPr="003C15A2" w:rsidRDefault="00FA6EE1" w:rsidP="0091713A">
      <w:pPr>
        <w:pStyle w:val="schedule"/>
      </w:pPr>
      <w:r w:rsidRPr="003C15A2">
        <w:t xml:space="preserve">"Mute No More": Sentient Plant Life as an Ecocritical Critique in </w:t>
      </w:r>
      <w:r w:rsidRPr="00F93944">
        <w:rPr>
          <w:rStyle w:val="italic"/>
        </w:rPr>
        <w:t>Semiosis</w:t>
      </w:r>
      <w:r w:rsidRPr="003C15A2">
        <w:t xml:space="preserve"> </w:t>
      </w:r>
    </w:p>
    <w:p w:rsidR="00FA6EE1" w:rsidRPr="003C15A2" w:rsidRDefault="00FA6EE1" w:rsidP="0091713A">
      <w:pPr>
        <w:pStyle w:val="schedule"/>
      </w:pPr>
      <w:r w:rsidRPr="003C15A2">
        <w:t xml:space="preserve">Jordan Meyerl </w:t>
      </w:r>
    </w:p>
    <w:p w:rsidR="00FA6EE1" w:rsidRPr="003C15A2" w:rsidRDefault="00FA6EE1" w:rsidP="0091713A">
      <w:pPr>
        <w:pStyle w:val="schedule"/>
      </w:pPr>
      <w:r w:rsidRPr="003C15A2">
        <w:t>University of Massachusetts Boston</w:t>
      </w:r>
    </w:p>
    <w:p w:rsidR="00FA6EE1" w:rsidRPr="003C15A2" w:rsidRDefault="00FA6EE1" w:rsidP="0091713A">
      <w:pPr>
        <w:pStyle w:val="schedule"/>
      </w:pPr>
    </w:p>
    <w:p w:rsidR="00FA6EE1" w:rsidRPr="003C15A2" w:rsidRDefault="00FA6EE1" w:rsidP="0091713A">
      <w:pPr>
        <w:pStyle w:val="schedule"/>
      </w:pPr>
      <w:r w:rsidRPr="003C15A2">
        <w:t xml:space="preserve">‘Apocalyptic Fire Burns Green’: Ecological Realignment, Insect Cognition, and Frank Herbert’s </w:t>
      </w:r>
      <w:r w:rsidRPr="00F93944">
        <w:rPr>
          <w:rStyle w:val="italic"/>
        </w:rPr>
        <w:t>The Green Brain</w:t>
      </w:r>
    </w:p>
    <w:p w:rsidR="00FA6EE1" w:rsidRPr="003C15A2" w:rsidRDefault="00FA6EE1" w:rsidP="0091713A">
      <w:pPr>
        <w:pStyle w:val="schedule"/>
      </w:pPr>
      <w:r w:rsidRPr="003C15A2">
        <w:t xml:space="preserve">Graham J. Murphy </w:t>
      </w:r>
    </w:p>
    <w:p w:rsidR="00FA6EE1" w:rsidRPr="003C15A2" w:rsidRDefault="00FA6EE1" w:rsidP="0091713A">
      <w:pPr>
        <w:pStyle w:val="schedule"/>
      </w:pPr>
      <w:r w:rsidRPr="003C15A2">
        <w:t xml:space="preserve">Seneca College </w:t>
      </w:r>
    </w:p>
    <w:p w:rsidR="00FA6EE1" w:rsidRPr="003C15A2" w:rsidRDefault="00FA6EE1" w:rsidP="0091713A">
      <w:pPr>
        <w:pStyle w:val="schedule"/>
      </w:pPr>
    </w:p>
    <w:p w:rsidR="00FA6EE1" w:rsidRPr="003C15A2" w:rsidRDefault="00FA6EE1" w:rsidP="0091713A">
      <w:pPr>
        <w:pStyle w:val="schedule"/>
      </w:pPr>
      <w:r w:rsidRPr="003C15A2">
        <w:t xml:space="preserve">Tade Thompson’s </w:t>
      </w:r>
      <w:r w:rsidRPr="00F93944">
        <w:rPr>
          <w:rStyle w:val="italic"/>
        </w:rPr>
        <w:t>Rosewater</w:t>
      </w:r>
      <w:r w:rsidRPr="003C15A2">
        <w:t>: Perspectives for a World-Ecology</w:t>
      </w:r>
    </w:p>
    <w:p w:rsidR="00FA6EE1" w:rsidRPr="003C15A2" w:rsidRDefault="00FA6EE1" w:rsidP="0091713A">
      <w:pPr>
        <w:pStyle w:val="schedule"/>
      </w:pPr>
      <w:r w:rsidRPr="003C15A2">
        <w:t xml:space="preserve">Amanda Rose </w:t>
      </w:r>
    </w:p>
    <w:p w:rsidR="00FA6EE1" w:rsidRPr="003C15A2" w:rsidRDefault="00FA6EE1" w:rsidP="0091713A">
      <w:pPr>
        <w:pStyle w:val="schedule"/>
      </w:pPr>
      <w:r w:rsidRPr="003C15A2">
        <w:t xml:space="preserve">University of Massachusetts Boston </w:t>
      </w:r>
    </w:p>
    <w:p w:rsidR="00FA6EE1" w:rsidRPr="003C15A2" w:rsidRDefault="00FA6EE1" w:rsidP="0091713A">
      <w:pPr>
        <w:pStyle w:val="schedule"/>
        <w:rPr>
          <w:lang w:eastAsia="en-CA"/>
        </w:rPr>
      </w:pPr>
    </w:p>
    <w:p w:rsidR="0004168C" w:rsidRPr="003C15A2" w:rsidRDefault="0004168C" w:rsidP="0091713A">
      <w:pPr>
        <w:pStyle w:val="schedule"/>
        <w:rPr>
          <w:lang w:val="en-CA" w:eastAsia="en-CA"/>
        </w:rPr>
      </w:pPr>
      <w:r w:rsidRPr="0091713A">
        <w:rPr>
          <w:rStyle w:val="bold"/>
        </w:rPr>
        <w:lastRenderedPageBreak/>
        <w:t>7</w:t>
      </w:r>
      <w:r w:rsidR="00215944" w:rsidRPr="0091713A">
        <w:rPr>
          <w:rStyle w:val="bold"/>
        </w:rPr>
        <w:t>4</w:t>
      </w:r>
      <w:r w:rsidRPr="0091713A">
        <w:rPr>
          <w:rStyle w:val="bold"/>
        </w:rPr>
        <w:t>. (FTV</w:t>
      </w:r>
      <w:r w:rsidR="001A12EE" w:rsidRPr="0091713A">
        <w:rPr>
          <w:rStyle w:val="bold"/>
        </w:rPr>
        <w:t>/GaH</w:t>
      </w:r>
      <w:r w:rsidRPr="0091713A">
        <w:rPr>
          <w:rStyle w:val="bold"/>
        </w:rPr>
        <w:t>)</w:t>
      </w:r>
      <w:r w:rsidR="001A12EE" w:rsidRPr="0091713A">
        <w:rPr>
          <w:rStyle w:val="bold"/>
        </w:rPr>
        <w:t xml:space="preserve"> Ecologies of Horror: The Effects of Monstrous Climates and Apocalyptic Environments in Film</w:t>
      </w:r>
      <w:r w:rsidRPr="003C15A2">
        <w:tab/>
      </w:r>
      <w:r w:rsidRPr="003C15A2">
        <w:tab/>
      </w:r>
      <w:r w:rsidRPr="00F93944">
        <w:rPr>
          <w:rStyle w:val="italic"/>
        </w:rPr>
        <w:t>Oak</w:t>
      </w:r>
    </w:p>
    <w:p w:rsidR="001A12EE" w:rsidRPr="003D6CBE" w:rsidRDefault="00083E58" w:rsidP="0091713A">
      <w:pPr>
        <w:pStyle w:val="schedule"/>
        <w:rPr>
          <w:lang w:val="en-CA" w:eastAsia="en-CA"/>
        </w:rPr>
      </w:pPr>
      <w:r w:rsidRPr="00F93944">
        <w:rPr>
          <w:rStyle w:val="bold"/>
        </w:rPr>
        <w:t>Chair:</w:t>
      </w:r>
      <w:r w:rsidR="001A12EE" w:rsidRPr="003D6CBE">
        <w:rPr>
          <w:lang w:val="en-CA" w:eastAsia="en-CA"/>
        </w:rPr>
        <w:t xml:space="preserve"> Rikke Schubart</w:t>
      </w:r>
    </w:p>
    <w:p w:rsidR="001A12EE" w:rsidRPr="003D6CBE" w:rsidRDefault="001A12EE" w:rsidP="0091713A">
      <w:pPr>
        <w:pStyle w:val="schedule"/>
        <w:rPr>
          <w:lang w:val="en-CA" w:eastAsia="en-CA"/>
        </w:rPr>
      </w:pPr>
      <w:r w:rsidRPr="003D6CBE">
        <w:rPr>
          <w:lang w:val="en-CA" w:eastAsia="en-CA"/>
        </w:rPr>
        <w:t>University of Southern Denmark, Institute for the Study of Culture</w:t>
      </w:r>
    </w:p>
    <w:p w:rsidR="001A12EE" w:rsidRPr="003D6CBE" w:rsidRDefault="001A12EE" w:rsidP="0091713A">
      <w:pPr>
        <w:pStyle w:val="schedule"/>
      </w:pPr>
    </w:p>
    <w:p w:rsidR="001A12EE" w:rsidRPr="003C15A2" w:rsidRDefault="001A12EE" w:rsidP="0091713A">
      <w:pPr>
        <w:pStyle w:val="schedule"/>
        <w:rPr>
          <w:lang w:val="en-CA" w:eastAsia="en-CA"/>
        </w:rPr>
      </w:pPr>
      <w:r w:rsidRPr="003C15A2">
        <w:rPr>
          <w:lang w:val="en-CA" w:eastAsia="en-CA"/>
        </w:rPr>
        <w:t>Sublime Whiteouts – Narrative Constructions of Whiteness, Otherness and Terror in the Arctic Gothic</w:t>
      </w:r>
    </w:p>
    <w:p w:rsidR="001A12EE" w:rsidRPr="003C15A2" w:rsidRDefault="001A12EE" w:rsidP="0091713A">
      <w:pPr>
        <w:pStyle w:val="schedule"/>
        <w:rPr>
          <w:lang w:val="nl-NL" w:eastAsia="en-CA"/>
        </w:rPr>
      </w:pPr>
      <w:r w:rsidRPr="003C15A2">
        <w:rPr>
          <w:lang w:val="nl-NL" w:eastAsia="en-CA"/>
        </w:rPr>
        <w:t>Anya Heise-von der Lippe</w:t>
      </w:r>
    </w:p>
    <w:p w:rsidR="001A12EE" w:rsidRPr="003C15A2" w:rsidRDefault="001A12EE" w:rsidP="0091713A">
      <w:pPr>
        <w:pStyle w:val="schedule"/>
        <w:rPr>
          <w:lang w:val="nl-NL" w:eastAsia="en-CA"/>
        </w:rPr>
      </w:pPr>
      <w:r w:rsidRPr="003C15A2">
        <w:rPr>
          <w:lang w:val="nl-NL" w:eastAsia="en-CA"/>
        </w:rPr>
        <w:t>Universität Tübingen / Freie Universität Berlin</w:t>
      </w:r>
    </w:p>
    <w:p w:rsidR="001A12EE" w:rsidRPr="003C15A2" w:rsidRDefault="001A12EE" w:rsidP="0091713A">
      <w:pPr>
        <w:pStyle w:val="schedule"/>
        <w:rPr>
          <w:lang w:val="nl-NL"/>
        </w:rPr>
      </w:pPr>
    </w:p>
    <w:p w:rsidR="001A12EE" w:rsidRPr="003C15A2" w:rsidRDefault="001A12EE" w:rsidP="0091713A">
      <w:pPr>
        <w:pStyle w:val="schedule"/>
        <w:rPr>
          <w:lang w:val="en-CA" w:eastAsia="en-CA"/>
        </w:rPr>
      </w:pPr>
      <w:r w:rsidRPr="003C15A2">
        <w:rPr>
          <w:lang w:val="en-CA" w:eastAsia="en-CA"/>
        </w:rPr>
        <w:t>Climate Change, Extreme Weather, and the Rhetoric of Monstrosity</w:t>
      </w:r>
    </w:p>
    <w:p w:rsidR="001A12EE" w:rsidRPr="003C15A2" w:rsidRDefault="001A12EE" w:rsidP="0091713A">
      <w:pPr>
        <w:pStyle w:val="schedule"/>
        <w:rPr>
          <w:lang w:val="en-CA" w:eastAsia="en-CA"/>
        </w:rPr>
      </w:pPr>
      <w:r w:rsidRPr="003C15A2">
        <w:rPr>
          <w:lang w:val="en-CA" w:eastAsia="en-CA"/>
        </w:rPr>
        <w:t>Regina Hansen</w:t>
      </w:r>
    </w:p>
    <w:p w:rsidR="001A12EE" w:rsidRPr="003C15A2" w:rsidRDefault="001A12EE" w:rsidP="0091713A">
      <w:pPr>
        <w:pStyle w:val="schedule"/>
        <w:rPr>
          <w:lang w:val="en-CA" w:eastAsia="en-CA"/>
        </w:rPr>
      </w:pPr>
      <w:r w:rsidRPr="003C15A2">
        <w:rPr>
          <w:lang w:val="en-CA" w:eastAsia="en-CA"/>
        </w:rPr>
        <w:t>Boston University</w:t>
      </w:r>
    </w:p>
    <w:p w:rsidR="001A12EE" w:rsidRPr="003C15A2" w:rsidRDefault="001A12EE" w:rsidP="0091713A">
      <w:pPr>
        <w:pStyle w:val="schedule"/>
      </w:pPr>
    </w:p>
    <w:p w:rsidR="001A12EE" w:rsidRPr="003C15A2" w:rsidRDefault="001A12EE" w:rsidP="0091713A">
      <w:pPr>
        <w:pStyle w:val="schedule"/>
        <w:rPr>
          <w:lang w:val="en-CA" w:eastAsia="en-CA"/>
        </w:rPr>
      </w:pPr>
      <w:r w:rsidRPr="003C15A2">
        <w:rPr>
          <w:lang w:val="en-CA" w:eastAsia="en-CA"/>
        </w:rPr>
        <w:t>Internalized Ecologies, or, How I Learned to Stop Worrying and Love the Germ</w:t>
      </w:r>
    </w:p>
    <w:p w:rsidR="001A12EE" w:rsidRPr="003C15A2" w:rsidRDefault="001A12EE" w:rsidP="0091713A">
      <w:pPr>
        <w:pStyle w:val="schedule"/>
        <w:rPr>
          <w:lang w:val="en-CA" w:eastAsia="en-CA"/>
        </w:rPr>
      </w:pPr>
      <w:r w:rsidRPr="003C15A2">
        <w:rPr>
          <w:lang w:val="en-CA" w:eastAsia="en-CA"/>
        </w:rPr>
        <w:t>Shelby Cadwell</w:t>
      </w:r>
    </w:p>
    <w:p w:rsidR="001A12EE" w:rsidRPr="003C15A2" w:rsidRDefault="001A12EE" w:rsidP="0091713A">
      <w:pPr>
        <w:pStyle w:val="schedule"/>
        <w:rPr>
          <w:lang w:val="en-CA" w:eastAsia="en-CA"/>
        </w:rPr>
      </w:pPr>
      <w:r w:rsidRPr="003C15A2">
        <w:rPr>
          <w:lang w:val="en-CA" w:eastAsia="en-CA"/>
        </w:rPr>
        <w:t xml:space="preserve">Wayne State University </w:t>
      </w:r>
    </w:p>
    <w:p w:rsidR="0004168C" w:rsidRPr="003C15A2" w:rsidRDefault="0004168C" w:rsidP="0091713A">
      <w:pPr>
        <w:pStyle w:val="schedule"/>
      </w:pPr>
    </w:p>
    <w:p w:rsidR="00FB4E95" w:rsidRPr="003C15A2" w:rsidRDefault="00FB4E95" w:rsidP="0091713A">
      <w:pPr>
        <w:pStyle w:val="schedule"/>
      </w:pPr>
      <w:r w:rsidRPr="0091713A">
        <w:rPr>
          <w:rStyle w:val="bold"/>
        </w:rPr>
        <w:t>75. (VPAA) Panel: Worldly Powers: Comic Books and Political Conflict</w:t>
      </w:r>
      <w:r w:rsidR="003D6CBE">
        <w:tab/>
      </w:r>
      <w:r w:rsidRPr="003C15A2">
        <w:tab/>
      </w:r>
      <w:r w:rsidRPr="00F93944">
        <w:rPr>
          <w:rStyle w:val="italic"/>
        </w:rPr>
        <w:t>Dogwood</w:t>
      </w:r>
    </w:p>
    <w:p w:rsidR="007D6B62" w:rsidRPr="003D6CBE" w:rsidRDefault="00083E58" w:rsidP="0091713A">
      <w:pPr>
        <w:pStyle w:val="schedule"/>
      </w:pPr>
      <w:r w:rsidRPr="00F93944">
        <w:rPr>
          <w:rStyle w:val="bold"/>
        </w:rPr>
        <w:t>Moderator:</w:t>
      </w:r>
      <w:r w:rsidR="00FB4E95" w:rsidRPr="003D6CBE">
        <w:rPr>
          <w:rFonts w:eastAsia="Times New Roman" w:cs="Times New Roman"/>
        </w:rPr>
        <w:t xml:space="preserve"> </w:t>
      </w:r>
      <w:r w:rsidR="007D6B62" w:rsidRPr="003D6CBE">
        <w:t>Bernadette L. Bosky</w:t>
      </w:r>
      <w:r w:rsidR="00FB4E95" w:rsidRPr="003D6CBE">
        <w:t xml:space="preserve"> </w:t>
      </w:r>
    </w:p>
    <w:p w:rsidR="00FB4E95" w:rsidRPr="003D6CBE" w:rsidRDefault="00FB4E95" w:rsidP="0091713A">
      <w:pPr>
        <w:pStyle w:val="schedule"/>
      </w:pPr>
      <w:r w:rsidRPr="003D6CBE">
        <w:t>Olympiad Academia New York</w:t>
      </w:r>
    </w:p>
    <w:p w:rsidR="007D6B62" w:rsidRPr="003D6CBE" w:rsidRDefault="007D6B62" w:rsidP="0091713A">
      <w:pPr>
        <w:pStyle w:val="schedule"/>
      </w:pPr>
    </w:p>
    <w:p w:rsidR="00FB4E95" w:rsidRPr="003C15A2" w:rsidRDefault="00FB4E95" w:rsidP="0091713A">
      <w:pPr>
        <w:pStyle w:val="schedule"/>
      </w:pPr>
      <w:r w:rsidRPr="003C15A2">
        <w:t>Bryan Dietrich, invited author</w:t>
      </w:r>
    </w:p>
    <w:p w:rsidR="00FB4E95" w:rsidRPr="003C15A2" w:rsidRDefault="00FB4E95" w:rsidP="0091713A">
      <w:pPr>
        <w:pStyle w:val="schedule"/>
        <w:rPr>
          <w:rFonts w:eastAsia="Times New Roman" w:cs="Times New Roman"/>
        </w:rPr>
      </w:pPr>
      <w:r w:rsidRPr="003C15A2">
        <w:t>Aaron Kashtan, Miami University</w:t>
      </w:r>
    </w:p>
    <w:p w:rsidR="007D6B62" w:rsidRPr="003C15A2" w:rsidRDefault="007D6B62" w:rsidP="0091713A">
      <w:pPr>
        <w:pStyle w:val="schedule"/>
      </w:pPr>
      <w:r w:rsidRPr="003C15A2">
        <w:t>Kevin J. Maroney, New York Review of Science Fiction</w:t>
      </w:r>
    </w:p>
    <w:p w:rsidR="00FB4E95" w:rsidRPr="003C15A2" w:rsidRDefault="00FB4E95" w:rsidP="0091713A">
      <w:pPr>
        <w:pStyle w:val="schedule"/>
        <w:rPr>
          <w:rFonts w:eastAsia="Times New Roman" w:cs="Times New Roman"/>
        </w:rPr>
      </w:pPr>
      <w:r w:rsidRPr="003C15A2">
        <w:t>P. Andrew Miller, Northern Kentucky University</w:t>
      </w:r>
    </w:p>
    <w:p w:rsidR="00FB4E95" w:rsidRPr="003C15A2" w:rsidRDefault="00FB4E95" w:rsidP="0091713A">
      <w:pPr>
        <w:pStyle w:val="schedule"/>
      </w:pPr>
      <w:r w:rsidRPr="003C15A2">
        <w:t xml:space="preserve">Albert Wendland, invited author </w:t>
      </w:r>
    </w:p>
    <w:p w:rsidR="00FB4E95" w:rsidRPr="003C15A2" w:rsidRDefault="00FB4E95" w:rsidP="0091713A">
      <w:pPr>
        <w:pStyle w:val="schedule"/>
      </w:pPr>
      <w:r w:rsidRPr="003C15A2">
        <w:t>G. Willow Wilson, Guest of Honor</w:t>
      </w:r>
    </w:p>
    <w:p w:rsidR="00FB4E95" w:rsidRPr="003C15A2" w:rsidRDefault="00FB4E95" w:rsidP="0091713A">
      <w:pPr>
        <w:pStyle w:val="schedule"/>
      </w:pPr>
    </w:p>
    <w:p w:rsidR="0004168C" w:rsidRPr="003C15A2" w:rsidRDefault="00E43F4A" w:rsidP="0091713A">
      <w:pPr>
        <w:pStyle w:val="schedule"/>
      </w:pPr>
      <w:r w:rsidRPr="0091713A">
        <w:rPr>
          <w:rStyle w:val="bold"/>
        </w:rPr>
        <w:t>7</w:t>
      </w:r>
      <w:r w:rsidR="00215944" w:rsidRPr="0091713A">
        <w:rPr>
          <w:rStyle w:val="bold"/>
        </w:rPr>
        <w:t>6</w:t>
      </w:r>
      <w:r w:rsidR="0004168C" w:rsidRPr="0091713A">
        <w:rPr>
          <w:rStyle w:val="bold"/>
        </w:rPr>
        <w:t>. (</w:t>
      </w:r>
      <w:r w:rsidR="007F2BB5" w:rsidRPr="0091713A">
        <w:rPr>
          <w:rStyle w:val="bold"/>
        </w:rPr>
        <w:t>SF</w:t>
      </w:r>
      <w:r w:rsidR="00C314E6" w:rsidRPr="0091713A">
        <w:rPr>
          <w:rStyle w:val="bold"/>
        </w:rPr>
        <w:t>/IF</w:t>
      </w:r>
      <w:r w:rsidR="0004168C" w:rsidRPr="0091713A">
        <w:rPr>
          <w:rStyle w:val="bold"/>
        </w:rPr>
        <w:t>)</w:t>
      </w:r>
      <w:r w:rsidR="00C314E6" w:rsidRPr="0091713A">
        <w:rPr>
          <w:rStyle w:val="bold"/>
        </w:rPr>
        <w:t xml:space="preserve"> Biopolitics and Reproduction</w:t>
      </w:r>
      <w:r w:rsidR="003C15A2" w:rsidRPr="003C15A2">
        <w:tab/>
      </w:r>
      <w:r w:rsidR="0004168C" w:rsidRPr="00F93944">
        <w:rPr>
          <w:rStyle w:val="italic"/>
        </w:rPr>
        <w:tab/>
        <w:t>Maple</w:t>
      </w:r>
    </w:p>
    <w:p w:rsidR="00C314E6" w:rsidRPr="003D6CBE" w:rsidRDefault="00083E58" w:rsidP="0091713A">
      <w:pPr>
        <w:pStyle w:val="schedule"/>
      </w:pPr>
      <w:r w:rsidRPr="00F93944">
        <w:rPr>
          <w:rStyle w:val="bold"/>
        </w:rPr>
        <w:t>Chair:</w:t>
      </w:r>
      <w:r w:rsidR="00C314E6" w:rsidRPr="003D6CBE">
        <w:t xml:space="preserve"> Mark Soderstrom </w:t>
      </w:r>
    </w:p>
    <w:p w:rsidR="00C314E6" w:rsidRPr="003D6CBE" w:rsidRDefault="00C314E6" w:rsidP="0091713A">
      <w:pPr>
        <w:pStyle w:val="schedule"/>
      </w:pPr>
      <w:r w:rsidRPr="003D6CBE">
        <w:t>SUNY-Empire State College School for Graduate Studies</w:t>
      </w:r>
    </w:p>
    <w:p w:rsidR="00C314E6" w:rsidRPr="003D6CBE" w:rsidRDefault="00C314E6" w:rsidP="0091713A">
      <w:pPr>
        <w:pStyle w:val="schedule"/>
      </w:pPr>
    </w:p>
    <w:p w:rsidR="00C314E6" w:rsidRPr="003C15A2" w:rsidRDefault="00C314E6" w:rsidP="0091713A">
      <w:pPr>
        <w:pStyle w:val="schedule"/>
      </w:pPr>
      <w:r w:rsidRPr="003C15A2">
        <w:t xml:space="preserve">Genetic Engineering and non-Western Modernity in Paolo Bacigalupi’s </w:t>
      </w:r>
      <w:r w:rsidRPr="00F93944">
        <w:rPr>
          <w:rStyle w:val="italic"/>
        </w:rPr>
        <w:t>The Windup Girl</w:t>
      </w:r>
      <w:r w:rsidRPr="003C15A2">
        <w:t xml:space="preserve"> and Larissa Lai’s </w:t>
      </w:r>
      <w:r w:rsidRPr="00F93944">
        <w:rPr>
          <w:rStyle w:val="italic"/>
        </w:rPr>
        <w:t>Salt Fish Girl</w:t>
      </w:r>
    </w:p>
    <w:p w:rsidR="00C314E6" w:rsidRPr="003C15A2" w:rsidRDefault="00C314E6" w:rsidP="0091713A">
      <w:pPr>
        <w:pStyle w:val="schedule"/>
      </w:pPr>
      <w:r w:rsidRPr="003C15A2">
        <w:t xml:space="preserve">Joy Sanchez-Taylor </w:t>
      </w:r>
    </w:p>
    <w:p w:rsidR="00C314E6" w:rsidRPr="003C15A2" w:rsidRDefault="00C314E6" w:rsidP="0091713A">
      <w:pPr>
        <w:pStyle w:val="schedule"/>
      </w:pPr>
      <w:r w:rsidRPr="003C15A2">
        <w:t>LaGuardia Community College (CUNY)</w:t>
      </w:r>
    </w:p>
    <w:p w:rsidR="00C314E6" w:rsidRPr="003C15A2" w:rsidRDefault="00C314E6" w:rsidP="0091713A">
      <w:pPr>
        <w:pStyle w:val="schedule"/>
      </w:pPr>
    </w:p>
    <w:p w:rsidR="00C314E6" w:rsidRPr="003C15A2" w:rsidRDefault="00C314E6" w:rsidP="0091713A">
      <w:pPr>
        <w:pStyle w:val="schedule"/>
      </w:pPr>
      <w:r w:rsidRPr="003C15A2">
        <w:t xml:space="preserve">Biopolitics and Post-Apocalypse: </w:t>
      </w:r>
      <w:r w:rsidRPr="00F93944">
        <w:rPr>
          <w:rStyle w:val="italic"/>
        </w:rPr>
        <w:t>The Girl with All the Gifts</w:t>
      </w:r>
      <w:r w:rsidRPr="003C15A2">
        <w:t xml:space="preserve"> and the Decline of Authority</w:t>
      </w:r>
    </w:p>
    <w:p w:rsidR="00C314E6" w:rsidRPr="003C15A2" w:rsidRDefault="00C314E6" w:rsidP="0091713A">
      <w:pPr>
        <w:pStyle w:val="schedule"/>
      </w:pPr>
      <w:r w:rsidRPr="003C15A2">
        <w:t>Mark Heimermann</w:t>
      </w:r>
    </w:p>
    <w:p w:rsidR="00C314E6" w:rsidRPr="003C15A2" w:rsidRDefault="00C314E6" w:rsidP="0091713A">
      <w:pPr>
        <w:pStyle w:val="schedule"/>
      </w:pPr>
      <w:r w:rsidRPr="003C15A2">
        <w:t>Silver Lake College of the Holy Family</w:t>
      </w:r>
    </w:p>
    <w:p w:rsidR="00C314E6" w:rsidRPr="003C15A2" w:rsidRDefault="00C314E6" w:rsidP="0091713A">
      <w:pPr>
        <w:pStyle w:val="schedule"/>
      </w:pPr>
    </w:p>
    <w:p w:rsidR="00C314E6" w:rsidRPr="003C15A2" w:rsidRDefault="00C314E6" w:rsidP="0091713A">
      <w:pPr>
        <w:pStyle w:val="schedule"/>
      </w:pPr>
      <w:r w:rsidRPr="003C15A2">
        <w:t>In the Womb of Utopia: Feminist Science Fiction and Reproductive Technology</w:t>
      </w:r>
    </w:p>
    <w:p w:rsidR="00C314E6" w:rsidRPr="003C15A2" w:rsidRDefault="00ED0604" w:rsidP="0091713A">
      <w:pPr>
        <w:pStyle w:val="schedule"/>
      </w:pPr>
      <w:r w:rsidRPr="003C15A2">
        <w:t>Jenny Bonne</w:t>
      </w:r>
      <w:r w:rsidR="00C314E6" w:rsidRPr="003C15A2">
        <w:t xml:space="preserve">vier  </w:t>
      </w:r>
    </w:p>
    <w:p w:rsidR="00C314E6" w:rsidRPr="003C15A2" w:rsidRDefault="00C314E6" w:rsidP="0091713A">
      <w:pPr>
        <w:pStyle w:val="schedule"/>
      </w:pPr>
      <w:r w:rsidRPr="003C15A2">
        <w:t>Örebro University</w:t>
      </w:r>
    </w:p>
    <w:p w:rsidR="00C314E6" w:rsidRPr="003C15A2" w:rsidRDefault="00C314E6" w:rsidP="0091713A">
      <w:pPr>
        <w:pStyle w:val="schedule"/>
      </w:pPr>
    </w:p>
    <w:p w:rsidR="0004168C" w:rsidRPr="00F93944" w:rsidRDefault="00CA202B" w:rsidP="0091713A">
      <w:pPr>
        <w:pStyle w:val="schedule"/>
        <w:rPr>
          <w:rStyle w:val="italic"/>
        </w:rPr>
      </w:pPr>
      <w:r w:rsidRPr="0091713A">
        <w:rPr>
          <w:rStyle w:val="bold"/>
        </w:rPr>
        <w:t>7</w:t>
      </w:r>
      <w:r w:rsidR="00215944" w:rsidRPr="0091713A">
        <w:rPr>
          <w:rStyle w:val="bold"/>
        </w:rPr>
        <w:t>7</w:t>
      </w:r>
      <w:r w:rsidR="0004168C" w:rsidRPr="0091713A">
        <w:rPr>
          <w:rStyle w:val="bold"/>
        </w:rPr>
        <w:t>. (</w:t>
      </w:r>
      <w:r w:rsidR="009D5CB5" w:rsidRPr="0091713A">
        <w:rPr>
          <w:rStyle w:val="bold"/>
        </w:rPr>
        <w:t>CYA</w:t>
      </w:r>
      <w:r w:rsidR="0004168C" w:rsidRPr="0091713A">
        <w:rPr>
          <w:rStyle w:val="bold"/>
        </w:rPr>
        <w:t>)</w:t>
      </w:r>
      <w:r w:rsidR="009D5CB5" w:rsidRPr="0091713A">
        <w:rPr>
          <w:rStyle w:val="bold"/>
        </w:rPr>
        <w:t xml:space="preserve"> Fantastic Racial Tensions in </w:t>
      </w:r>
      <w:r w:rsidR="009D5CB5" w:rsidRPr="0091713A">
        <w:rPr>
          <w:rStyle w:val="bold"/>
          <w:i/>
        </w:rPr>
        <w:t>The Black Witch</w:t>
      </w:r>
      <w:r w:rsidR="009D5CB5" w:rsidRPr="0091713A">
        <w:rPr>
          <w:rStyle w:val="bold"/>
        </w:rPr>
        <w:t xml:space="preserve"> and </w:t>
      </w:r>
      <w:r w:rsidR="009D5CB5" w:rsidRPr="0091713A">
        <w:rPr>
          <w:rStyle w:val="bold"/>
          <w:i/>
        </w:rPr>
        <w:t>Shannara</w:t>
      </w:r>
      <w:r w:rsidR="003C15A2" w:rsidRPr="003C15A2">
        <w:rPr>
          <w:rFonts w:eastAsia="Times New Roman" w:cs="Tahoma"/>
          <w:lang w:val="en-CA" w:eastAsia="en-CA"/>
        </w:rPr>
        <w:tab/>
      </w:r>
      <w:r w:rsidR="00C00CCB" w:rsidRPr="003C15A2">
        <w:rPr>
          <w:rFonts w:eastAsia="Times New Roman" w:cs="Tahoma"/>
          <w:lang w:val="en-CA" w:eastAsia="en-CA"/>
        </w:rPr>
        <w:tab/>
      </w:r>
      <w:r w:rsidR="0004168C" w:rsidRPr="003C15A2">
        <w:tab/>
      </w:r>
      <w:r w:rsidR="0004168C" w:rsidRPr="00F93944">
        <w:rPr>
          <w:rStyle w:val="italic"/>
        </w:rPr>
        <w:t>Magnolia</w:t>
      </w:r>
    </w:p>
    <w:p w:rsidR="009D5CB5" w:rsidRPr="003D6CBE" w:rsidRDefault="00083E58" w:rsidP="0091713A">
      <w:pPr>
        <w:pStyle w:val="schedule"/>
      </w:pPr>
      <w:r w:rsidRPr="00F93944">
        <w:rPr>
          <w:rStyle w:val="bold"/>
        </w:rPr>
        <w:t>Chair:</w:t>
      </w:r>
      <w:r w:rsidR="009D5CB5" w:rsidRPr="003D6CBE">
        <w:t xml:space="preserve"> </w:t>
      </w:r>
      <w:r w:rsidR="00982082" w:rsidRPr="003D6CBE">
        <w:t>Amanda Firestone</w:t>
      </w:r>
    </w:p>
    <w:p w:rsidR="00982082" w:rsidRPr="003D6CBE" w:rsidRDefault="00982082" w:rsidP="0091713A">
      <w:pPr>
        <w:pStyle w:val="schedule"/>
        <w:rPr>
          <w:lang w:val="en-CA" w:eastAsia="ja-JP"/>
        </w:rPr>
      </w:pPr>
      <w:r w:rsidRPr="003D6CBE">
        <w:rPr>
          <w:lang w:val="en-CA" w:eastAsia="ja-JP"/>
        </w:rPr>
        <w:t>The University of Tampa</w:t>
      </w:r>
    </w:p>
    <w:p w:rsidR="009D5CB5" w:rsidRPr="003D6CBE" w:rsidRDefault="009D5CB5" w:rsidP="0091713A">
      <w:pPr>
        <w:pStyle w:val="schedule"/>
      </w:pPr>
    </w:p>
    <w:p w:rsidR="009D5CB5" w:rsidRPr="003C15A2" w:rsidRDefault="009D5CB5" w:rsidP="0091713A">
      <w:pPr>
        <w:pStyle w:val="schedule"/>
      </w:pPr>
      <w:r w:rsidRPr="003C15A2">
        <w:t xml:space="preserve">Government and Politics in Terry Brooks’ Postapocalytpic World of </w:t>
      </w:r>
      <w:r w:rsidRPr="00F93944">
        <w:rPr>
          <w:rStyle w:val="italic"/>
        </w:rPr>
        <w:t>Shannara</w:t>
      </w:r>
    </w:p>
    <w:p w:rsidR="009D5CB5" w:rsidRPr="003C15A2" w:rsidRDefault="009D5CB5" w:rsidP="0091713A">
      <w:pPr>
        <w:pStyle w:val="schedule"/>
      </w:pPr>
      <w:r w:rsidRPr="003C15A2">
        <w:t>Ernest J. Enchelmayer</w:t>
      </w:r>
    </w:p>
    <w:p w:rsidR="009D5CB5" w:rsidRPr="003C15A2" w:rsidRDefault="009D5CB5" w:rsidP="0091713A">
      <w:pPr>
        <w:pStyle w:val="schedule"/>
      </w:pPr>
      <w:r w:rsidRPr="003C15A2">
        <w:t>Arkansas Tech University</w:t>
      </w:r>
    </w:p>
    <w:p w:rsidR="009D5CB5" w:rsidRPr="003C15A2" w:rsidRDefault="009D5CB5" w:rsidP="0091713A">
      <w:pPr>
        <w:pStyle w:val="schedule"/>
      </w:pPr>
    </w:p>
    <w:p w:rsidR="009D5CB5" w:rsidRPr="003C15A2" w:rsidRDefault="009D5CB5" w:rsidP="0091713A">
      <w:pPr>
        <w:pStyle w:val="schedule"/>
      </w:pPr>
      <w:r w:rsidRPr="003C15A2">
        <w:t>Fostering Political Consciousness in Recent Y</w:t>
      </w:r>
      <w:r w:rsidR="002B63D4" w:rsidRPr="003C15A2">
        <w:t xml:space="preserve">oung </w:t>
      </w:r>
      <w:r w:rsidRPr="003C15A2">
        <w:t>A</w:t>
      </w:r>
      <w:r w:rsidR="002B63D4" w:rsidRPr="003C15A2">
        <w:t>dult</w:t>
      </w:r>
      <w:r w:rsidRPr="003C15A2">
        <w:t xml:space="preserve"> Fantasy</w:t>
      </w:r>
    </w:p>
    <w:p w:rsidR="005F573B" w:rsidRPr="003C15A2" w:rsidRDefault="005F573B" w:rsidP="0091713A">
      <w:pPr>
        <w:pStyle w:val="schedule"/>
      </w:pPr>
      <w:r w:rsidRPr="003C15A2">
        <w:t>Graeme Wend-Walker</w:t>
      </w:r>
    </w:p>
    <w:p w:rsidR="009D5CB5" w:rsidRPr="003C15A2" w:rsidRDefault="009D5CB5" w:rsidP="0091713A">
      <w:pPr>
        <w:pStyle w:val="schedule"/>
      </w:pPr>
      <w:r w:rsidRPr="003C15A2">
        <w:t>Texas State University</w:t>
      </w:r>
    </w:p>
    <w:p w:rsidR="009D5CB5" w:rsidRPr="003C15A2" w:rsidRDefault="009D5CB5" w:rsidP="0091713A">
      <w:pPr>
        <w:pStyle w:val="schedule"/>
      </w:pPr>
    </w:p>
    <w:p w:rsidR="009D5CB5" w:rsidRPr="003C15A2" w:rsidRDefault="009D5CB5" w:rsidP="0091713A">
      <w:pPr>
        <w:pStyle w:val="schedule"/>
      </w:pPr>
      <w:r w:rsidRPr="003C15A2">
        <w:t>Real World Issues of Young Adult Fantasy</w:t>
      </w:r>
    </w:p>
    <w:p w:rsidR="009D5CB5" w:rsidRPr="003C15A2" w:rsidRDefault="009D5CB5" w:rsidP="0091713A">
      <w:pPr>
        <w:pStyle w:val="schedule"/>
      </w:pPr>
      <w:r w:rsidRPr="003C15A2">
        <w:t>Randi Smith</w:t>
      </w:r>
    </w:p>
    <w:p w:rsidR="009D5CB5" w:rsidRPr="003C15A2" w:rsidRDefault="009D5CB5" w:rsidP="0091713A">
      <w:pPr>
        <w:pStyle w:val="schedule"/>
      </w:pPr>
      <w:r w:rsidRPr="003C15A2">
        <w:t>University of Northern Iowa</w:t>
      </w:r>
    </w:p>
    <w:p w:rsidR="00F75070" w:rsidRPr="003C15A2" w:rsidRDefault="00F75070" w:rsidP="0091713A">
      <w:pPr>
        <w:pStyle w:val="schedule"/>
      </w:pPr>
    </w:p>
    <w:p w:rsidR="0004168C" w:rsidRPr="00F93944" w:rsidRDefault="00215944" w:rsidP="0091713A">
      <w:pPr>
        <w:pStyle w:val="schedule"/>
        <w:rPr>
          <w:rStyle w:val="italic"/>
        </w:rPr>
      </w:pPr>
      <w:r w:rsidRPr="0091713A">
        <w:rPr>
          <w:rStyle w:val="bold"/>
        </w:rPr>
        <w:t>78</w:t>
      </w:r>
      <w:r w:rsidR="0004168C" w:rsidRPr="0091713A">
        <w:rPr>
          <w:rStyle w:val="bold"/>
        </w:rPr>
        <w:t xml:space="preserve">. </w:t>
      </w:r>
      <w:r w:rsidR="00932B3D" w:rsidRPr="0091713A">
        <w:rPr>
          <w:rStyle w:val="bold"/>
        </w:rPr>
        <w:t>Author Readings 11</w:t>
      </w:r>
      <w:r w:rsidR="00932B3D" w:rsidRPr="003C15A2">
        <w:t xml:space="preserve"> </w:t>
      </w:r>
      <w:r w:rsidR="00980C1F" w:rsidRPr="003C15A2">
        <w:tab/>
      </w:r>
      <w:r w:rsidR="00980C1F" w:rsidRPr="003C15A2">
        <w:tab/>
      </w:r>
      <w:r w:rsidR="0004168C" w:rsidRPr="00F93944">
        <w:rPr>
          <w:rStyle w:val="italic"/>
        </w:rPr>
        <w:t>Vista A</w:t>
      </w:r>
    </w:p>
    <w:p w:rsidR="00932B3D" w:rsidRPr="003D6CBE" w:rsidRDefault="00083E58" w:rsidP="0091713A">
      <w:pPr>
        <w:pStyle w:val="schedule"/>
      </w:pPr>
      <w:r w:rsidRPr="00F93944">
        <w:rPr>
          <w:rStyle w:val="bold"/>
        </w:rPr>
        <w:t>Host:</w:t>
      </w:r>
      <w:r w:rsidR="00932B3D" w:rsidRPr="003D6CBE">
        <w:t xml:space="preserve"> Jeanne Beckwith</w:t>
      </w:r>
    </w:p>
    <w:p w:rsidR="00932B3D" w:rsidRPr="003D6CBE" w:rsidRDefault="00932B3D" w:rsidP="0091713A">
      <w:pPr>
        <w:pStyle w:val="schedule"/>
      </w:pPr>
    </w:p>
    <w:p w:rsidR="00932B3D" w:rsidRPr="003C15A2" w:rsidRDefault="00932B3D" w:rsidP="0091713A">
      <w:pPr>
        <w:pStyle w:val="schedule"/>
      </w:pPr>
      <w:r w:rsidRPr="003C15A2">
        <w:t xml:space="preserve">Kathleen Goonan </w:t>
      </w:r>
    </w:p>
    <w:p w:rsidR="00932B3D" w:rsidRPr="003C15A2" w:rsidRDefault="00932B3D" w:rsidP="0091713A">
      <w:pPr>
        <w:pStyle w:val="schedule"/>
      </w:pPr>
      <w:r w:rsidRPr="003C15A2">
        <w:t>Chesya Burke</w:t>
      </w:r>
    </w:p>
    <w:p w:rsidR="0004168C" w:rsidRPr="003C15A2" w:rsidRDefault="00932B3D" w:rsidP="0091713A">
      <w:pPr>
        <w:pStyle w:val="schedule"/>
      </w:pPr>
      <w:r w:rsidRPr="003C15A2">
        <w:t>Fran Wilde</w:t>
      </w:r>
    </w:p>
    <w:p w:rsidR="00C6148A" w:rsidRPr="003C15A2" w:rsidRDefault="00C6148A" w:rsidP="0091713A">
      <w:pPr>
        <w:pStyle w:val="schedule"/>
      </w:pPr>
    </w:p>
    <w:p w:rsidR="0004168C" w:rsidRPr="003C15A2" w:rsidRDefault="00215944" w:rsidP="0091713A">
      <w:pPr>
        <w:pStyle w:val="schedule"/>
        <w:rPr>
          <w:rFonts w:cs="Times New Roman"/>
        </w:rPr>
      </w:pPr>
      <w:r w:rsidRPr="0091713A">
        <w:rPr>
          <w:rStyle w:val="bold"/>
        </w:rPr>
        <w:t>79</w:t>
      </w:r>
      <w:r w:rsidR="0004168C" w:rsidRPr="0091713A">
        <w:rPr>
          <w:rStyle w:val="bold"/>
        </w:rPr>
        <w:t>.</w:t>
      </w:r>
      <w:r w:rsidR="00A3683D" w:rsidRPr="0091713A">
        <w:rPr>
          <w:rStyle w:val="bold"/>
        </w:rPr>
        <w:t xml:space="preserve"> </w:t>
      </w:r>
      <w:r w:rsidR="00C6148A" w:rsidRPr="0091713A">
        <w:rPr>
          <w:rStyle w:val="bold"/>
        </w:rPr>
        <w:t>Author Readings 12</w:t>
      </w:r>
      <w:r w:rsidR="00980C1F" w:rsidRPr="003C15A2">
        <w:rPr>
          <w:rFonts w:cs="Times New Roman"/>
        </w:rPr>
        <w:tab/>
      </w:r>
      <w:r w:rsidR="0004168C" w:rsidRPr="003C15A2">
        <w:tab/>
      </w:r>
      <w:r w:rsidR="0004168C" w:rsidRPr="00F93944">
        <w:rPr>
          <w:rStyle w:val="italic"/>
        </w:rPr>
        <w:t>Vista B</w:t>
      </w:r>
    </w:p>
    <w:p w:rsidR="00C6148A" w:rsidRPr="003D6CBE" w:rsidRDefault="00083E58" w:rsidP="0091713A">
      <w:pPr>
        <w:pStyle w:val="schedule"/>
      </w:pPr>
      <w:r w:rsidRPr="00F93944">
        <w:rPr>
          <w:rStyle w:val="bold"/>
        </w:rPr>
        <w:t>Host:</w:t>
      </w:r>
      <w:r w:rsidR="00C6148A" w:rsidRPr="003D6CBE">
        <w:t xml:space="preserve"> </w:t>
      </w:r>
      <w:r w:rsidR="00CF233A" w:rsidRPr="003D6CBE">
        <w:t>Greg Bechtel</w:t>
      </w:r>
    </w:p>
    <w:p w:rsidR="00C6148A" w:rsidRPr="003D6CBE" w:rsidRDefault="00C6148A" w:rsidP="0091713A">
      <w:pPr>
        <w:pStyle w:val="schedule"/>
      </w:pPr>
    </w:p>
    <w:p w:rsidR="00C6148A" w:rsidRPr="003C15A2" w:rsidRDefault="00C6148A" w:rsidP="0091713A">
      <w:pPr>
        <w:pStyle w:val="schedule"/>
      </w:pPr>
      <w:r w:rsidRPr="003C15A2">
        <w:t xml:space="preserve">C. S. E. Cooney </w:t>
      </w:r>
    </w:p>
    <w:p w:rsidR="0004168C" w:rsidRPr="003C15A2" w:rsidRDefault="00C6148A" w:rsidP="0091713A">
      <w:pPr>
        <w:pStyle w:val="schedule"/>
      </w:pPr>
      <w:r w:rsidRPr="003C15A2">
        <w:t>Carlos Hernandez</w:t>
      </w:r>
    </w:p>
    <w:p w:rsidR="00CF233A" w:rsidRPr="003C15A2" w:rsidRDefault="00CF233A" w:rsidP="0091713A">
      <w:pPr>
        <w:pStyle w:val="schedule"/>
      </w:pPr>
      <w:r w:rsidRPr="003C15A2">
        <w:t>Akbar Shahzadto</w:t>
      </w:r>
    </w:p>
    <w:p w:rsidR="005D639D" w:rsidRPr="003C15A2" w:rsidRDefault="005D639D" w:rsidP="0091713A">
      <w:pPr>
        <w:pStyle w:val="schedule"/>
        <w:rPr>
          <w:bCs/>
          <w:lang w:val="en-GB"/>
        </w:rPr>
      </w:pPr>
      <w:r w:rsidRPr="003C15A2">
        <w:t>Rich Larson</w:t>
      </w:r>
    </w:p>
    <w:p w:rsidR="00C6148A" w:rsidRPr="003C15A2" w:rsidRDefault="00C6148A" w:rsidP="0091713A">
      <w:pPr>
        <w:pStyle w:val="schedule"/>
        <w:rPr>
          <w:lang w:val="en-GB"/>
        </w:rPr>
      </w:pPr>
    </w:p>
    <w:p w:rsidR="0004168C" w:rsidRPr="003C15A2" w:rsidRDefault="00F2457D" w:rsidP="0091713A">
      <w:pPr>
        <w:pStyle w:val="schedule"/>
      </w:pPr>
      <w:r w:rsidRPr="0091713A">
        <w:rPr>
          <w:rStyle w:val="bold"/>
        </w:rPr>
        <w:t>8</w:t>
      </w:r>
      <w:r w:rsidR="00215944" w:rsidRPr="0091713A">
        <w:rPr>
          <w:rStyle w:val="bold"/>
        </w:rPr>
        <w:t>0</w:t>
      </w:r>
      <w:r w:rsidR="0004168C" w:rsidRPr="0091713A">
        <w:rPr>
          <w:rStyle w:val="bold"/>
        </w:rPr>
        <w:t>. (FL)</w:t>
      </w:r>
      <w:r w:rsidR="00933643" w:rsidRPr="0091713A">
        <w:rPr>
          <w:rStyle w:val="bold"/>
        </w:rPr>
        <w:t xml:space="preserve"> Conflict, Fight Scenes, and Improbable Commentary</w:t>
      </w:r>
      <w:r w:rsidR="00D07B72" w:rsidRPr="003C15A2">
        <w:rPr>
          <w:rFonts w:cs="Calibri"/>
        </w:rPr>
        <w:tab/>
      </w:r>
      <w:r w:rsidR="0004168C" w:rsidRPr="003C15A2">
        <w:tab/>
      </w:r>
      <w:r w:rsidR="0004168C" w:rsidRPr="00F93944">
        <w:rPr>
          <w:rStyle w:val="italic"/>
        </w:rPr>
        <w:t>Vista C</w:t>
      </w:r>
    </w:p>
    <w:p w:rsidR="00933643" w:rsidRPr="003D6CBE" w:rsidRDefault="00083E58" w:rsidP="0091713A">
      <w:pPr>
        <w:pStyle w:val="schedule"/>
      </w:pPr>
      <w:r w:rsidRPr="00F93944">
        <w:rPr>
          <w:rStyle w:val="bold"/>
        </w:rPr>
        <w:t>Chair:</w:t>
      </w:r>
      <w:r w:rsidR="00933643" w:rsidRPr="003D6CBE">
        <w:t xml:space="preserve"> Jim Casey</w:t>
      </w:r>
    </w:p>
    <w:p w:rsidR="00933643" w:rsidRPr="003D6CBE" w:rsidRDefault="00933643" w:rsidP="0091713A">
      <w:pPr>
        <w:pStyle w:val="schedule"/>
      </w:pPr>
      <w:r w:rsidRPr="003D6CBE">
        <w:t>Arcadia University</w:t>
      </w:r>
    </w:p>
    <w:p w:rsidR="00933643" w:rsidRPr="003D6CBE" w:rsidRDefault="00933643" w:rsidP="0091713A">
      <w:pPr>
        <w:pStyle w:val="schedule"/>
      </w:pPr>
    </w:p>
    <w:p w:rsidR="00933643" w:rsidRPr="003C15A2" w:rsidRDefault="00933643" w:rsidP="0091713A">
      <w:pPr>
        <w:pStyle w:val="schedule"/>
      </w:pPr>
      <w:r w:rsidRPr="003C15A2">
        <w:t>The Fantasy Novel and the Assassins: Action Scenes, Aggressive Empathy, and the Limits of Narrative Surveillance</w:t>
      </w:r>
    </w:p>
    <w:p w:rsidR="00933643" w:rsidRPr="003C15A2" w:rsidRDefault="00933643" w:rsidP="0091713A">
      <w:pPr>
        <w:pStyle w:val="schedule"/>
      </w:pPr>
      <w:r w:rsidRPr="003C15A2">
        <w:t>Matt Oliver</w:t>
      </w:r>
    </w:p>
    <w:p w:rsidR="00933643" w:rsidRPr="003C15A2" w:rsidRDefault="00933643" w:rsidP="0091713A">
      <w:pPr>
        <w:pStyle w:val="schedule"/>
      </w:pPr>
      <w:r w:rsidRPr="003C15A2">
        <w:t>Campbellsville University</w:t>
      </w:r>
    </w:p>
    <w:p w:rsidR="00933643" w:rsidRPr="003C15A2" w:rsidRDefault="00933643" w:rsidP="0091713A">
      <w:pPr>
        <w:pStyle w:val="schedule"/>
      </w:pPr>
    </w:p>
    <w:p w:rsidR="00933643" w:rsidRPr="003C15A2" w:rsidRDefault="00933643" w:rsidP="0091713A">
      <w:pPr>
        <w:pStyle w:val="schedule"/>
      </w:pPr>
      <w:r w:rsidRPr="003C15A2">
        <w:t>If not Conflict, then What?</w:t>
      </w:r>
    </w:p>
    <w:p w:rsidR="00933643" w:rsidRPr="003C15A2" w:rsidRDefault="00933643" w:rsidP="0091713A">
      <w:pPr>
        <w:pStyle w:val="schedule"/>
      </w:pPr>
      <w:r w:rsidRPr="003C15A2">
        <w:t>Brian Attebery</w:t>
      </w:r>
    </w:p>
    <w:p w:rsidR="00933643" w:rsidRPr="003C15A2" w:rsidRDefault="00933643" w:rsidP="0091713A">
      <w:pPr>
        <w:pStyle w:val="schedule"/>
      </w:pPr>
      <w:r w:rsidRPr="003C15A2">
        <w:t>Idaho State University</w:t>
      </w:r>
    </w:p>
    <w:p w:rsidR="00933643" w:rsidRPr="003C15A2" w:rsidRDefault="00933643" w:rsidP="0091713A">
      <w:pPr>
        <w:pStyle w:val="schedule"/>
      </w:pPr>
    </w:p>
    <w:p w:rsidR="00933643" w:rsidRPr="003C15A2" w:rsidRDefault="00933643" w:rsidP="0091713A">
      <w:pPr>
        <w:pStyle w:val="schedule"/>
      </w:pPr>
      <w:r w:rsidRPr="003C15A2">
        <w:t xml:space="preserve">Forging Worlds: Brandon Sanderson’s </w:t>
      </w:r>
      <w:r w:rsidRPr="00F93944">
        <w:rPr>
          <w:rStyle w:val="italic"/>
        </w:rPr>
        <w:t>The Emperor’s Soul</w:t>
      </w:r>
      <w:r w:rsidRPr="003C15A2">
        <w:t xml:space="preserve"> as Improbable Commentary</w:t>
      </w:r>
    </w:p>
    <w:p w:rsidR="00933643" w:rsidRPr="003C15A2" w:rsidRDefault="00933643" w:rsidP="0091713A">
      <w:pPr>
        <w:pStyle w:val="schedule"/>
      </w:pPr>
      <w:r w:rsidRPr="003C15A2">
        <w:t>Daniel Creed</w:t>
      </w:r>
    </w:p>
    <w:p w:rsidR="00933643" w:rsidRPr="003C15A2" w:rsidRDefault="00933643" w:rsidP="0091713A">
      <w:pPr>
        <w:pStyle w:val="schedule"/>
      </w:pPr>
      <w:r w:rsidRPr="003C15A2">
        <w:t>Florida International University</w:t>
      </w:r>
    </w:p>
    <w:p w:rsidR="0004168C" w:rsidRPr="003C15A2" w:rsidRDefault="0004168C" w:rsidP="0091713A">
      <w:pPr>
        <w:pStyle w:val="schedule"/>
      </w:pPr>
    </w:p>
    <w:p w:rsidR="0004168C" w:rsidRPr="003C15A2" w:rsidRDefault="0004168C" w:rsidP="0091713A">
      <w:pPr>
        <w:pStyle w:val="schedule"/>
      </w:pPr>
      <w:r w:rsidRPr="0091713A">
        <w:rPr>
          <w:rStyle w:val="bold"/>
        </w:rPr>
        <w:t>8</w:t>
      </w:r>
      <w:r w:rsidR="00215944" w:rsidRPr="0091713A">
        <w:rPr>
          <w:rStyle w:val="bold"/>
        </w:rPr>
        <w:t>1</w:t>
      </w:r>
      <w:r w:rsidRPr="0091713A">
        <w:rPr>
          <w:rStyle w:val="bold"/>
        </w:rPr>
        <w:t>. (</w:t>
      </w:r>
      <w:r w:rsidR="001336AC" w:rsidRPr="0091713A">
        <w:rPr>
          <w:rStyle w:val="bold"/>
        </w:rPr>
        <w:t>GaH</w:t>
      </w:r>
      <w:r w:rsidRPr="0091713A">
        <w:rPr>
          <w:rStyle w:val="bold"/>
        </w:rPr>
        <w:t>)</w:t>
      </w:r>
      <w:r w:rsidR="001336AC" w:rsidRPr="0091713A">
        <w:rPr>
          <w:rStyle w:val="bold"/>
        </w:rPr>
        <w:t xml:space="preserve"> Terror, Trauma and Identity</w:t>
      </w:r>
      <w:r w:rsidR="003C15A2" w:rsidRPr="003C15A2">
        <w:tab/>
      </w:r>
      <w:r w:rsidRPr="003C15A2">
        <w:tab/>
      </w:r>
      <w:r w:rsidRPr="00F93944">
        <w:rPr>
          <w:rStyle w:val="italic"/>
        </w:rPr>
        <w:t>Belle Isle</w:t>
      </w:r>
    </w:p>
    <w:p w:rsidR="001336AC" w:rsidRPr="003D6CBE" w:rsidRDefault="00083E58" w:rsidP="0091713A">
      <w:pPr>
        <w:pStyle w:val="schedule"/>
      </w:pPr>
      <w:r w:rsidRPr="00F93944">
        <w:rPr>
          <w:rStyle w:val="bold"/>
        </w:rPr>
        <w:t>Chair:</w:t>
      </w:r>
      <w:r w:rsidR="001336AC" w:rsidRPr="003D6CBE">
        <w:t xml:space="preserve"> T. May Stone</w:t>
      </w:r>
    </w:p>
    <w:p w:rsidR="001336AC" w:rsidRPr="003D6CBE" w:rsidRDefault="001336AC" w:rsidP="0091713A">
      <w:pPr>
        <w:pStyle w:val="schedule"/>
      </w:pPr>
      <w:r w:rsidRPr="003D6CBE">
        <w:t>New Mexico Military Institute</w:t>
      </w:r>
    </w:p>
    <w:p w:rsidR="001336AC" w:rsidRPr="003D6CBE" w:rsidRDefault="001336AC" w:rsidP="0091713A">
      <w:pPr>
        <w:pStyle w:val="schedule"/>
      </w:pPr>
    </w:p>
    <w:p w:rsidR="001336AC" w:rsidRPr="003C15A2" w:rsidRDefault="001336AC" w:rsidP="0091713A">
      <w:pPr>
        <w:pStyle w:val="schedule"/>
      </w:pPr>
      <w:r w:rsidRPr="003C15A2">
        <w:t>“I Can Do Bad All By Myself:” The Intersection of Dissociative Identity Disorder and Communism in 1950s Novels and Film</w:t>
      </w:r>
    </w:p>
    <w:p w:rsidR="001336AC" w:rsidRPr="003C15A2" w:rsidRDefault="001336AC" w:rsidP="0091713A">
      <w:pPr>
        <w:pStyle w:val="schedule"/>
      </w:pPr>
      <w:r w:rsidRPr="003C15A2">
        <w:t>Kevin Knott</w:t>
      </w:r>
    </w:p>
    <w:p w:rsidR="001336AC" w:rsidRPr="003C15A2" w:rsidRDefault="001336AC" w:rsidP="0091713A">
      <w:pPr>
        <w:pStyle w:val="schedule"/>
      </w:pPr>
      <w:r w:rsidRPr="003C15A2">
        <w:t>Frostburg State University</w:t>
      </w:r>
    </w:p>
    <w:p w:rsidR="001336AC" w:rsidRPr="003C15A2" w:rsidRDefault="001336AC" w:rsidP="0091713A">
      <w:pPr>
        <w:pStyle w:val="schedule"/>
      </w:pPr>
    </w:p>
    <w:p w:rsidR="001336AC" w:rsidRPr="003C15A2" w:rsidRDefault="001336AC" w:rsidP="0091713A">
      <w:pPr>
        <w:pStyle w:val="schedule"/>
      </w:pPr>
      <w:r w:rsidRPr="003C15A2">
        <w:t xml:space="preserve">Conflicts and </w:t>
      </w:r>
      <w:r w:rsidR="002635E4">
        <w:t>P</w:t>
      </w:r>
      <w:r w:rsidRPr="003C15A2">
        <w:t xml:space="preserve">olitics from the </w:t>
      </w:r>
      <w:r w:rsidR="002635E4">
        <w:t>G</w:t>
      </w:r>
      <w:r w:rsidRPr="003C15A2">
        <w:t>rave</w:t>
      </w:r>
      <w:r w:rsidR="002635E4">
        <w:t>: T</w:t>
      </w:r>
      <w:r w:rsidRPr="003C15A2">
        <w:t xml:space="preserve">ime </w:t>
      </w:r>
      <w:r w:rsidR="002635E4" w:rsidRPr="003C15A2">
        <w:t xml:space="preserve">Slips, Hauntings </w:t>
      </w:r>
      <w:r w:rsidRPr="003C15A2">
        <w:t xml:space="preserve">and </w:t>
      </w:r>
      <w:r w:rsidR="002635E4" w:rsidRPr="003C15A2">
        <w:t xml:space="preserve">Home Invasions </w:t>
      </w:r>
      <w:r w:rsidRPr="003C15A2">
        <w:t xml:space="preserve">in </w:t>
      </w:r>
      <w:r w:rsidR="002635E4" w:rsidRPr="003C15A2">
        <w:t xml:space="preserve">Contemporary Women’s </w:t>
      </w:r>
      <w:r w:rsidRPr="003C15A2">
        <w:t xml:space="preserve">Gothic </w:t>
      </w:r>
      <w:r w:rsidR="002635E4" w:rsidRPr="003C15A2">
        <w:t>Ghost Stories</w:t>
      </w:r>
      <w:r w:rsidRPr="003C15A2">
        <w:t xml:space="preserve">: Julie Myerson’s </w:t>
      </w:r>
      <w:r w:rsidRPr="00F93944">
        <w:rPr>
          <w:rStyle w:val="italic"/>
        </w:rPr>
        <w:t>The Stopped Heart</w:t>
      </w:r>
      <w:r w:rsidRPr="003C15A2">
        <w:t xml:space="preserve"> (2016) and Helen Dunmore’s </w:t>
      </w:r>
      <w:r w:rsidRPr="00F93944">
        <w:rPr>
          <w:rStyle w:val="italic"/>
        </w:rPr>
        <w:t>Birdcage Walk</w:t>
      </w:r>
      <w:r w:rsidRPr="003C15A2">
        <w:t xml:space="preserve"> (2017).</w:t>
      </w:r>
    </w:p>
    <w:p w:rsidR="001336AC" w:rsidRPr="003C15A2" w:rsidRDefault="001336AC" w:rsidP="0091713A">
      <w:pPr>
        <w:pStyle w:val="schedule"/>
      </w:pPr>
      <w:r w:rsidRPr="003C15A2">
        <w:t>Gina Wisker</w:t>
      </w:r>
    </w:p>
    <w:p w:rsidR="001336AC" w:rsidRPr="003C15A2" w:rsidRDefault="001336AC" w:rsidP="0091713A">
      <w:pPr>
        <w:pStyle w:val="schedule"/>
      </w:pPr>
      <w:r w:rsidRPr="003C15A2">
        <w:lastRenderedPageBreak/>
        <w:t>University of Brighton</w:t>
      </w:r>
    </w:p>
    <w:p w:rsidR="001336AC" w:rsidRPr="003C15A2" w:rsidRDefault="001336AC" w:rsidP="0091713A">
      <w:pPr>
        <w:pStyle w:val="schedule"/>
      </w:pPr>
    </w:p>
    <w:p w:rsidR="001336AC" w:rsidRPr="003C15A2" w:rsidRDefault="001336AC" w:rsidP="0091713A">
      <w:pPr>
        <w:pStyle w:val="schedule"/>
      </w:pPr>
      <w:r w:rsidRPr="003C15A2">
        <w:t xml:space="preserve">Ownership and Authorship of Trauma in Netflix’s </w:t>
      </w:r>
      <w:r w:rsidRPr="00F93944">
        <w:rPr>
          <w:rStyle w:val="italic"/>
        </w:rPr>
        <w:t>The Haunting of Hill House</w:t>
      </w:r>
      <w:r w:rsidRPr="003C15A2">
        <w:t xml:space="preserve"> and Shirley Jackson’s Novel</w:t>
      </w:r>
    </w:p>
    <w:p w:rsidR="001336AC" w:rsidRPr="003C15A2" w:rsidRDefault="001336AC" w:rsidP="0091713A">
      <w:pPr>
        <w:pStyle w:val="schedule"/>
      </w:pPr>
      <w:r w:rsidRPr="003C15A2">
        <w:t>Matthew Masucci</w:t>
      </w:r>
    </w:p>
    <w:p w:rsidR="001336AC" w:rsidRPr="003C15A2" w:rsidRDefault="001336AC" w:rsidP="0091713A">
      <w:pPr>
        <w:pStyle w:val="schedule"/>
      </w:pPr>
      <w:r w:rsidRPr="003C15A2">
        <w:t>State College of Florida, Venice Campus</w:t>
      </w:r>
    </w:p>
    <w:p w:rsidR="003A716B" w:rsidRPr="003C15A2" w:rsidRDefault="003A716B" w:rsidP="0091713A">
      <w:pPr>
        <w:pStyle w:val="schedule"/>
        <w:rPr>
          <w:lang w:val="en-GB"/>
        </w:rPr>
      </w:pPr>
    </w:p>
    <w:p w:rsidR="00C20FCC" w:rsidRPr="003C15A2" w:rsidRDefault="00C20FCC" w:rsidP="0091713A">
      <w:pPr>
        <w:pStyle w:val="schedule"/>
      </w:pPr>
      <w:r w:rsidRPr="003C15A2">
        <w:t>*******</w:t>
      </w:r>
    </w:p>
    <w:p w:rsidR="00C20FCC" w:rsidRPr="003C15A2" w:rsidRDefault="00C20FCC" w:rsidP="0091713A">
      <w:pPr>
        <w:pStyle w:val="schedule"/>
      </w:pPr>
    </w:p>
    <w:p w:rsidR="00C20FCC" w:rsidRPr="003C15A2" w:rsidRDefault="00C20FCC" w:rsidP="0091713A">
      <w:pPr>
        <w:pStyle w:val="schedule"/>
      </w:pPr>
      <w:r w:rsidRPr="003C15A2">
        <w:t xml:space="preserve">Friday, </w:t>
      </w:r>
      <w:r w:rsidR="00F11ACD" w:rsidRPr="003C15A2">
        <w:t>March 15</w:t>
      </w:r>
      <w:r w:rsidRPr="003C15A2">
        <w:t>, 2015 12:15-2:15 p.m.</w:t>
      </w:r>
    </w:p>
    <w:p w:rsidR="00C20FCC" w:rsidRPr="003C15A2" w:rsidRDefault="00C20FCC" w:rsidP="0091713A">
      <w:pPr>
        <w:pStyle w:val="schedule"/>
      </w:pPr>
    </w:p>
    <w:p w:rsidR="00C20FCC" w:rsidRPr="003C15A2" w:rsidRDefault="00C20FCC" w:rsidP="0091713A">
      <w:pPr>
        <w:pStyle w:val="schedule"/>
        <w:rPr>
          <w:bCs/>
        </w:rPr>
      </w:pPr>
      <w:r w:rsidRPr="003C15A2">
        <w:t>Guest Scholar Luncheon</w:t>
      </w:r>
      <w:r w:rsidR="00A33E9E" w:rsidRPr="003C15A2">
        <w:t>:</w:t>
      </w:r>
      <w:r w:rsidR="0030797B" w:rsidRPr="003C15A2">
        <w:t xml:space="preserve"> </w:t>
      </w:r>
      <w:r w:rsidR="003A49C9" w:rsidRPr="003C15A2">
        <w:t>Mark Bould</w:t>
      </w:r>
      <w:r w:rsidR="003C15A2" w:rsidRPr="003C15A2">
        <w:rPr>
          <w:bCs/>
        </w:rPr>
        <w:tab/>
      </w:r>
      <w:r w:rsidR="003C15A2" w:rsidRPr="003C15A2">
        <w:rPr>
          <w:bCs/>
        </w:rPr>
        <w:tab/>
      </w:r>
      <w:r w:rsidRPr="00F93944">
        <w:rPr>
          <w:rStyle w:val="italic"/>
        </w:rPr>
        <w:t>Grand Ballroom</w:t>
      </w:r>
    </w:p>
    <w:p w:rsidR="00E17DED" w:rsidRPr="003C15A2" w:rsidRDefault="00083E58" w:rsidP="0091713A">
      <w:pPr>
        <w:pStyle w:val="schedule"/>
      </w:pPr>
      <w:r w:rsidRPr="00083E58">
        <w:rPr>
          <w:bCs/>
          <w:lang w:val="en-GB"/>
        </w:rPr>
        <w:t>Host:</w:t>
      </w:r>
      <w:r w:rsidR="00856B7B" w:rsidRPr="003C15A2">
        <w:rPr>
          <w:bCs/>
          <w:lang w:val="en-GB"/>
        </w:rPr>
        <w:t xml:space="preserve"> </w:t>
      </w:r>
      <w:r w:rsidR="00E17DED" w:rsidRPr="003C15A2">
        <w:rPr>
          <w:bCs/>
          <w:lang w:val="en-GB"/>
        </w:rPr>
        <w:t xml:space="preserve">Pawel Frelik, </w:t>
      </w:r>
      <w:r w:rsidR="00E17DED" w:rsidRPr="003C15A2">
        <w:t xml:space="preserve">University of Warsaw </w:t>
      </w:r>
    </w:p>
    <w:p w:rsidR="00C20FCC" w:rsidRPr="003C15A2" w:rsidRDefault="00C20FCC" w:rsidP="0091713A">
      <w:pPr>
        <w:pStyle w:val="schedule"/>
        <w:rPr>
          <w:lang w:val="en-GB"/>
        </w:rPr>
      </w:pPr>
    </w:p>
    <w:p w:rsidR="00C20FCC" w:rsidRPr="003C15A2" w:rsidRDefault="00C20FCC" w:rsidP="0091713A">
      <w:pPr>
        <w:pStyle w:val="schedule"/>
      </w:pPr>
      <w:r w:rsidRPr="003C15A2">
        <w:t xml:space="preserve">*******  </w:t>
      </w:r>
    </w:p>
    <w:p w:rsidR="00F051D8" w:rsidRPr="003C15A2" w:rsidRDefault="00F051D8" w:rsidP="0091713A">
      <w:pPr>
        <w:pStyle w:val="schedule"/>
      </w:pPr>
    </w:p>
    <w:p w:rsidR="00C20FCC" w:rsidRPr="00F93944" w:rsidRDefault="00F051D8" w:rsidP="0091713A">
      <w:pPr>
        <w:pStyle w:val="schedule"/>
        <w:rPr>
          <w:rStyle w:val="bold"/>
        </w:rPr>
      </w:pPr>
      <w:r w:rsidRPr="003C15A2">
        <w:t>Friday</w:t>
      </w:r>
      <w:r w:rsidR="00C20FCC" w:rsidRPr="003C15A2">
        <w:t xml:space="preserve">, </w:t>
      </w:r>
      <w:r w:rsidR="00F11ACD" w:rsidRPr="003C15A2">
        <w:t>March 15</w:t>
      </w:r>
      <w:r w:rsidR="00C20FCC" w:rsidRPr="003C15A2">
        <w:t xml:space="preserve">, </w:t>
      </w:r>
      <w:r w:rsidR="00F11ACD" w:rsidRPr="003C15A2">
        <w:t>2019</w:t>
      </w:r>
      <w:r w:rsidR="00C20FCC" w:rsidRPr="003C15A2">
        <w:t xml:space="preserve">  </w:t>
      </w:r>
      <w:r w:rsidRPr="003C15A2">
        <w:t>2:</w:t>
      </w:r>
      <w:r w:rsidR="00C20FCC" w:rsidRPr="003C15A2">
        <w:t xml:space="preserve">30 </w:t>
      </w:r>
      <w:r w:rsidRPr="003C15A2">
        <w:t>p</w:t>
      </w:r>
      <w:r w:rsidR="00C20FCC" w:rsidRPr="003C15A2">
        <w:t>.m.-</w:t>
      </w:r>
      <w:r w:rsidRPr="003C15A2">
        <w:t>4</w:t>
      </w:r>
      <w:r w:rsidR="00C20FCC" w:rsidRPr="003C15A2">
        <w:t>:00 p.m.</w:t>
      </w:r>
      <w:r w:rsidR="00D17E7A" w:rsidRPr="003C15A2">
        <w:t xml:space="preserve"> </w:t>
      </w:r>
    </w:p>
    <w:p w:rsidR="002D674F" w:rsidRPr="003C15A2" w:rsidRDefault="002D674F" w:rsidP="0091713A">
      <w:pPr>
        <w:pStyle w:val="schedule"/>
      </w:pPr>
    </w:p>
    <w:p w:rsidR="009A1630" w:rsidRPr="00F93944" w:rsidRDefault="00AA328B" w:rsidP="0091713A">
      <w:pPr>
        <w:pStyle w:val="schedule"/>
        <w:rPr>
          <w:rStyle w:val="italic"/>
        </w:rPr>
      </w:pPr>
      <w:r w:rsidRPr="002635E4">
        <w:rPr>
          <w:rStyle w:val="bold"/>
        </w:rPr>
        <w:t>8</w:t>
      </w:r>
      <w:r w:rsidR="00215944" w:rsidRPr="002635E4">
        <w:rPr>
          <w:rStyle w:val="bold"/>
        </w:rPr>
        <w:t>2</w:t>
      </w:r>
      <w:r w:rsidRPr="002635E4">
        <w:rPr>
          <w:rStyle w:val="bold"/>
        </w:rPr>
        <w:t>.</w:t>
      </w:r>
      <w:r w:rsidR="00162C52" w:rsidRPr="002635E4">
        <w:rPr>
          <w:rStyle w:val="bold"/>
        </w:rPr>
        <w:t xml:space="preserve"> </w:t>
      </w:r>
      <w:r w:rsidR="009A1630" w:rsidRPr="002635E4">
        <w:rPr>
          <w:rStyle w:val="bold"/>
        </w:rPr>
        <w:t>Coping in Today's Job Market Part 2: Interviewing and Negotiating</w:t>
      </w:r>
      <w:r w:rsidR="009A1630" w:rsidRPr="003C15A2">
        <w:tab/>
      </w:r>
      <w:r w:rsidR="009A1630" w:rsidRPr="003C15A2">
        <w:tab/>
      </w:r>
      <w:r w:rsidR="009A1630" w:rsidRPr="00F93944">
        <w:rPr>
          <w:rStyle w:val="italic"/>
        </w:rPr>
        <w:t>Cove</w:t>
      </w:r>
    </w:p>
    <w:p w:rsidR="009A1630" w:rsidRPr="003D6CBE" w:rsidRDefault="009A1630" w:rsidP="0091713A">
      <w:pPr>
        <w:pStyle w:val="schedule"/>
      </w:pPr>
      <w:r w:rsidRPr="003D6CBE">
        <w:t>Kathryn Hume, Penn State University, emerita: applying at large research-focused universities</w:t>
      </w:r>
    </w:p>
    <w:p w:rsidR="009A1630" w:rsidRPr="003D6CBE" w:rsidRDefault="009A1630" w:rsidP="0091713A">
      <w:pPr>
        <w:pStyle w:val="schedule"/>
        <w:rPr>
          <w:rFonts w:cs="Calibri"/>
          <w:bCs/>
        </w:rPr>
      </w:pPr>
      <w:r w:rsidRPr="003D6CBE">
        <w:t>Mark Decker, Bloomsburg University: applying at teaching-focused universities</w:t>
      </w:r>
    </w:p>
    <w:p w:rsidR="009A1630" w:rsidRPr="003C15A2" w:rsidRDefault="009A1630" w:rsidP="0091713A">
      <w:pPr>
        <w:pStyle w:val="schedule"/>
      </w:pPr>
    </w:p>
    <w:p w:rsidR="00AA328B" w:rsidRPr="003C15A2" w:rsidRDefault="00AA328B" w:rsidP="0091713A">
      <w:pPr>
        <w:pStyle w:val="schedule"/>
      </w:pPr>
      <w:r w:rsidRPr="002635E4">
        <w:rPr>
          <w:b/>
        </w:rPr>
        <w:t>8</w:t>
      </w:r>
      <w:r w:rsidR="00215944" w:rsidRPr="002635E4">
        <w:rPr>
          <w:b/>
        </w:rPr>
        <w:t>3</w:t>
      </w:r>
      <w:r w:rsidRPr="002635E4">
        <w:rPr>
          <w:b/>
        </w:rPr>
        <w:t>. (</w:t>
      </w:r>
      <w:r w:rsidR="00474A93" w:rsidRPr="002635E4">
        <w:rPr>
          <w:b/>
        </w:rPr>
        <w:t>SF</w:t>
      </w:r>
      <w:r w:rsidRPr="002635E4">
        <w:rPr>
          <w:b/>
        </w:rPr>
        <w:t>)</w:t>
      </w:r>
      <w:r w:rsidR="00474A93" w:rsidRPr="002635E4">
        <w:rPr>
          <w:b/>
        </w:rPr>
        <w:t xml:space="preserve"> Science Fiction and Feminism</w:t>
      </w:r>
      <w:r w:rsidR="003C15A2" w:rsidRPr="003C15A2">
        <w:tab/>
      </w:r>
      <w:r w:rsidRPr="003C15A2">
        <w:rPr>
          <w:rFonts w:eastAsia="Times New Roman" w:cs="Arial"/>
        </w:rPr>
        <w:tab/>
      </w:r>
      <w:r w:rsidRPr="00F93944">
        <w:rPr>
          <w:rStyle w:val="italic"/>
        </w:rPr>
        <w:t>Pine</w:t>
      </w:r>
    </w:p>
    <w:p w:rsidR="00474A93" w:rsidRPr="003D6CBE" w:rsidRDefault="00083E58" w:rsidP="0091713A">
      <w:pPr>
        <w:pStyle w:val="schedule"/>
      </w:pPr>
      <w:r w:rsidRPr="00F93944">
        <w:rPr>
          <w:rStyle w:val="bold"/>
        </w:rPr>
        <w:t>Chair:</w:t>
      </w:r>
      <w:r w:rsidR="00474A93" w:rsidRPr="003D6CBE">
        <w:t xml:space="preserve"> Jennifer Krause </w:t>
      </w:r>
    </w:p>
    <w:p w:rsidR="00474A93" w:rsidRPr="003D6CBE" w:rsidRDefault="00474A93" w:rsidP="0091713A">
      <w:pPr>
        <w:pStyle w:val="schedule"/>
      </w:pPr>
      <w:r w:rsidRPr="003D6CBE">
        <w:t>Emory &amp; Henry College</w:t>
      </w:r>
    </w:p>
    <w:p w:rsidR="00474A93" w:rsidRPr="003C15A2" w:rsidRDefault="00474A93" w:rsidP="0091713A">
      <w:pPr>
        <w:pStyle w:val="schedule"/>
      </w:pPr>
    </w:p>
    <w:p w:rsidR="00474A93" w:rsidRPr="003C15A2" w:rsidRDefault="00474A93" w:rsidP="0091713A">
      <w:pPr>
        <w:pStyle w:val="schedule"/>
      </w:pPr>
      <w:r w:rsidRPr="003C15A2">
        <w:t>The Contested Crêche: Feminist Speculative Fiction and the Politics of Social Reproduction</w:t>
      </w:r>
    </w:p>
    <w:p w:rsidR="00474A93" w:rsidRPr="003C15A2" w:rsidRDefault="00474A93" w:rsidP="0091713A">
      <w:pPr>
        <w:pStyle w:val="schedule"/>
      </w:pPr>
      <w:r w:rsidRPr="003C15A2">
        <w:t xml:space="preserve">Mark Soderstorm </w:t>
      </w:r>
    </w:p>
    <w:p w:rsidR="00474A93" w:rsidRPr="003C15A2" w:rsidRDefault="00474A93" w:rsidP="0091713A">
      <w:pPr>
        <w:pStyle w:val="schedule"/>
      </w:pPr>
      <w:r w:rsidRPr="003C15A2">
        <w:t>SUNY-Empire State College School for Graduate Studies</w:t>
      </w:r>
    </w:p>
    <w:p w:rsidR="00474A93" w:rsidRPr="003C15A2" w:rsidRDefault="00474A93" w:rsidP="0091713A">
      <w:pPr>
        <w:pStyle w:val="schedule"/>
      </w:pPr>
    </w:p>
    <w:p w:rsidR="00474A93" w:rsidRPr="003C15A2" w:rsidRDefault="00474A93" w:rsidP="0091713A">
      <w:pPr>
        <w:pStyle w:val="schedule"/>
      </w:pPr>
      <w:r w:rsidRPr="003C15A2">
        <w:t>A Voice for the Voiceless: The Progression of Feminist Science Fiction</w:t>
      </w:r>
    </w:p>
    <w:p w:rsidR="00474A93" w:rsidRPr="003C15A2" w:rsidRDefault="00474A93" w:rsidP="0091713A">
      <w:pPr>
        <w:pStyle w:val="schedule"/>
      </w:pPr>
      <w:r w:rsidRPr="003C15A2">
        <w:t xml:space="preserve">Elsa Ingwersen </w:t>
      </w:r>
    </w:p>
    <w:p w:rsidR="00474A93" w:rsidRPr="003C15A2" w:rsidRDefault="00474A93" w:rsidP="0091713A">
      <w:pPr>
        <w:pStyle w:val="schedule"/>
      </w:pPr>
      <w:r w:rsidRPr="003C15A2">
        <w:t>Embry-Riddle Aeronautical University</w:t>
      </w:r>
    </w:p>
    <w:p w:rsidR="00474A93" w:rsidRPr="003C15A2" w:rsidRDefault="00474A93" w:rsidP="0091713A">
      <w:pPr>
        <w:pStyle w:val="schedule"/>
      </w:pPr>
    </w:p>
    <w:p w:rsidR="00474A93" w:rsidRPr="003C15A2" w:rsidRDefault="00474A93" w:rsidP="0091713A">
      <w:pPr>
        <w:pStyle w:val="schedule"/>
      </w:pPr>
      <w:r w:rsidRPr="003C15A2">
        <w:t xml:space="preserve">Reconstituting the Woman Reader: Satire, Alienation, and Formal Device in Joanna Russ’s </w:t>
      </w:r>
      <w:r w:rsidRPr="00F93944">
        <w:rPr>
          <w:rStyle w:val="italic"/>
        </w:rPr>
        <w:t>The Female Man</w:t>
      </w:r>
    </w:p>
    <w:p w:rsidR="00474A93" w:rsidRPr="003C15A2" w:rsidRDefault="00474A93" w:rsidP="0091713A">
      <w:pPr>
        <w:pStyle w:val="schedule"/>
      </w:pPr>
      <w:r w:rsidRPr="003C15A2">
        <w:t xml:space="preserve">Alec Pollak  </w:t>
      </w:r>
    </w:p>
    <w:p w:rsidR="00474A93" w:rsidRPr="003C15A2" w:rsidRDefault="00474A93" w:rsidP="0091713A">
      <w:pPr>
        <w:pStyle w:val="schedule"/>
      </w:pPr>
      <w:r w:rsidRPr="003C15A2">
        <w:t>Cornell University</w:t>
      </w:r>
    </w:p>
    <w:p w:rsidR="00E371BA" w:rsidRPr="003C15A2" w:rsidRDefault="00E371BA" w:rsidP="0091713A">
      <w:pPr>
        <w:pStyle w:val="schedule"/>
        <w:rPr>
          <w:lang w:val="en-GB"/>
        </w:rPr>
      </w:pPr>
    </w:p>
    <w:p w:rsidR="00072BEC" w:rsidRPr="003C15A2" w:rsidRDefault="00072BEC" w:rsidP="0091713A">
      <w:pPr>
        <w:pStyle w:val="schedule"/>
      </w:pPr>
      <w:r w:rsidRPr="002635E4">
        <w:rPr>
          <w:rStyle w:val="bold"/>
        </w:rPr>
        <w:t>8</w:t>
      </w:r>
      <w:r w:rsidR="00215944" w:rsidRPr="002635E4">
        <w:rPr>
          <w:rStyle w:val="bold"/>
        </w:rPr>
        <w:t>4</w:t>
      </w:r>
      <w:r w:rsidRPr="002635E4">
        <w:rPr>
          <w:rStyle w:val="bold"/>
        </w:rPr>
        <w:t>. (FTV/GaH) Gender in Horror and the Gothic</w:t>
      </w:r>
      <w:r w:rsidR="003C15A2" w:rsidRPr="003C15A2">
        <w:rPr>
          <w:lang w:val="en-CA" w:eastAsia="en-CA"/>
        </w:rPr>
        <w:tab/>
      </w:r>
      <w:r w:rsidR="003C15A2" w:rsidRPr="003C15A2">
        <w:tab/>
      </w:r>
      <w:r w:rsidRPr="00F93944">
        <w:rPr>
          <w:rStyle w:val="italic"/>
        </w:rPr>
        <w:t>Oak</w:t>
      </w:r>
    </w:p>
    <w:p w:rsidR="00072BEC" w:rsidRPr="003D6CBE" w:rsidRDefault="00083E58" w:rsidP="0091713A">
      <w:pPr>
        <w:pStyle w:val="schedule"/>
        <w:rPr>
          <w:lang w:val="en-CA" w:eastAsia="en-CA"/>
        </w:rPr>
      </w:pPr>
      <w:r w:rsidRPr="00F93944">
        <w:rPr>
          <w:rStyle w:val="bold"/>
        </w:rPr>
        <w:t>Chair:</w:t>
      </w:r>
      <w:r w:rsidR="00072BEC" w:rsidRPr="003D6CBE">
        <w:rPr>
          <w:lang w:val="en-CA" w:eastAsia="en-CA"/>
        </w:rPr>
        <w:t xml:space="preserve"> Regina Hansen</w:t>
      </w:r>
    </w:p>
    <w:p w:rsidR="00072BEC" w:rsidRPr="003D6CBE" w:rsidRDefault="00072BEC" w:rsidP="0091713A">
      <w:pPr>
        <w:pStyle w:val="schedule"/>
      </w:pPr>
      <w:r w:rsidRPr="003D6CBE">
        <w:t>Boston University</w:t>
      </w:r>
    </w:p>
    <w:p w:rsidR="00072BEC" w:rsidRPr="003D6CBE" w:rsidRDefault="00072BEC" w:rsidP="0091713A">
      <w:pPr>
        <w:pStyle w:val="schedule"/>
      </w:pPr>
    </w:p>
    <w:p w:rsidR="00072BEC" w:rsidRPr="003C15A2" w:rsidRDefault="00072BEC" w:rsidP="0091713A">
      <w:pPr>
        <w:pStyle w:val="schedule"/>
        <w:rPr>
          <w:lang w:val="en-CA" w:eastAsia="en-CA"/>
        </w:rPr>
      </w:pPr>
      <w:r w:rsidRPr="003C15A2">
        <w:rPr>
          <w:lang w:val="en-CA" w:eastAsia="en-CA"/>
        </w:rPr>
        <w:t xml:space="preserve">Gothic Space, Gendered Place in Netflix’s </w:t>
      </w:r>
      <w:r w:rsidRPr="00F93944">
        <w:rPr>
          <w:rStyle w:val="italic"/>
        </w:rPr>
        <w:t>Daredevil</w:t>
      </w:r>
    </w:p>
    <w:p w:rsidR="00072BEC" w:rsidRPr="003C15A2" w:rsidRDefault="00072BEC" w:rsidP="0091713A">
      <w:pPr>
        <w:pStyle w:val="schedule"/>
        <w:rPr>
          <w:lang w:val="en-CA" w:eastAsia="en-CA"/>
        </w:rPr>
      </w:pPr>
      <w:r w:rsidRPr="003C15A2">
        <w:rPr>
          <w:lang w:val="en-CA" w:eastAsia="en-CA"/>
        </w:rPr>
        <w:t>Sean Rachel Mardell</w:t>
      </w:r>
    </w:p>
    <w:p w:rsidR="00072BEC" w:rsidRPr="003C15A2" w:rsidRDefault="00072BEC" w:rsidP="0091713A">
      <w:pPr>
        <w:pStyle w:val="schedule"/>
        <w:rPr>
          <w:lang w:val="en-CA" w:eastAsia="en-CA"/>
        </w:rPr>
      </w:pPr>
      <w:r w:rsidRPr="003C15A2">
        <w:rPr>
          <w:lang w:val="en-CA" w:eastAsia="en-CA"/>
        </w:rPr>
        <w:t>Texas State University</w:t>
      </w:r>
    </w:p>
    <w:p w:rsidR="00072BEC" w:rsidRPr="003C15A2" w:rsidRDefault="00072BEC" w:rsidP="0091713A">
      <w:pPr>
        <w:pStyle w:val="schedule"/>
      </w:pPr>
    </w:p>
    <w:p w:rsidR="00072BEC" w:rsidRPr="003C15A2" w:rsidRDefault="00072BEC" w:rsidP="0091713A">
      <w:pPr>
        <w:pStyle w:val="schedule"/>
        <w:rPr>
          <w:lang w:val="en-CA" w:eastAsia="en-CA"/>
        </w:rPr>
      </w:pPr>
      <w:r w:rsidRPr="003C15A2">
        <w:rPr>
          <w:lang w:val="en-CA" w:eastAsia="en-CA"/>
        </w:rPr>
        <w:t xml:space="preserve">Her Body for Satan: The Female Body and Religious Allegories in </w:t>
      </w:r>
      <w:r w:rsidRPr="00F93944">
        <w:rPr>
          <w:rStyle w:val="italic"/>
        </w:rPr>
        <w:t>Chilling Adventures of Sabrina</w:t>
      </w:r>
    </w:p>
    <w:p w:rsidR="00072BEC" w:rsidRPr="003C15A2" w:rsidRDefault="00072BEC" w:rsidP="0091713A">
      <w:pPr>
        <w:pStyle w:val="schedule"/>
        <w:rPr>
          <w:lang w:val="en-CA" w:eastAsia="en-CA"/>
        </w:rPr>
      </w:pPr>
      <w:r w:rsidRPr="003C15A2">
        <w:rPr>
          <w:lang w:val="en-CA" w:eastAsia="en-CA"/>
        </w:rPr>
        <w:t>Enrique Ajuria Ibarra</w:t>
      </w:r>
    </w:p>
    <w:p w:rsidR="00072BEC" w:rsidRPr="003C15A2" w:rsidRDefault="00072BEC" w:rsidP="0091713A">
      <w:pPr>
        <w:pStyle w:val="schedule"/>
        <w:rPr>
          <w:lang w:val="en-CA" w:eastAsia="en-CA"/>
        </w:rPr>
      </w:pPr>
      <w:r w:rsidRPr="003C15A2">
        <w:rPr>
          <w:lang w:val="en-CA" w:eastAsia="en-CA"/>
        </w:rPr>
        <w:t>Universidad de las Américas Puebla (UDLAP)</w:t>
      </w:r>
    </w:p>
    <w:p w:rsidR="00072BEC" w:rsidRPr="003C15A2" w:rsidRDefault="00072BEC" w:rsidP="0091713A">
      <w:pPr>
        <w:pStyle w:val="schedule"/>
      </w:pPr>
    </w:p>
    <w:p w:rsidR="00072BEC" w:rsidRPr="003C15A2" w:rsidRDefault="00072BEC" w:rsidP="0091713A">
      <w:pPr>
        <w:pStyle w:val="schedule"/>
        <w:rPr>
          <w:lang w:val="en-CA" w:eastAsia="en-CA"/>
        </w:rPr>
      </w:pPr>
      <w:r w:rsidRPr="003C15A2">
        <w:rPr>
          <w:lang w:val="en-CA" w:eastAsia="en-CA"/>
        </w:rPr>
        <w:t>“Do You Know What She Did, Your Cunting Daughter?”: The Reluctantly Violent Little Girl as a Cinematic Trope</w:t>
      </w:r>
    </w:p>
    <w:p w:rsidR="00072BEC" w:rsidRPr="003C15A2" w:rsidRDefault="00072BEC" w:rsidP="0091713A">
      <w:pPr>
        <w:pStyle w:val="schedule"/>
        <w:rPr>
          <w:lang w:val="en-CA" w:eastAsia="en-CA"/>
        </w:rPr>
      </w:pPr>
      <w:r w:rsidRPr="003C15A2">
        <w:rPr>
          <w:lang w:val="en-CA" w:eastAsia="en-CA"/>
        </w:rPr>
        <w:t>Lisa Cunningham</w:t>
      </w:r>
    </w:p>
    <w:p w:rsidR="00072BEC" w:rsidRPr="003C15A2" w:rsidRDefault="00072BEC" w:rsidP="0091713A">
      <w:pPr>
        <w:pStyle w:val="schedule"/>
        <w:rPr>
          <w:lang w:val="en-CA" w:eastAsia="en-CA"/>
        </w:rPr>
      </w:pPr>
      <w:r w:rsidRPr="003C15A2">
        <w:rPr>
          <w:lang w:val="en-CA" w:eastAsia="en-CA"/>
        </w:rPr>
        <w:t>West Georgia Technical College</w:t>
      </w:r>
    </w:p>
    <w:p w:rsidR="00AA328B" w:rsidRPr="003C15A2" w:rsidRDefault="00AA328B" w:rsidP="0091713A">
      <w:pPr>
        <w:pStyle w:val="schedule"/>
      </w:pPr>
    </w:p>
    <w:p w:rsidR="0088767C" w:rsidRPr="00F93944" w:rsidRDefault="00E43F4A" w:rsidP="0091713A">
      <w:pPr>
        <w:pStyle w:val="schedule"/>
        <w:rPr>
          <w:rStyle w:val="italic"/>
        </w:rPr>
      </w:pPr>
      <w:r w:rsidRPr="002635E4">
        <w:rPr>
          <w:rStyle w:val="bold"/>
        </w:rPr>
        <w:t>8</w:t>
      </w:r>
      <w:r w:rsidR="00215944" w:rsidRPr="002635E4">
        <w:rPr>
          <w:rStyle w:val="bold"/>
        </w:rPr>
        <w:t>5</w:t>
      </w:r>
      <w:r w:rsidR="00AA328B" w:rsidRPr="002635E4">
        <w:rPr>
          <w:rStyle w:val="bold"/>
        </w:rPr>
        <w:t>.</w:t>
      </w:r>
      <w:r w:rsidR="00574F28" w:rsidRPr="002635E4">
        <w:rPr>
          <w:rStyle w:val="bold"/>
        </w:rPr>
        <w:t xml:space="preserve"> </w:t>
      </w:r>
      <w:r w:rsidR="0051266C" w:rsidRPr="002635E4">
        <w:rPr>
          <w:rStyle w:val="bold"/>
        </w:rPr>
        <w:t>(VPAA)</w:t>
      </w:r>
      <w:r w:rsidR="0042529A" w:rsidRPr="002635E4">
        <w:rPr>
          <w:rStyle w:val="bold"/>
        </w:rPr>
        <w:t xml:space="preserve"> </w:t>
      </w:r>
      <w:r w:rsidR="00375F64" w:rsidRPr="002635E4">
        <w:rPr>
          <w:rStyle w:val="bold"/>
        </w:rPr>
        <w:t>Perspectives, Politics and Progress in Visual Media</w:t>
      </w:r>
      <w:r w:rsidR="0051266C" w:rsidRPr="003C15A2">
        <w:rPr>
          <w:bCs/>
        </w:rPr>
        <w:tab/>
      </w:r>
      <w:r w:rsidR="0051266C" w:rsidRPr="003C15A2">
        <w:tab/>
      </w:r>
      <w:r w:rsidR="0051266C" w:rsidRPr="00F93944">
        <w:rPr>
          <w:rStyle w:val="italic"/>
        </w:rPr>
        <w:t>Dogwood</w:t>
      </w:r>
    </w:p>
    <w:p w:rsidR="0088767C" w:rsidRPr="003D6CBE" w:rsidRDefault="00083E58" w:rsidP="0091713A">
      <w:pPr>
        <w:pStyle w:val="schedule"/>
      </w:pPr>
      <w:r w:rsidRPr="00F93944">
        <w:rPr>
          <w:rStyle w:val="bold"/>
        </w:rPr>
        <w:t>Chair:</w:t>
      </w:r>
      <w:r w:rsidR="0042529A" w:rsidRPr="003D6CBE">
        <w:t xml:space="preserve"> Pawel Frelik</w:t>
      </w:r>
    </w:p>
    <w:p w:rsidR="00A77817" w:rsidRPr="003D6CBE" w:rsidRDefault="0042529A" w:rsidP="0091713A">
      <w:pPr>
        <w:pStyle w:val="schedule"/>
      </w:pPr>
      <w:r w:rsidRPr="003D6CBE">
        <w:t>University of Warsaw</w:t>
      </w:r>
    </w:p>
    <w:p w:rsidR="00A77817" w:rsidRPr="003D6CBE" w:rsidRDefault="00A77817" w:rsidP="0091713A">
      <w:pPr>
        <w:pStyle w:val="schedule"/>
      </w:pPr>
    </w:p>
    <w:p w:rsidR="00A77817" w:rsidRPr="00F93944" w:rsidRDefault="00F36BFE" w:rsidP="0091713A">
      <w:pPr>
        <w:pStyle w:val="schedule"/>
        <w:rPr>
          <w:rStyle w:val="italic"/>
        </w:rPr>
      </w:pPr>
      <w:r w:rsidRPr="003C15A2">
        <w:t xml:space="preserve">Watching the (Re)calling of a Princess: On Bearing Witness through the Fantastic in </w:t>
      </w:r>
      <w:r w:rsidRPr="00F93944">
        <w:rPr>
          <w:rStyle w:val="italic"/>
        </w:rPr>
        <w:t>I Call Myself Princess</w:t>
      </w:r>
    </w:p>
    <w:p w:rsidR="00A77817" w:rsidRPr="003C15A2" w:rsidRDefault="00F36BFE" w:rsidP="0091713A">
      <w:pPr>
        <w:pStyle w:val="schedule"/>
      </w:pPr>
      <w:r w:rsidRPr="003C15A2">
        <w:t>Sheetala Bhat</w:t>
      </w:r>
    </w:p>
    <w:p w:rsidR="00A77817" w:rsidRPr="003C15A2" w:rsidRDefault="00F36BFE" w:rsidP="0091713A">
      <w:pPr>
        <w:pStyle w:val="schedule"/>
      </w:pPr>
      <w:r w:rsidRPr="003C15A2">
        <w:t>University of Western Ontario</w:t>
      </w:r>
    </w:p>
    <w:p w:rsidR="00A77817" w:rsidRPr="003C15A2" w:rsidRDefault="00A77817" w:rsidP="0091713A">
      <w:pPr>
        <w:pStyle w:val="schedule"/>
      </w:pPr>
    </w:p>
    <w:p w:rsidR="00A77817" w:rsidRPr="003C15A2" w:rsidRDefault="0042529A" w:rsidP="0091713A">
      <w:pPr>
        <w:pStyle w:val="schedule"/>
      </w:pPr>
      <w:r w:rsidRPr="003C15A2">
        <w:t>Refuge and Reality: on the Potentials and Pitfalls of Global Migration and Displacement as Video Game Themes</w:t>
      </w:r>
    </w:p>
    <w:p w:rsidR="00A77817" w:rsidRPr="003C15A2" w:rsidRDefault="0042529A" w:rsidP="0091713A">
      <w:pPr>
        <w:pStyle w:val="schedule"/>
      </w:pPr>
      <w:r w:rsidRPr="003C15A2">
        <w:t>Tom Reiss</w:t>
      </w:r>
    </w:p>
    <w:p w:rsidR="00A77817" w:rsidRPr="003C15A2" w:rsidRDefault="0042529A" w:rsidP="0091713A">
      <w:pPr>
        <w:pStyle w:val="schedule"/>
      </w:pPr>
      <w:r w:rsidRPr="003C15A2">
        <w:t>Independent Scholar</w:t>
      </w:r>
    </w:p>
    <w:p w:rsidR="00A77817" w:rsidRPr="003C15A2" w:rsidRDefault="00A77817" w:rsidP="0091713A">
      <w:pPr>
        <w:pStyle w:val="schedule"/>
      </w:pPr>
    </w:p>
    <w:p w:rsidR="00A77817" w:rsidRPr="003C15A2" w:rsidRDefault="0042529A" w:rsidP="0091713A">
      <w:pPr>
        <w:pStyle w:val="schedule"/>
      </w:pPr>
      <w:r w:rsidRPr="00F93944">
        <w:rPr>
          <w:rStyle w:val="italic"/>
        </w:rPr>
        <w:t>Undertale</w:t>
      </w:r>
      <w:r w:rsidRPr="003C15A2">
        <w:t>: Progressive, Really?</w:t>
      </w:r>
    </w:p>
    <w:p w:rsidR="00A77817" w:rsidRPr="003C15A2" w:rsidRDefault="0042529A" w:rsidP="0091713A">
      <w:pPr>
        <w:pStyle w:val="schedule"/>
      </w:pPr>
      <w:r w:rsidRPr="003C15A2">
        <w:t>Sylvain Payen</w:t>
      </w:r>
    </w:p>
    <w:p w:rsidR="0042529A" w:rsidRPr="003C15A2" w:rsidRDefault="0042529A" w:rsidP="0091713A">
      <w:pPr>
        <w:pStyle w:val="schedule"/>
      </w:pPr>
      <w:r w:rsidRPr="003C15A2">
        <w:t>Concordia University</w:t>
      </w:r>
    </w:p>
    <w:p w:rsidR="00AA328B" w:rsidRPr="003C15A2" w:rsidRDefault="00AA328B" w:rsidP="0091713A">
      <w:pPr>
        <w:pStyle w:val="schedule"/>
      </w:pPr>
    </w:p>
    <w:p w:rsidR="009D717D" w:rsidRPr="003C15A2" w:rsidRDefault="00E43F4A" w:rsidP="0091713A">
      <w:pPr>
        <w:pStyle w:val="schedule"/>
      </w:pPr>
      <w:r w:rsidRPr="002635E4">
        <w:rPr>
          <w:rStyle w:val="bold"/>
        </w:rPr>
        <w:t>8</w:t>
      </w:r>
      <w:r w:rsidR="00215944" w:rsidRPr="002635E4">
        <w:rPr>
          <w:rStyle w:val="bold"/>
        </w:rPr>
        <w:t>6</w:t>
      </w:r>
      <w:r w:rsidR="00AA328B" w:rsidRPr="002635E4">
        <w:rPr>
          <w:rStyle w:val="bold"/>
        </w:rPr>
        <w:t xml:space="preserve">. </w:t>
      </w:r>
      <w:r w:rsidR="009D717D" w:rsidRPr="002635E4">
        <w:rPr>
          <w:rStyle w:val="bold"/>
        </w:rPr>
        <w:t>(</w:t>
      </w:r>
      <w:r w:rsidR="00834574" w:rsidRPr="002635E4">
        <w:rPr>
          <w:rStyle w:val="bold"/>
        </w:rPr>
        <w:t>IF/</w:t>
      </w:r>
      <w:r w:rsidR="009D717D" w:rsidRPr="002635E4">
        <w:rPr>
          <w:rStyle w:val="bold"/>
        </w:rPr>
        <w:t>SF</w:t>
      </w:r>
      <w:r w:rsidR="00834574" w:rsidRPr="002635E4">
        <w:rPr>
          <w:rStyle w:val="bold"/>
        </w:rPr>
        <w:t>/FL</w:t>
      </w:r>
      <w:r w:rsidR="009D717D" w:rsidRPr="002635E4">
        <w:rPr>
          <w:rStyle w:val="bold"/>
        </w:rPr>
        <w:t>)</w:t>
      </w:r>
      <w:r w:rsidR="00834574" w:rsidRPr="002635E4">
        <w:rPr>
          <w:rStyle w:val="bold"/>
        </w:rPr>
        <w:t xml:space="preserve"> Politics in Science Fiction and Magical Realism</w:t>
      </w:r>
      <w:r w:rsidR="009D717D" w:rsidRPr="00F93944">
        <w:rPr>
          <w:rStyle w:val="italic"/>
        </w:rPr>
        <w:tab/>
      </w:r>
      <w:r w:rsidR="009D717D" w:rsidRPr="00F93944">
        <w:rPr>
          <w:rStyle w:val="italic"/>
        </w:rPr>
        <w:tab/>
        <w:t>Maple</w:t>
      </w:r>
    </w:p>
    <w:p w:rsidR="00834574" w:rsidRPr="003D6CBE" w:rsidRDefault="00083E58" w:rsidP="0091713A">
      <w:pPr>
        <w:pStyle w:val="schedule"/>
      </w:pPr>
      <w:r w:rsidRPr="00F93944">
        <w:rPr>
          <w:rStyle w:val="bold"/>
        </w:rPr>
        <w:t>Chair:</w:t>
      </w:r>
      <w:r w:rsidR="00834574" w:rsidRPr="003D6CBE">
        <w:t xml:space="preserve"> Sonja Fritzsche</w:t>
      </w:r>
    </w:p>
    <w:p w:rsidR="00834574" w:rsidRPr="003D6CBE" w:rsidRDefault="00834574" w:rsidP="0091713A">
      <w:pPr>
        <w:pStyle w:val="schedule"/>
      </w:pPr>
      <w:r w:rsidRPr="003D6CBE">
        <w:t>Michigan State University</w:t>
      </w:r>
    </w:p>
    <w:p w:rsidR="00834574" w:rsidRPr="003D6CBE" w:rsidRDefault="00834574" w:rsidP="0091713A">
      <w:pPr>
        <w:pStyle w:val="schedule"/>
      </w:pPr>
    </w:p>
    <w:p w:rsidR="00834574" w:rsidRPr="003C15A2" w:rsidRDefault="00834574" w:rsidP="0091713A">
      <w:pPr>
        <w:pStyle w:val="schedule"/>
        <w:rPr>
          <w:rFonts w:cs="Arial"/>
        </w:rPr>
      </w:pPr>
      <w:r w:rsidRPr="003C15A2">
        <w:t>Devolution and Identity: The Shifting of Political Atmospheres in Magic Realist Literature from the Commonwealth</w:t>
      </w:r>
      <w:r w:rsidRPr="003C15A2">
        <w:rPr>
          <w:rFonts w:cs="Arial"/>
        </w:rPr>
        <w:t xml:space="preserve"> </w:t>
      </w:r>
    </w:p>
    <w:p w:rsidR="00834574" w:rsidRPr="003C15A2" w:rsidRDefault="00834574" w:rsidP="0091713A">
      <w:pPr>
        <w:pStyle w:val="schedule"/>
        <w:rPr>
          <w:rFonts w:eastAsia="Times New Roman" w:cs="Arial"/>
        </w:rPr>
      </w:pPr>
      <w:r w:rsidRPr="003C15A2">
        <w:t>Amy L. Kozina</w:t>
      </w:r>
      <w:r w:rsidRPr="003C15A2">
        <w:rPr>
          <w:rFonts w:eastAsia="Times New Roman" w:cs="Arial"/>
        </w:rPr>
        <w:t xml:space="preserve"> </w:t>
      </w:r>
    </w:p>
    <w:p w:rsidR="00834574" w:rsidRPr="003C15A2" w:rsidRDefault="00834574" w:rsidP="0091713A">
      <w:pPr>
        <w:pStyle w:val="schedule"/>
      </w:pPr>
      <w:r w:rsidRPr="003C15A2">
        <w:t>Indiana University of Pennsylvania</w:t>
      </w:r>
    </w:p>
    <w:p w:rsidR="00C86DF2" w:rsidRPr="003C15A2" w:rsidRDefault="00C86DF2" w:rsidP="0091713A">
      <w:pPr>
        <w:pStyle w:val="schedule"/>
      </w:pPr>
    </w:p>
    <w:p w:rsidR="00834574" w:rsidRPr="003C15A2" w:rsidRDefault="00834574" w:rsidP="0091713A">
      <w:pPr>
        <w:pStyle w:val="schedule"/>
      </w:pPr>
      <w:r w:rsidRPr="003C15A2">
        <w:t>The “Golden Age” and Its Subversion: Discourses of History in Indian SF</w:t>
      </w:r>
    </w:p>
    <w:p w:rsidR="00834574" w:rsidRPr="003C15A2" w:rsidRDefault="00834574" w:rsidP="0091713A">
      <w:pPr>
        <w:pStyle w:val="schedule"/>
        <w:rPr>
          <w:rFonts w:eastAsia="Times New Roman" w:cs="Arial"/>
        </w:rPr>
      </w:pPr>
      <w:r w:rsidRPr="003C15A2">
        <w:t>Suparno Banerjee</w:t>
      </w:r>
      <w:r w:rsidRPr="003C15A2">
        <w:rPr>
          <w:rFonts w:eastAsia="Times New Roman" w:cs="Arial"/>
        </w:rPr>
        <w:t xml:space="preserve"> </w:t>
      </w:r>
    </w:p>
    <w:p w:rsidR="00834574" w:rsidRPr="003C15A2" w:rsidRDefault="00834574" w:rsidP="0091713A">
      <w:pPr>
        <w:pStyle w:val="schedule"/>
      </w:pPr>
      <w:r w:rsidRPr="003C15A2">
        <w:t>Texas State University</w:t>
      </w:r>
    </w:p>
    <w:p w:rsidR="00834574" w:rsidRPr="003C15A2" w:rsidRDefault="00834574" w:rsidP="0091713A">
      <w:pPr>
        <w:pStyle w:val="schedule"/>
      </w:pPr>
    </w:p>
    <w:p w:rsidR="00834574" w:rsidRPr="003C15A2" w:rsidRDefault="00834574" w:rsidP="0091713A">
      <w:pPr>
        <w:pStyle w:val="schedule"/>
        <w:rPr>
          <w:rFonts w:cs="Arial"/>
        </w:rPr>
      </w:pPr>
      <w:r w:rsidRPr="003C15A2">
        <w:t>Politics as SF in Two Novels by Egyptian Writer Basma Abdelaziz</w:t>
      </w:r>
      <w:r w:rsidRPr="003C15A2">
        <w:rPr>
          <w:rFonts w:cs="Arial"/>
        </w:rPr>
        <w:t xml:space="preserve"> </w:t>
      </w:r>
    </w:p>
    <w:p w:rsidR="00834574" w:rsidRPr="003C15A2" w:rsidRDefault="00834574" w:rsidP="0091713A">
      <w:pPr>
        <w:pStyle w:val="schedule"/>
        <w:rPr>
          <w:rFonts w:eastAsia="Times New Roman" w:cs="Arial"/>
        </w:rPr>
      </w:pPr>
      <w:r w:rsidRPr="003C15A2">
        <w:t>Ian Campbell</w:t>
      </w:r>
      <w:r w:rsidRPr="003C15A2">
        <w:rPr>
          <w:rFonts w:eastAsia="Times New Roman" w:cs="Arial"/>
        </w:rPr>
        <w:t xml:space="preserve"> </w:t>
      </w:r>
    </w:p>
    <w:p w:rsidR="00834574" w:rsidRPr="003C15A2" w:rsidRDefault="00834574" w:rsidP="0091713A">
      <w:pPr>
        <w:pStyle w:val="schedule"/>
      </w:pPr>
      <w:r w:rsidRPr="003C15A2">
        <w:t>Georgia State University</w:t>
      </w:r>
    </w:p>
    <w:p w:rsidR="00D113F7" w:rsidRPr="003C15A2" w:rsidRDefault="00D113F7" w:rsidP="0091713A">
      <w:pPr>
        <w:pStyle w:val="schedule"/>
      </w:pPr>
    </w:p>
    <w:p w:rsidR="00AA328B" w:rsidRPr="00F93944" w:rsidRDefault="00CA202B" w:rsidP="0091713A">
      <w:pPr>
        <w:pStyle w:val="schedule"/>
        <w:rPr>
          <w:rStyle w:val="italic"/>
        </w:rPr>
      </w:pPr>
      <w:r w:rsidRPr="002635E4">
        <w:rPr>
          <w:rStyle w:val="bold"/>
        </w:rPr>
        <w:t>8</w:t>
      </w:r>
      <w:r w:rsidR="00215944" w:rsidRPr="002635E4">
        <w:rPr>
          <w:rStyle w:val="bold"/>
        </w:rPr>
        <w:t>7</w:t>
      </w:r>
      <w:r w:rsidR="00AA328B" w:rsidRPr="002635E4">
        <w:rPr>
          <w:rStyle w:val="bold"/>
        </w:rPr>
        <w:t>. (</w:t>
      </w:r>
      <w:r w:rsidR="00CB489A" w:rsidRPr="002635E4">
        <w:rPr>
          <w:rStyle w:val="bold"/>
        </w:rPr>
        <w:t>CYA</w:t>
      </w:r>
      <w:r w:rsidR="004944BC" w:rsidRPr="002635E4">
        <w:rPr>
          <w:rStyle w:val="bold"/>
        </w:rPr>
        <w:t>/IF</w:t>
      </w:r>
      <w:r w:rsidR="00AA328B" w:rsidRPr="002635E4">
        <w:rPr>
          <w:rStyle w:val="bold"/>
        </w:rPr>
        <w:t>)</w:t>
      </w:r>
      <w:r w:rsidR="00CB489A" w:rsidRPr="002635E4">
        <w:rPr>
          <w:rStyle w:val="bold"/>
        </w:rPr>
        <w:t xml:space="preserve"> </w:t>
      </w:r>
      <w:r w:rsidR="00574972" w:rsidRPr="002635E4">
        <w:rPr>
          <w:rStyle w:val="bold"/>
        </w:rPr>
        <w:t xml:space="preserve">Panel: </w:t>
      </w:r>
      <w:r w:rsidR="00CB489A" w:rsidRPr="002635E4">
        <w:rPr>
          <w:rStyle w:val="bold"/>
        </w:rPr>
        <w:t>Nnedi Okorafor’s Binti Trilogy: Reimagining the Politics of Children’s Fantasy</w:t>
      </w:r>
      <w:r w:rsidR="003C15A2" w:rsidRPr="003C15A2">
        <w:tab/>
      </w:r>
      <w:r w:rsidR="00AA328B" w:rsidRPr="00F93944">
        <w:rPr>
          <w:rStyle w:val="italic"/>
        </w:rPr>
        <w:t>Magnolia</w:t>
      </w:r>
    </w:p>
    <w:p w:rsidR="00CB489A" w:rsidRPr="003D6CBE" w:rsidRDefault="00083E58" w:rsidP="0091713A">
      <w:pPr>
        <w:pStyle w:val="schedule"/>
      </w:pPr>
      <w:r w:rsidRPr="00F93944">
        <w:rPr>
          <w:rStyle w:val="bold"/>
        </w:rPr>
        <w:t>Moderator:</w:t>
      </w:r>
      <w:r w:rsidR="00CB489A" w:rsidRPr="003D6CBE">
        <w:t xml:space="preserve"> Lynette James</w:t>
      </w:r>
    </w:p>
    <w:p w:rsidR="00CB489A" w:rsidRPr="003D6CBE" w:rsidRDefault="00CB489A" w:rsidP="0091713A">
      <w:pPr>
        <w:pStyle w:val="schedule"/>
      </w:pPr>
      <w:r w:rsidRPr="003D6CBE">
        <w:t>Independent Scholar</w:t>
      </w:r>
    </w:p>
    <w:p w:rsidR="00CB489A" w:rsidRPr="003D6CBE" w:rsidRDefault="00CB489A" w:rsidP="0091713A">
      <w:pPr>
        <w:pStyle w:val="schedule"/>
      </w:pPr>
    </w:p>
    <w:p w:rsidR="00CB489A" w:rsidRPr="003C15A2" w:rsidRDefault="00CB489A" w:rsidP="0091713A">
      <w:pPr>
        <w:pStyle w:val="schedule"/>
      </w:pPr>
      <w:r w:rsidRPr="003C15A2">
        <w:t>James Arnett, University of Tennessee, Chattanooga</w:t>
      </w:r>
    </w:p>
    <w:p w:rsidR="00CB489A" w:rsidRPr="003C15A2" w:rsidRDefault="00CB489A" w:rsidP="0091713A">
      <w:pPr>
        <w:pStyle w:val="schedule"/>
      </w:pPr>
      <w:r w:rsidRPr="003C15A2">
        <w:t>Maria Sachiko Cecire, Bard College</w:t>
      </w:r>
    </w:p>
    <w:p w:rsidR="00CB489A" w:rsidRPr="003C15A2" w:rsidRDefault="00CB489A" w:rsidP="0091713A">
      <w:pPr>
        <w:pStyle w:val="schedule"/>
      </w:pPr>
      <w:r w:rsidRPr="003C15A2">
        <w:t>Susana Morris, Georgia Tech</w:t>
      </w:r>
    </w:p>
    <w:p w:rsidR="00CB489A" w:rsidRPr="003C15A2" w:rsidRDefault="00CB489A" w:rsidP="0091713A">
      <w:pPr>
        <w:pStyle w:val="schedule"/>
      </w:pPr>
      <w:r w:rsidRPr="003C15A2">
        <w:t>Rebekah Sheldon, Indiana University, Bloomington</w:t>
      </w:r>
    </w:p>
    <w:p w:rsidR="00610FB5" w:rsidRPr="003C15A2" w:rsidRDefault="00610FB5" w:rsidP="0091713A">
      <w:pPr>
        <w:pStyle w:val="schedule"/>
      </w:pPr>
    </w:p>
    <w:p w:rsidR="00AA328B" w:rsidRPr="003C15A2" w:rsidRDefault="00215944" w:rsidP="0091713A">
      <w:pPr>
        <w:pStyle w:val="schedule"/>
      </w:pPr>
      <w:r w:rsidRPr="002635E4">
        <w:rPr>
          <w:rStyle w:val="bold"/>
        </w:rPr>
        <w:t>88</w:t>
      </w:r>
      <w:r w:rsidR="00AA328B" w:rsidRPr="002635E4">
        <w:rPr>
          <w:rStyle w:val="bold"/>
        </w:rPr>
        <w:t xml:space="preserve">. </w:t>
      </w:r>
      <w:r w:rsidR="006B497F" w:rsidRPr="002635E4">
        <w:rPr>
          <w:rStyle w:val="bold"/>
        </w:rPr>
        <w:t>Author Readings 13</w:t>
      </w:r>
      <w:r w:rsidR="00980C1F" w:rsidRPr="003C15A2">
        <w:tab/>
      </w:r>
      <w:r w:rsidR="00980C1F" w:rsidRPr="003C15A2">
        <w:tab/>
      </w:r>
      <w:r w:rsidR="00AA328B" w:rsidRPr="00F93944">
        <w:rPr>
          <w:rStyle w:val="italic"/>
        </w:rPr>
        <w:t>Vista A</w:t>
      </w:r>
    </w:p>
    <w:p w:rsidR="006B497F" w:rsidRPr="003D6CBE" w:rsidRDefault="00083E58" w:rsidP="0091713A">
      <w:pPr>
        <w:pStyle w:val="schedule"/>
      </w:pPr>
      <w:r w:rsidRPr="00F93944">
        <w:rPr>
          <w:rStyle w:val="bold"/>
        </w:rPr>
        <w:t>Host:</w:t>
      </w:r>
      <w:r w:rsidR="006B497F" w:rsidRPr="003D6CBE">
        <w:t xml:space="preserve"> Neil Clarke</w:t>
      </w:r>
    </w:p>
    <w:p w:rsidR="006B497F" w:rsidRPr="003D6CBE" w:rsidRDefault="006B497F" w:rsidP="0091713A">
      <w:pPr>
        <w:pStyle w:val="schedule"/>
      </w:pPr>
    </w:p>
    <w:p w:rsidR="00C23FA6" w:rsidRPr="003C15A2" w:rsidRDefault="00C23FA6" w:rsidP="0091713A">
      <w:pPr>
        <w:pStyle w:val="schedule"/>
        <w:rPr>
          <w:rFonts w:cstheme="minorHAnsi"/>
        </w:rPr>
      </w:pPr>
      <w:r w:rsidRPr="003C15A2">
        <w:t>David D. Levine</w:t>
      </w:r>
      <w:r w:rsidRPr="003C15A2">
        <w:rPr>
          <w:rFonts w:cstheme="minorHAnsi"/>
        </w:rPr>
        <w:t xml:space="preserve"> </w:t>
      </w:r>
    </w:p>
    <w:p w:rsidR="006B497F" w:rsidRPr="003C15A2" w:rsidRDefault="006B497F" w:rsidP="0091713A">
      <w:pPr>
        <w:pStyle w:val="schedule"/>
      </w:pPr>
      <w:r w:rsidRPr="003C15A2">
        <w:t>Therese Anne Fowler</w:t>
      </w:r>
    </w:p>
    <w:p w:rsidR="006B497F" w:rsidRPr="003C15A2" w:rsidRDefault="006B497F" w:rsidP="0091713A">
      <w:pPr>
        <w:pStyle w:val="schedule"/>
      </w:pPr>
      <w:r w:rsidRPr="003C15A2">
        <w:t>Daryl Gregory</w:t>
      </w:r>
    </w:p>
    <w:p w:rsidR="00AA328B" w:rsidRPr="003C15A2" w:rsidRDefault="006B497F" w:rsidP="0091713A">
      <w:pPr>
        <w:pStyle w:val="schedule"/>
      </w:pPr>
      <w:r w:rsidRPr="003C15A2">
        <w:t>Bryan Camp</w:t>
      </w:r>
    </w:p>
    <w:p w:rsidR="00AA328B" w:rsidRPr="003C15A2" w:rsidRDefault="00AA328B" w:rsidP="0091713A">
      <w:pPr>
        <w:pStyle w:val="schedule"/>
      </w:pPr>
    </w:p>
    <w:p w:rsidR="00AA328B" w:rsidRPr="003C15A2" w:rsidRDefault="00215944" w:rsidP="0091713A">
      <w:pPr>
        <w:pStyle w:val="schedule"/>
      </w:pPr>
      <w:r w:rsidRPr="002635E4">
        <w:rPr>
          <w:rStyle w:val="bold"/>
        </w:rPr>
        <w:t>89</w:t>
      </w:r>
      <w:r w:rsidR="00AA328B" w:rsidRPr="002635E4">
        <w:rPr>
          <w:rStyle w:val="bold"/>
        </w:rPr>
        <w:t xml:space="preserve">. </w:t>
      </w:r>
      <w:r w:rsidR="00931C6D" w:rsidRPr="002635E4">
        <w:rPr>
          <w:rStyle w:val="bold"/>
        </w:rPr>
        <w:t>Author Readings 14</w:t>
      </w:r>
      <w:r w:rsidR="00980C1F" w:rsidRPr="003C15A2">
        <w:rPr>
          <w:rFonts w:cs="Times New Roman"/>
        </w:rPr>
        <w:tab/>
      </w:r>
      <w:r w:rsidR="00AA328B" w:rsidRPr="003C15A2">
        <w:tab/>
      </w:r>
      <w:r w:rsidR="00AA328B" w:rsidRPr="00F93944">
        <w:rPr>
          <w:rStyle w:val="italic"/>
        </w:rPr>
        <w:t>Vista B</w:t>
      </w:r>
    </w:p>
    <w:p w:rsidR="00931C6D" w:rsidRPr="003D6CBE" w:rsidRDefault="00083E58" w:rsidP="0091713A">
      <w:pPr>
        <w:pStyle w:val="schedule"/>
      </w:pPr>
      <w:r w:rsidRPr="00F93944">
        <w:rPr>
          <w:rStyle w:val="bold"/>
        </w:rPr>
        <w:t>Host:</w:t>
      </w:r>
      <w:r w:rsidR="00931C6D" w:rsidRPr="003D6CBE">
        <w:t xml:space="preserve"> Kate Baker</w:t>
      </w:r>
    </w:p>
    <w:p w:rsidR="00931C6D" w:rsidRPr="003D6CBE" w:rsidRDefault="00931C6D" w:rsidP="0091713A">
      <w:pPr>
        <w:pStyle w:val="schedule"/>
      </w:pPr>
    </w:p>
    <w:p w:rsidR="00931C6D" w:rsidRPr="003C15A2" w:rsidRDefault="00931C6D" w:rsidP="0091713A">
      <w:pPr>
        <w:pStyle w:val="schedule"/>
      </w:pPr>
      <w:r w:rsidRPr="003C15A2">
        <w:t xml:space="preserve">Mimi Mondal </w:t>
      </w:r>
    </w:p>
    <w:p w:rsidR="00931C6D" w:rsidRPr="003C15A2" w:rsidRDefault="00931C6D" w:rsidP="0091713A">
      <w:pPr>
        <w:pStyle w:val="schedule"/>
      </w:pPr>
      <w:r w:rsidRPr="003C15A2">
        <w:t>Owl Goingback</w:t>
      </w:r>
    </w:p>
    <w:p w:rsidR="0016557D" w:rsidRPr="003C15A2" w:rsidRDefault="0016557D" w:rsidP="0091713A">
      <w:pPr>
        <w:pStyle w:val="schedule"/>
      </w:pPr>
      <w:r w:rsidRPr="003C15A2">
        <w:t xml:space="preserve">Marie Brennan </w:t>
      </w:r>
    </w:p>
    <w:p w:rsidR="00AA328B" w:rsidRPr="003C15A2" w:rsidRDefault="00931C6D" w:rsidP="0091713A">
      <w:pPr>
        <w:pStyle w:val="schedule"/>
        <w:rPr>
          <w:bCs/>
          <w:lang w:val="en-GB"/>
        </w:rPr>
      </w:pPr>
      <w:r w:rsidRPr="003C15A2">
        <w:t>Jose Pablo Iriarte</w:t>
      </w:r>
    </w:p>
    <w:p w:rsidR="00931C6D" w:rsidRPr="003C15A2" w:rsidRDefault="00931C6D" w:rsidP="0091713A">
      <w:pPr>
        <w:pStyle w:val="schedule"/>
        <w:rPr>
          <w:lang w:val="en-GB"/>
        </w:rPr>
      </w:pPr>
    </w:p>
    <w:p w:rsidR="00AA328B" w:rsidRPr="003C15A2" w:rsidRDefault="00D25C3B" w:rsidP="0091713A">
      <w:pPr>
        <w:pStyle w:val="schedule"/>
      </w:pPr>
      <w:r w:rsidRPr="002635E4">
        <w:rPr>
          <w:rStyle w:val="bold"/>
        </w:rPr>
        <w:t>9</w:t>
      </w:r>
      <w:r w:rsidR="00215944" w:rsidRPr="002635E4">
        <w:rPr>
          <w:rStyle w:val="bold"/>
        </w:rPr>
        <w:t>0</w:t>
      </w:r>
      <w:r w:rsidR="00AA328B" w:rsidRPr="002635E4">
        <w:rPr>
          <w:rStyle w:val="bold"/>
        </w:rPr>
        <w:t>. (FL)</w:t>
      </w:r>
      <w:r w:rsidR="0075101A" w:rsidRPr="002635E4">
        <w:rPr>
          <w:rStyle w:val="bold"/>
        </w:rPr>
        <w:t xml:space="preserve"> Howard and Evil</w:t>
      </w:r>
      <w:r w:rsidR="0026453A" w:rsidRPr="003C15A2">
        <w:rPr>
          <w:rFonts w:cs="Calibri"/>
        </w:rPr>
        <w:tab/>
      </w:r>
      <w:r w:rsidR="00AA328B" w:rsidRPr="003C15A2">
        <w:tab/>
      </w:r>
      <w:r w:rsidR="00AA328B" w:rsidRPr="00F93944">
        <w:rPr>
          <w:rStyle w:val="italic"/>
        </w:rPr>
        <w:t>Vista C</w:t>
      </w:r>
    </w:p>
    <w:p w:rsidR="0075101A" w:rsidRPr="003D6CBE" w:rsidRDefault="00083E58" w:rsidP="0091713A">
      <w:pPr>
        <w:pStyle w:val="schedule"/>
      </w:pPr>
      <w:r w:rsidRPr="00F93944">
        <w:rPr>
          <w:rStyle w:val="bold"/>
        </w:rPr>
        <w:t>Chair:</w:t>
      </w:r>
      <w:r w:rsidR="0075101A" w:rsidRPr="003D6CBE">
        <w:t xml:space="preserve"> Peter Melville</w:t>
      </w:r>
    </w:p>
    <w:p w:rsidR="0075101A" w:rsidRPr="003D6CBE" w:rsidRDefault="0075101A" w:rsidP="0091713A">
      <w:pPr>
        <w:pStyle w:val="schedule"/>
      </w:pPr>
      <w:r w:rsidRPr="003D6CBE">
        <w:t>University of Winnipeg</w:t>
      </w:r>
    </w:p>
    <w:p w:rsidR="0075101A" w:rsidRPr="003D6CBE" w:rsidRDefault="0075101A" w:rsidP="0091713A">
      <w:pPr>
        <w:pStyle w:val="schedule"/>
      </w:pPr>
    </w:p>
    <w:p w:rsidR="0075101A" w:rsidRPr="003C15A2" w:rsidRDefault="0075101A" w:rsidP="0091713A">
      <w:pPr>
        <w:pStyle w:val="schedule"/>
      </w:pPr>
      <w:r w:rsidRPr="003C15A2">
        <w:t>Creating Pseudo-History – Robert E. Howard’s “The Hyborian Age”</w:t>
      </w:r>
    </w:p>
    <w:p w:rsidR="0075101A" w:rsidRPr="003C15A2" w:rsidRDefault="0075101A" w:rsidP="0091713A">
      <w:pPr>
        <w:pStyle w:val="schedule"/>
      </w:pPr>
      <w:r w:rsidRPr="003C15A2">
        <w:t>Dierk Günth</w:t>
      </w:r>
      <w:r w:rsidR="002948B3" w:rsidRPr="003C15A2">
        <w:t>er</w:t>
      </w:r>
    </w:p>
    <w:p w:rsidR="0075101A" w:rsidRPr="003C15A2" w:rsidRDefault="0075101A" w:rsidP="0091713A">
      <w:pPr>
        <w:pStyle w:val="schedule"/>
      </w:pPr>
      <w:r w:rsidRPr="003C15A2">
        <w:t>University of Tokushima, Japan</w:t>
      </w:r>
    </w:p>
    <w:p w:rsidR="0075101A" w:rsidRPr="003C15A2" w:rsidRDefault="0075101A" w:rsidP="0091713A">
      <w:pPr>
        <w:pStyle w:val="schedule"/>
      </w:pPr>
    </w:p>
    <w:p w:rsidR="008431CE" w:rsidRPr="003C15A2" w:rsidRDefault="008431CE" w:rsidP="0091713A">
      <w:pPr>
        <w:pStyle w:val="schedule"/>
      </w:pPr>
      <w:r w:rsidRPr="003C15A2">
        <w:t>Eldritch Excavations: Weird Archaeology in the Fiction of Robert E. Howard</w:t>
      </w:r>
    </w:p>
    <w:p w:rsidR="0075101A" w:rsidRPr="003C15A2" w:rsidRDefault="0075101A" w:rsidP="0091713A">
      <w:pPr>
        <w:pStyle w:val="schedule"/>
      </w:pPr>
      <w:r w:rsidRPr="003C15A2">
        <w:t>Jeffrey Shanks</w:t>
      </w:r>
    </w:p>
    <w:p w:rsidR="0075101A" w:rsidRPr="003C15A2" w:rsidRDefault="0075101A" w:rsidP="0091713A">
      <w:pPr>
        <w:pStyle w:val="schedule"/>
      </w:pPr>
      <w:r w:rsidRPr="003C15A2">
        <w:t>Southeast Archeological Center</w:t>
      </w:r>
    </w:p>
    <w:p w:rsidR="0075101A" w:rsidRPr="003C15A2" w:rsidRDefault="0075101A" w:rsidP="0091713A">
      <w:pPr>
        <w:pStyle w:val="schedule"/>
      </w:pPr>
    </w:p>
    <w:p w:rsidR="000425A6" w:rsidRPr="003C15A2" w:rsidRDefault="000425A6" w:rsidP="0091713A">
      <w:pPr>
        <w:pStyle w:val="schedule"/>
      </w:pPr>
      <w:r w:rsidRPr="003C15A2">
        <w:t>The Evil Other in Conflicts: The Personification of Evil Trope and its Impact on Conflict Processes</w:t>
      </w:r>
    </w:p>
    <w:p w:rsidR="0075101A" w:rsidRPr="003C15A2" w:rsidRDefault="0075101A" w:rsidP="0091713A">
      <w:pPr>
        <w:pStyle w:val="schedule"/>
      </w:pPr>
      <w:r w:rsidRPr="003C15A2">
        <w:t>Hilmi Ulas</w:t>
      </w:r>
    </w:p>
    <w:p w:rsidR="0075101A" w:rsidRPr="00F93944" w:rsidRDefault="0075101A" w:rsidP="0091713A">
      <w:pPr>
        <w:pStyle w:val="schedule"/>
        <w:rPr>
          <w:rStyle w:val="bold"/>
        </w:rPr>
      </w:pPr>
      <w:r w:rsidRPr="003C15A2">
        <w:t>The American University of Cyprus</w:t>
      </w:r>
    </w:p>
    <w:p w:rsidR="00D869C2" w:rsidRPr="003C15A2" w:rsidRDefault="00D869C2" w:rsidP="0091713A">
      <w:pPr>
        <w:pStyle w:val="schedule"/>
      </w:pPr>
    </w:p>
    <w:p w:rsidR="00AA328B" w:rsidRPr="003C15A2" w:rsidRDefault="00AA328B" w:rsidP="0091713A">
      <w:pPr>
        <w:pStyle w:val="schedule"/>
      </w:pPr>
      <w:r w:rsidRPr="002635E4">
        <w:rPr>
          <w:rStyle w:val="bold"/>
        </w:rPr>
        <w:t>9</w:t>
      </w:r>
      <w:r w:rsidR="00215944" w:rsidRPr="002635E4">
        <w:rPr>
          <w:rStyle w:val="bold"/>
        </w:rPr>
        <w:t>1</w:t>
      </w:r>
      <w:r w:rsidRPr="002635E4">
        <w:rPr>
          <w:rStyle w:val="bold"/>
        </w:rPr>
        <w:t>. (</w:t>
      </w:r>
      <w:r w:rsidR="00B52A7E" w:rsidRPr="002635E4">
        <w:rPr>
          <w:rStyle w:val="bold"/>
        </w:rPr>
        <w:t>SF</w:t>
      </w:r>
      <w:r w:rsidR="003A49C9" w:rsidRPr="002635E4">
        <w:rPr>
          <w:rStyle w:val="bold"/>
        </w:rPr>
        <w:t>)</w:t>
      </w:r>
      <w:r w:rsidR="00B52A7E" w:rsidRPr="002635E4">
        <w:rPr>
          <w:rStyle w:val="bold"/>
        </w:rPr>
        <w:t xml:space="preserve"> Classic SF Writers</w:t>
      </w:r>
      <w:r w:rsidR="009F2FB3" w:rsidRPr="003C15A2">
        <w:tab/>
      </w:r>
      <w:r w:rsidRPr="003C15A2">
        <w:tab/>
      </w:r>
      <w:r w:rsidRPr="00F93944">
        <w:rPr>
          <w:rStyle w:val="italic"/>
        </w:rPr>
        <w:t>Belle Isle</w:t>
      </w:r>
    </w:p>
    <w:p w:rsidR="00B52A7E" w:rsidRPr="003D6CBE" w:rsidRDefault="00083E58" w:rsidP="0091713A">
      <w:pPr>
        <w:pStyle w:val="schedule"/>
      </w:pPr>
      <w:r w:rsidRPr="00F93944">
        <w:rPr>
          <w:rStyle w:val="bold"/>
        </w:rPr>
        <w:t>Chair:</w:t>
      </w:r>
      <w:r w:rsidR="00B52A7E" w:rsidRPr="003D6CBE">
        <w:t xml:space="preserve"> Joe Sanders </w:t>
      </w:r>
    </w:p>
    <w:p w:rsidR="00B52A7E" w:rsidRPr="003D6CBE" w:rsidRDefault="00B52A7E" w:rsidP="0091713A">
      <w:pPr>
        <w:pStyle w:val="schedule"/>
      </w:pPr>
      <w:r w:rsidRPr="003D6CBE">
        <w:t xml:space="preserve">Shadetree Scholar </w:t>
      </w:r>
    </w:p>
    <w:p w:rsidR="00B52A7E" w:rsidRPr="003D6CBE" w:rsidRDefault="00B52A7E" w:rsidP="0091713A">
      <w:pPr>
        <w:pStyle w:val="schedule"/>
      </w:pPr>
    </w:p>
    <w:p w:rsidR="00B52A7E" w:rsidRPr="003C15A2" w:rsidRDefault="00B52A7E" w:rsidP="0091713A">
      <w:pPr>
        <w:pStyle w:val="schedule"/>
      </w:pPr>
      <w:r w:rsidRPr="003C15A2">
        <w:t xml:space="preserve">“Everybody Comes to Enoch’s”: The Heterotopia of Simak’s </w:t>
      </w:r>
      <w:r w:rsidRPr="00F93944">
        <w:rPr>
          <w:rStyle w:val="italic"/>
        </w:rPr>
        <w:t>Way Station</w:t>
      </w:r>
    </w:p>
    <w:p w:rsidR="00B52A7E" w:rsidRPr="003C15A2" w:rsidRDefault="005B2765" w:rsidP="0091713A">
      <w:pPr>
        <w:pStyle w:val="schedule"/>
      </w:pPr>
      <w:r w:rsidRPr="003C15A2">
        <w:t>Stanley C. Kranc</w:t>
      </w:r>
      <w:r w:rsidR="00B52A7E" w:rsidRPr="003C15A2">
        <w:t xml:space="preserve"> </w:t>
      </w:r>
    </w:p>
    <w:p w:rsidR="00B52A7E" w:rsidRPr="003C15A2" w:rsidRDefault="00B52A7E" w:rsidP="0091713A">
      <w:pPr>
        <w:pStyle w:val="schedule"/>
      </w:pPr>
      <w:r w:rsidRPr="003C15A2">
        <w:t>University of South Florida</w:t>
      </w:r>
    </w:p>
    <w:p w:rsidR="00B52A7E" w:rsidRPr="003C15A2" w:rsidRDefault="00B52A7E" w:rsidP="0091713A">
      <w:pPr>
        <w:pStyle w:val="schedule"/>
      </w:pPr>
    </w:p>
    <w:p w:rsidR="00B52A7E" w:rsidRPr="003C15A2" w:rsidRDefault="00B52A7E" w:rsidP="0091713A">
      <w:pPr>
        <w:pStyle w:val="schedule"/>
      </w:pPr>
      <w:r w:rsidRPr="003C15A2">
        <w:t xml:space="preserve">Unity in Anne McCaffrey's Space </w:t>
      </w:r>
    </w:p>
    <w:p w:rsidR="00B52A7E" w:rsidRPr="003C15A2" w:rsidRDefault="00B52A7E" w:rsidP="0091713A">
      <w:pPr>
        <w:pStyle w:val="schedule"/>
      </w:pPr>
      <w:r w:rsidRPr="003C15A2">
        <w:t>Audrey Taylor</w:t>
      </w:r>
    </w:p>
    <w:p w:rsidR="00B52A7E" w:rsidRPr="003C15A2" w:rsidRDefault="00B52A7E" w:rsidP="0091713A">
      <w:pPr>
        <w:pStyle w:val="schedule"/>
      </w:pPr>
      <w:r w:rsidRPr="003C15A2">
        <w:t>Sul Ross State University, Rio Grande College</w:t>
      </w:r>
    </w:p>
    <w:p w:rsidR="00B52A7E" w:rsidRPr="003C15A2" w:rsidRDefault="00B52A7E" w:rsidP="0091713A">
      <w:pPr>
        <w:pStyle w:val="schedule"/>
      </w:pPr>
    </w:p>
    <w:p w:rsidR="00B52A7E" w:rsidRPr="003C15A2" w:rsidRDefault="00B52A7E" w:rsidP="0091713A">
      <w:pPr>
        <w:pStyle w:val="schedule"/>
      </w:pPr>
      <w:r w:rsidRPr="003C15A2">
        <w:t>Race and Rigor: John W. Campbell's Post-Hu(e)man</w:t>
      </w:r>
    </w:p>
    <w:p w:rsidR="00B52A7E" w:rsidRPr="003C15A2" w:rsidRDefault="00B52A7E" w:rsidP="0091713A">
      <w:pPr>
        <w:pStyle w:val="schedule"/>
      </w:pPr>
      <w:r w:rsidRPr="003C15A2">
        <w:t xml:space="preserve">Taylor Evans </w:t>
      </w:r>
    </w:p>
    <w:p w:rsidR="00B52A7E" w:rsidRPr="003C15A2" w:rsidRDefault="00B52A7E" w:rsidP="0091713A">
      <w:pPr>
        <w:pStyle w:val="schedule"/>
      </w:pPr>
      <w:r w:rsidRPr="003C15A2">
        <w:t xml:space="preserve">UC Riverside </w:t>
      </w:r>
    </w:p>
    <w:p w:rsidR="00536972" w:rsidRPr="003C15A2" w:rsidRDefault="00536972" w:rsidP="0091713A">
      <w:pPr>
        <w:pStyle w:val="schedule"/>
      </w:pPr>
    </w:p>
    <w:p w:rsidR="00C20FCC" w:rsidRPr="003C15A2" w:rsidRDefault="00C20FCC" w:rsidP="0091713A">
      <w:pPr>
        <w:pStyle w:val="schedule"/>
      </w:pPr>
      <w:r w:rsidRPr="003C15A2">
        <w:t>*******</w:t>
      </w:r>
    </w:p>
    <w:p w:rsidR="00C20FCC" w:rsidRPr="003C15A2" w:rsidRDefault="00C20FCC" w:rsidP="0091713A">
      <w:pPr>
        <w:pStyle w:val="schedule"/>
      </w:pPr>
    </w:p>
    <w:p w:rsidR="00C20FCC" w:rsidRPr="003C15A2" w:rsidRDefault="00F051D8" w:rsidP="0091713A">
      <w:pPr>
        <w:pStyle w:val="schedule"/>
        <w:rPr>
          <w:rFonts w:eastAsia="Times New Roman" w:cs="Times New Roman"/>
          <w:szCs w:val="16"/>
        </w:rPr>
      </w:pPr>
      <w:r w:rsidRPr="003C15A2">
        <w:t xml:space="preserve">Friday, </w:t>
      </w:r>
      <w:r w:rsidR="00F11ACD" w:rsidRPr="003C15A2">
        <w:t>March 15</w:t>
      </w:r>
      <w:r w:rsidR="00C20FCC" w:rsidRPr="003C15A2">
        <w:t xml:space="preserve">, </w:t>
      </w:r>
      <w:r w:rsidR="00F11ACD" w:rsidRPr="003C15A2">
        <w:t>2019</w:t>
      </w:r>
      <w:r w:rsidR="00C20FCC" w:rsidRPr="003C15A2">
        <w:t xml:space="preserve"> </w:t>
      </w:r>
      <w:r w:rsidRPr="003C15A2">
        <w:t>4</w:t>
      </w:r>
      <w:r w:rsidR="00C20FCC" w:rsidRPr="003C15A2">
        <w:t>:</w:t>
      </w:r>
      <w:r w:rsidRPr="003C15A2">
        <w:t>15</w:t>
      </w:r>
      <w:r w:rsidR="00C20FCC" w:rsidRPr="003C15A2">
        <w:t>-</w:t>
      </w:r>
      <w:r w:rsidRPr="003C15A2">
        <w:t>5:45</w:t>
      </w:r>
      <w:r w:rsidR="00C20FCC" w:rsidRPr="003C15A2">
        <w:t xml:space="preserve"> p.m.</w:t>
      </w:r>
    </w:p>
    <w:p w:rsidR="001726BE" w:rsidRPr="003C15A2" w:rsidRDefault="001726BE" w:rsidP="0091713A">
      <w:pPr>
        <w:pStyle w:val="schedule"/>
      </w:pPr>
    </w:p>
    <w:p w:rsidR="00DD077C" w:rsidRPr="00F93944" w:rsidRDefault="00A14790" w:rsidP="0091713A">
      <w:pPr>
        <w:pStyle w:val="schedule"/>
        <w:rPr>
          <w:rStyle w:val="italic"/>
        </w:rPr>
      </w:pPr>
      <w:r w:rsidRPr="002635E4">
        <w:rPr>
          <w:rStyle w:val="bold"/>
        </w:rPr>
        <w:t>9</w:t>
      </w:r>
      <w:r w:rsidR="008C25E3" w:rsidRPr="002635E4">
        <w:rPr>
          <w:rStyle w:val="bold"/>
        </w:rPr>
        <w:t>2</w:t>
      </w:r>
      <w:r w:rsidR="006271AF" w:rsidRPr="002635E4">
        <w:rPr>
          <w:rStyle w:val="bold"/>
        </w:rPr>
        <w:t xml:space="preserve">. </w:t>
      </w:r>
      <w:r w:rsidR="008C25E3" w:rsidRPr="002635E4">
        <w:rPr>
          <w:rStyle w:val="bold"/>
        </w:rPr>
        <w:t>Words and Worlds 1</w:t>
      </w:r>
      <w:r w:rsidR="00DD077C" w:rsidRPr="003C15A2">
        <w:tab/>
      </w:r>
      <w:r w:rsidR="00DD077C" w:rsidRPr="003C15A2">
        <w:tab/>
      </w:r>
      <w:r w:rsidR="00DD077C" w:rsidRPr="00F93944">
        <w:rPr>
          <w:rStyle w:val="italic"/>
        </w:rPr>
        <w:t>Cove</w:t>
      </w:r>
    </w:p>
    <w:p w:rsidR="008C25E3" w:rsidRPr="003D6CBE" w:rsidRDefault="00083E58" w:rsidP="0091713A">
      <w:pPr>
        <w:pStyle w:val="schedule"/>
      </w:pPr>
      <w:r w:rsidRPr="00F93944">
        <w:rPr>
          <w:rStyle w:val="bold"/>
        </w:rPr>
        <w:t>Host:</w:t>
      </w:r>
      <w:r w:rsidR="008C25E3" w:rsidRPr="003D6CBE">
        <w:t xml:space="preserve"> Frances Auld</w:t>
      </w:r>
    </w:p>
    <w:p w:rsidR="008C25E3" w:rsidRPr="003D6CBE" w:rsidRDefault="008C25E3" w:rsidP="0091713A">
      <w:pPr>
        <w:pStyle w:val="schedule"/>
      </w:pPr>
    </w:p>
    <w:p w:rsidR="008C25E3" w:rsidRPr="003C15A2" w:rsidRDefault="008C25E3" w:rsidP="0091713A">
      <w:pPr>
        <w:pStyle w:val="schedule"/>
      </w:pPr>
      <w:r w:rsidRPr="003C15A2">
        <w:t>Derek Newman-Stile</w:t>
      </w:r>
    </w:p>
    <w:p w:rsidR="008C25E3" w:rsidRPr="003C15A2" w:rsidRDefault="008C25E3" w:rsidP="0091713A">
      <w:pPr>
        <w:pStyle w:val="schedule"/>
      </w:pPr>
      <w:r w:rsidRPr="003C15A2">
        <w:t>Regina Hansen</w:t>
      </w:r>
    </w:p>
    <w:p w:rsidR="00B9320C" w:rsidRPr="003C15A2" w:rsidRDefault="00B9320C" w:rsidP="0091713A">
      <w:pPr>
        <w:pStyle w:val="schedule"/>
      </w:pPr>
      <w:r w:rsidRPr="003C15A2">
        <w:t>Graeme Wend-Walker</w:t>
      </w:r>
    </w:p>
    <w:p w:rsidR="008C25E3" w:rsidRPr="003C15A2" w:rsidRDefault="008C25E3" w:rsidP="0091713A">
      <w:pPr>
        <w:pStyle w:val="schedule"/>
      </w:pPr>
      <w:r w:rsidRPr="003C15A2">
        <w:t xml:space="preserve">Brenda Peynado </w:t>
      </w:r>
    </w:p>
    <w:p w:rsidR="008C25E3" w:rsidRPr="003C15A2" w:rsidRDefault="008C25E3" w:rsidP="0091713A">
      <w:pPr>
        <w:pStyle w:val="schedule"/>
      </w:pPr>
      <w:r w:rsidRPr="003C15A2">
        <w:t xml:space="preserve">Don Riggs </w:t>
      </w:r>
    </w:p>
    <w:p w:rsidR="008C25E3" w:rsidRPr="003C15A2" w:rsidRDefault="008C25E3" w:rsidP="0091713A">
      <w:pPr>
        <w:pStyle w:val="schedule"/>
      </w:pPr>
      <w:r w:rsidRPr="003C15A2">
        <w:t>Gina Wisker</w:t>
      </w:r>
    </w:p>
    <w:p w:rsidR="008C25E3" w:rsidRPr="003C15A2" w:rsidRDefault="008C25E3" w:rsidP="0091713A">
      <w:pPr>
        <w:pStyle w:val="schedule"/>
      </w:pPr>
      <w:r w:rsidRPr="003C15A2">
        <w:t>Brittany Warman</w:t>
      </w:r>
    </w:p>
    <w:p w:rsidR="00A14790" w:rsidRPr="003C15A2" w:rsidRDefault="00A14790" w:rsidP="0091713A">
      <w:pPr>
        <w:pStyle w:val="schedule"/>
      </w:pPr>
    </w:p>
    <w:p w:rsidR="00A14790" w:rsidRPr="003C15A2" w:rsidRDefault="00A14790" w:rsidP="0091713A">
      <w:pPr>
        <w:pStyle w:val="schedule"/>
      </w:pPr>
      <w:r w:rsidRPr="002635E4">
        <w:rPr>
          <w:rStyle w:val="bold"/>
        </w:rPr>
        <w:t>9</w:t>
      </w:r>
      <w:r w:rsidR="00287FB9" w:rsidRPr="002635E4">
        <w:rPr>
          <w:rStyle w:val="bold"/>
        </w:rPr>
        <w:t>3</w:t>
      </w:r>
      <w:r w:rsidRPr="002635E4">
        <w:rPr>
          <w:rStyle w:val="bold"/>
        </w:rPr>
        <w:t>.</w:t>
      </w:r>
      <w:r w:rsidR="00DA343C" w:rsidRPr="002635E4">
        <w:rPr>
          <w:rStyle w:val="bold"/>
        </w:rPr>
        <w:t xml:space="preserve"> (FT</w:t>
      </w:r>
      <w:r w:rsidR="00736524" w:rsidRPr="002635E4">
        <w:rPr>
          <w:rStyle w:val="bold"/>
        </w:rPr>
        <w:t>FN/IF</w:t>
      </w:r>
      <w:r w:rsidR="00DA343C" w:rsidRPr="002635E4">
        <w:rPr>
          <w:rStyle w:val="bold"/>
        </w:rPr>
        <w:t>)</w:t>
      </w:r>
      <w:r w:rsidR="00736524" w:rsidRPr="002635E4">
        <w:rPr>
          <w:rStyle w:val="bold"/>
        </w:rPr>
        <w:t xml:space="preserve"> Folk and Fairy Tale Responses to War, Trauma, and Violence</w:t>
      </w:r>
      <w:r w:rsidR="00DA343C" w:rsidRPr="003C15A2">
        <w:rPr>
          <w:rFonts w:eastAsia="Times New Roman" w:cs="Arial"/>
        </w:rPr>
        <w:tab/>
      </w:r>
      <w:r w:rsidRPr="003C15A2">
        <w:rPr>
          <w:rFonts w:eastAsia="Times New Roman" w:cs="Arial"/>
        </w:rPr>
        <w:tab/>
      </w:r>
      <w:r w:rsidRPr="00F93944">
        <w:rPr>
          <w:rStyle w:val="italic"/>
        </w:rPr>
        <w:t>Pine</w:t>
      </w:r>
    </w:p>
    <w:p w:rsidR="00736524" w:rsidRPr="003D6CBE" w:rsidRDefault="00083E58" w:rsidP="0091713A">
      <w:pPr>
        <w:pStyle w:val="schedule"/>
      </w:pPr>
      <w:r w:rsidRPr="00F93944">
        <w:rPr>
          <w:rStyle w:val="bold"/>
        </w:rPr>
        <w:t>Chair:</w:t>
      </w:r>
      <w:r w:rsidR="00736524" w:rsidRPr="003D6CBE">
        <w:t xml:space="preserve"> Shannan Palma</w:t>
      </w:r>
    </w:p>
    <w:p w:rsidR="00736524" w:rsidRPr="003D6CBE" w:rsidRDefault="00736524" w:rsidP="0091713A">
      <w:pPr>
        <w:pStyle w:val="schedule"/>
      </w:pPr>
      <w:r w:rsidRPr="003D6CBE">
        <w:t>Agnes Scott College</w:t>
      </w:r>
    </w:p>
    <w:p w:rsidR="00736524" w:rsidRPr="003D6CBE" w:rsidRDefault="00736524" w:rsidP="0091713A">
      <w:pPr>
        <w:pStyle w:val="schedule"/>
      </w:pPr>
    </w:p>
    <w:p w:rsidR="00736524" w:rsidRPr="003C15A2" w:rsidRDefault="00736524" w:rsidP="0091713A">
      <w:pPr>
        <w:pStyle w:val="schedule"/>
      </w:pPr>
      <w:r w:rsidRPr="003C15A2">
        <w:t>Child Protectionism and Redemptive Violence in the Works of Horatio Alger Jr. and Eleanor Arnason</w:t>
      </w:r>
    </w:p>
    <w:p w:rsidR="00736524" w:rsidRPr="003C15A2" w:rsidRDefault="00736524" w:rsidP="0091713A">
      <w:pPr>
        <w:pStyle w:val="schedule"/>
      </w:pPr>
      <w:r w:rsidRPr="003C15A2">
        <w:t>Derek J. Thiess</w:t>
      </w:r>
    </w:p>
    <w:p w:rsidR="00736524" w:rsidRPr="003C15A2" w:rsidRDefault="00736524" w:rsidP="0091713A">
      <w:pPr>
        <w:pStyle w:val="schedule"/>
      </w:pPr>
      <w:r w:rsidRPr="003C15A2">
        <w:t>University of North Georgia</w:t>
      </w:r>
    </w:p>
    <w:p w:rsidR="00736524" w:rsidRPr="003C15A2" w:rsidRDefault="00736524" w:rsidP="0091713A">
      <w:pPr>
        <w:pStyle w:val="schedule"/>
      </w:pPr>
    </w:p>
    <w:p w:rsidR="00736524" w:rsidRPr="003C15A2" w:rsidRDefault="00736524" w:rsidP="0091713A">
      <w:pPr>
        <w:pStyle w:val="schedule"/>
      </w:pPr>
      <w:r w:rsidRPr="003C15A2">
        <w:t>Once Upon a Time in a Faraway Land: Fairy-Tale Conventions as an Inspiration for Contemporary Polish Authors of Children’s Literature about Refugees</w:t>
      </w:r>
    </w:p>
    <w:p w:rsidR="00736524" w:rsidRPr="003C15A2" w:rsidRDefault="00736524" w:rsidP="0091713A">
      <w:pPr>
        <w:pStyle w:val="schedule"/>
      </w:pPr>
      <w:r w:rsidRPr="003C15A2">
        <w:t>Weronika Kostecka</w:t>
      </w:r>
    </w:p>
    <w:p w:rsidR="00736524" w:rsidRPr="003C15A2" w:rsidRDefault="00736524" w:rsidP="0091713A">
      <w:pPr>
        <w:pStyle w:val="schedule"/>
      </w:pPr>
      <w:r w:rsidRPr="003C15A2">
        <w:t>University of Warsaw</w:t>
      </w:r>
    </w:p>
    <w:p w:rsidR="00736524" w:rsidRPr="003C15A2" w:rsidRDefault="00736524" w:rsidP="0091713A">
      <w:pPr>
        <w:pStyle w:val="schedule"/>
      </w:pPr>
    </w:p>
    <w:p w:rsidR="00736524" w:rsidRPr="003C15A2" w:rsidRDefault="0025431B" w:rsidP="0091713A">
      <w:pPr>
        <w:pStyle w:val="schedule"/>
      </w:pPr>
      <w:r w:rsidRPr="003C15A2">
        <w:t>Women Warriors in Early Modern Fairy Tales: The Art of Subversive Criticism</w:t>
      </w:r>
    </w:p>
    <w:p w:rsidR="00736524" w:rsidRPr="003C15A2" w:rsidRDefault="00736524" w:rsidP="0091713A">
      <w:pPr>
        <w:pStyle w:val="schedule"/>
      </w:pPr>
      <w:r w:rsidRPr="003C15A2">
        <w:t>Charlotte Trinquet du Lys</w:t>
      </w:r>
    </w:p>
    <w:p w:rsidR="00736524" w:rsidRPr="003C15A2" w:rsidRDefault="00736524" w:rsidP="0091713A">
      <w:pPr>
        <w:pStyle w:val="schedule"/>
      </w:pPr>
      <w:r w:rsidRPr="003C15A2">
        <w:t>University of Central Florida</w:t>
      </w:r>
    </w:p>
    <w:p w:rsidR="00931810" w:rsidRPr="003C15A2" w:rsidRDefault="00931810" w:rsidP="0091713A">
      <w:pPr>
        <w:pStyle w:val="schedule"/>
      </w:pPr>
    </w:p>
    <w:p w:rsidR="00072BEC" w:rsidRPr="003C15A2" w:rsidRDefault="00072BEC" w:rsidP="0091713A">
      <w:pPr>
        <w:pStyle w:val="schedule"/>
      </w:pPr>
      <w:r w:rsidRPr="002635E4">
        <w:rPr>
          <w:rStyle w:val="bold"/>
        </w:rPr>
        <w:t>9</w:t>
      </w:r>
      <w:r w:rsidR="00287FB9" w:rsidRPr="002635E4">
        <w:rPr>
          <w:rStyle w:val="bold"/>
        </w:rPr>
        <w:t>4</w:t>
      </w:r>
      <w:r w:rsidRPr="002635E4">
        <w:rPr>
          <w:rStyle w:val="bold"/>
        </w:rPr>
        <w:t>. (FTV) Terrifying Tropes: Killer Clowns, Mad Scientists, and the Multiverse</w:t>
      </w:r>
      <w:r w:rsidR="003C15A2" w:rsidRPr="003C15A2">
        <w:rPr>
          <w:lang w:val="en-CA" w:eastAsia="en-CA"/>
        </w:rPr>
        <w:tab/>
      </w:r>
      <w:r w:rsidRPr="003C15A2">
        <w:tab/>
      </w:r>
      <w:r w:rsidRPr="00F93944">
        <w:rPr>
          <w:rStyle w:val="italic"/>
        </w:rPr>
        <w:t>Oak</w:t>
      </w:r>
    </w:p>
    <w:p w:rsidR="00E82058" w:rsidRPr="003D6CBE" w:rsidRDefault="00083E58" w:rsidP="0091713A">
      <w:pPr>
        <w:pStyle w:val="schedule"/>
      </w:pPr>
      <w:r w:rsidRPr="00F93944">
        <w:rPr>
          <w:rStyle w:val="bold"/>
        </w:rPr>
        <w:t>Chair:</w:t>
      </w:r>
      <w:r w:rsidR="00072BEC" w:rsidRPr="003D6CBE">
        <w:rPr>
          <w:rFonts w:eastAsia="Times New Roman"/>
          <w:lang w:val="en-CA" w:eastAsia="en-CA"/>
        </w:rPr>
        <w:t xml:space="preserve"> </w:t>
      </w:r>
      <w:r w:rsidR="00E82058" w:rsidRPr="003D6CBE">
        <w:t>Larrie Dudenhoeffer</w:t>
      </w:r>
    </w:p>
    <w:p w:rsidR="00072BEC" w:rsidRPr="003D6CBE" w:rsidRDefault="00E82058" w:rsidP="0091713A">
      <w:pPr>
        <w:pStyle w:val="schedule"/>
        <w:rPr>
          <w:rFonts w:eastAsia="Times New Roman"/>
          <w:lang w:val="en-CA" w:eastAsia="en-CA"/>
        </w:rPr>
      </w:pPr>
      <w:r w:rsidRPr="003D6CBE">
        <w:t>Kennesaw State University</w:t>
      </w:r>
    </w:p>
    <w:p w:rsidR="00072BEC" w:rsidRPr="003D6CBE" w:rsidRDefault="00072BEC" w:rsidP="0091713A">
      <w:pPr>
        <w:pStyle w:val="schedule"/>
      </w:pPr>
    </w:p>
    <w:p w:rsidR="00072BEC" w:rsidRPr="003C15A2" w:rsidRDefault="00072BEC" w:rsidP="0091713A">
      <w:pPr>
        <w:pStyle w:val="schedule"/>
        <w:rPr>
          <w:lang w:val="en-CA" w:eastAsia="en-CA"/>
        </w:rPr>
      </w:pPr>
      <w:r w:rsidRPr="003C15A2">
        <w:rPr>
          <w:lang w:val="en-CA" w:eastAsia="en-CA"/>
        </w:rPr>
        <w:t>The Return of the Killer Clown: A Field Guide for the Zombie Clown Apocalypse</w:t>
      </w:r>
    </w:p>
    <w:p w:rsidR="00072BEC" w:rsidRPr="003C15A2" w:rsidRDefault="00072BEC" w:rsidP="0091713A">
      <w:pPr>
        <w:pStyle w:val="schedule"/>
        <w:rPr>
          <w:lang w:val="en-CA" w:eastAsia="en-CA"/>
        </w:rPr>
      </w:pPr>
      <w:r w:rsidRPr="003C15A2">
        <w:rPr>
          <w:lang w:val="en-CA" w:eastAsia="en-CA"/>
        </w:rPr>
        <w:t>Jennifer K. Cox</w:t>
      </w:r>
    </w:p>
    <w:p w:rsidR="00072BEC" w:rsidRPr="003C15A2" w:rsidRDefault="00072BEC" w:rsidP="0091713A">
      <w:pPr>
        <w:pStyle w:val="schedule"/>
        <w:rPr>
          <w:lang w:val="en-CA" w:eastAsia="en-CA"/>
        </w:rPr>
      </w:pPr>
      <w:r w:rsidRPr="003C15A2">
        <w:rPr>
          <w:lang w:val="en-CA" w:eastAsia="en-CA"/>
        </w:rPr>
        <w:t>Idaho State University</w:t>
      </w:r>
    </w:p>
    <w:p w:rsidR="00072BEC" w:rsidRPr="003C15A2" w:rsidRDefault="00072BEC" w:rsidP="0091713A">
      <w:pPr>
        <w:pStyle w:val="schedule"/>
      </w:pPr>
    </w:p>
    <w:p w:rsidR="00072BEC" w:rsidRPr="003C15A2" w:rsidRDefault="00072BEC" w:rsidP="0091713A">
      <w:pPr>
        <w:pStyle w:val="schedule"/>
        <w:rPr>
          <w:lang w:val="en-CA" w:eastAsia="en-CA"/>
        </w:rPr>
      </w:pPr>
      <w:r w:rsidRPr="003C15A2">
        <w:rPr>
          <w:lang w:val="en-CA" w:eastAsia="en-CA"/>
        </w:rPr>
        <w:t xml:space="preserve">The Madness of </w:t>
      </w:r>
      <w:r w:rsidRPr="00F93944">
        <w:rPr>
          <w:rStyle w:val="italic"/>
        </w:rPr>
        <w:t>Star Trek</w:t>
      </w:r>
      <w:r w:rsidRPr="003C15A2">
        <w:rPr>
          <w:lang w:val="en-CA" w:eastAsia="en-CA"/>
        </w:rPr>
        <w:t>: Gene Roddenberry’s Visionary Testament to the Necessity of Mad Science</w:t>
      </w:r>
    </w:p>
    <w:p w:rsidR="00072BEC" w:rsidRPr="003C15A2" w:rsidRDefault="00072BEC" w:rsidP="0091713A">
      <w:pPr>
        <w:pStyle w:val="schedule"/>
        <w:rPr>
          <w:lang w:val="en-CA" w:eastAsia="en-CA"/>
        </w:rPr>
      </w:pPr>
      <w:r w:rsidRPr="003C15A2">
        <w:rPr>
          <w:lang w:val="en-CA" w:eastAsia="en-CA"/>
        </w:rPr>
        <w:t>Park S.</w:t>
      </w:r>
      <w:r w:rsidR="00523318">
        <w:rPr>
          <w:lang w:val="en-CA" w:eastAsia="en-CA"/>
        </w:rPr>
        <w:t xml:space="preserve"> </w:t>
      </w:r>
      <w:r w:rsidRPr="003C15A2">
        <w:rPr>
          <w:lang w:val="en-CA" w:eastAsia="en-CA"/>
        </w:rPr>
        <w:t>R. Parkison</w:t>
      </w:r>
    </w:p>
    <w:p w:rsidR="00072BEC" w:rsidRPr="003C15A2" w:rsidRDefault="00072BEC" w:rsidP="0091713A">
      <w:pPr>
        <w:pStyle w:val="schedule"/>
        <w:rPr>
          <w:lang w:val="en-CA" w:eastAsia="en-CA"/>
        </w:rPr>
      </w:pPr>
      <w:r w:rsidRPr="003C15A2">
        <w:rPr>
          <w:lang w:val="en-CA" w:eastAsia="en-CA"/>
        </w:rPr>
        <w:t>Purdue University</w:t>
      </w:r>
    </w:p>
    <w:p w:rsidR="00072BEC" w:rsidRPr="003C15A2" w:rsidRDefault="00072BEC" w:rsidP="0091713A">
      <w:pPr>
        <w:pStyle w:val="schedule"/>
      </w:pPr>
    </w:p>
    <w:p w:rsidR="00072BEC" w:rsidRPr="003C15A2" w:rsidRDefault="00072BEC" w:rsidP="0091713A">
      <w:pPr>
        <w:pStyle w:val="schedule"/>
        <w:rPr>
          <w:lang w:val="en-CA" w:eastAsia="en-CA"/>
        </w:rPr>
      </w:pPr>
      <w:r w:rsidRPr="003C15A2">
        <w:rPr>
          <w:lang w:val="en-CA" w:eastAsia="en-CA"/>
        </w:rPr>
        <w:t>Doppelgängers, Diplomacy, and Duplicity in Counterpart</w:t>
      </w:r>
    </w:p>
    <w:p w:rsidR="00072BEC" w:rsidRPr="003C15A2" w:rsidRDefault="00072BEC" w:rsidP="0091713A">
      <w:pPr>
        <w:pStyle w:val="schedule"/>
        <w:rPr>
          <w:lang w:val="en-CA" w:eastAsia="en-CA"/>
        </w:rPr>
      </w:pPr>
      <w:r w:rsidRPr="003C15A2">
        <w:rPr>
          <w:lang w:val="en-CA" w:eastAsia="en-CA"/>
        </w:rPr>
        <w:t>Stan Hunter Kranc</w:t>
      </w:r>
    </w:p>
    <w:p w:rsidR="00072BEC" w:rsidRPr="003C15A2" w:rsidRDefault="00072BEC" w:rsidP="0091713A">
      <w:pPr>
        <w:pStyle w:val="schedule"/>
        <w:rPr>
          <w:lang w:val="en-CA" w:eastAsia="en-CA"/>
        </w:rPr>
      </w:pPr>
      <w:r w:rsidRPr="003C15A2">
        <w:rPr>
          <w:lang w:val="en-CA" w:eastAsia="en-CA"/>
        </w:rPr>
        <w:t>Pennsylvania State University</w:t>
      </w:r>
    </w:p>
    <w:p w:rsidR="00072BEC" w:rsidRPr="003C15A2" w:rsidRDefault="00072BEC" w:rsidP="0091713A">
      <w:pPr>
        <w:pStyle w:val="schedule"/>
      </w:pPr>
    </w:p>
    <w:p w:rsidR="00B5488D" w:rsidRPr="00F93944" w:rsidRDefault="00CA202B" w:rsidP="0091713A">
      <w:pPr>
        <w:pStyle w:val="schedule"/>
        <w:rPr>
          <w:rStyle w:val="italic"/>
        </w:rPr>
      </w:pPr>
      <w:r w:rsidRPr="002635E4">
        <w:rPr>
          <w:rStyle w:val="bold"/>
        </w:rPr>
        <w:t>9</w:t>
      </w:r>
      <w:r w:rsidR="00287FB9" w:rsidRPr="002635E4">
        <w:rPr>
          <w:rStyle w:val="bold"/>
        </w:rPr>
        <w:t>5</w:t>
      </w:r>
      <w:r w:rsidRPr="002635E4">
        <w:rPr>
          <w:rStyle w:val="bold"/>
        </w:rPr>
        <w:t>.</w:t>
      </w:r>
      <w:r w:rsidR="00B5488D" w:rsidRPr="002635E4">
        <w:rPr>
          <w:rStyle w:val="bold"/>
        </w:rPr>
        <w:t xml:space="preserve"> </w:t>
      </w:r>
      <w:r w:rsidR="00D13205" w:rsidRPr="002635E4">
        <w:rPr>
          <w:rStyle w:val="bold"/>
        </w:rPr>
        <w:t xml:space="preserve">(VPAA) </w:t>
      </w:r>
      <w:r w:rsidR="00B13B17" w:rsidRPr="002635E4">
        <w:rPr>
          <w:rStyle w:val="bold"/>
        </w:rPr>
        <w:t>Visualizing Agency and Identity</w:t>
      </w:r>
      <w:r w:rsidR="003C15A2" w:rsidRPr="003C15A2">
        <w:tab/>
      </w:r>
      <w:r w:rsidR="00B5488D" w:rsidRPr="003C15A2">
        <w:tab/>
      </w:r>
      <w:r w:rsidR="00B5488D" w:rsidRPr="00F93944">
        <w:rPr>
          <w:rStyle w:val="italic"/>
        </w:rPr>
        <w:t>Dogwood</w:t>
      </w:r>
    </w:p>
    <w:p w:rsidR="00D13205" w:rsidRPr="00523318" w:rsidRDefault="00083E58" w:rsidP="001D6988">
      <w:pPr>
        <w:pStyle w:val="schedule"/>
      </w:pPr>
      <w:r w:rsidRPr="00F93944">
        <w:rPr>
          <w:rStyle w:val="bold"/>
        </w:rPr>
        <w:t>Chair:</w:t>
      </w:r>
      <w:r w:rsidR="00D13205" w:rsidRPr="00523318">
        <w:t xml:space="preserve"> </w:t>
      </w:r>
      <w:r w:rsidR="001D6988" w:rsidRPr="001D6988">
        <w:rPr>
          <w:i/>
          <w:highlight w:val="yellow"/>
        </w:rPr>
        <w:t>PLACEHOLDER</w:t>
      </w:r>
    </w:p>
    <w:p w:rsidR="00D13205" w:rsidRPr="00523318" w:rsidRDefault="00D13205" w:rsidP="0091713A">
      <w:pPr>
        <w:pStyle w:val="schedule"/>
      </w:pPr>
    </w:p>
    <w:p w:rsidR="00F36BFE" w:rsidRPr="003C15A2" w:rsidRDefault="00F36BFE" w:rsidP="0091713A">
      <w:pPr>
        <w:pStyle w:val="schedule"/>
      </w:pPr>
      <w:r w:rsidRPr="003C15A2">
        <w:t>A Critical Analysis of the Role of Agency in Video Games</w:t>
      </w:r>
    </w:p>
    <w:p w:rsidR="00F36BFE" w:rsidRPr="003C15A2" w:rsidRDefault="00F36BFE" w:rsidP="0091713A">
      <w:pPr>
        <w:pStyle w:val="schedule"/>
      </w:pPr>
      <w:r w:rsidRPr="003C15A2">
        <w:t>Grayson M. Becker</w:t>
      </w:r>
    </w:p>
    <w:p w:rsidR="00F36BFE" w:rsidRPr="003C15A2" w:rsidRDefault="00F36BFE" w:rsidP="0091713A">
      <w:pPr>
        <w:pStyle w:val="schedule"/>
      </w:pPr>
      <w:r w:rsidRPr="003C15A2">
        <w:t>University of Northern Iowa</w:t>
      </w:r>
    </w:p>
    <w:p w:rsidR="00F36BFE" w:rsidRPr="003C15A2" w:rsidRDefault="00F36BFE" w:rsidP="0091713A">
      <w:pPr>
        <w:pStyle w:val="schedule"/>
      </w:pPr>
    </w:p>
    <w:p w:rsidR="00D13205" w:rsidRPr="003C15A2" w:rsidRDefault="00D13205" w:rsidP="0091713A">
      <w:pPr>
        <w:pStyle w:val="schedule"/>
      </w:pPr>
      <w:r w:rsidRPr="003C15A2">
        <w:t xml:space="preserve">“Not Some Kinda Superhero”: Locating the National Identity of the Native American Superhero in </w:t>
      </w:r>
      <w:r w:rsidRPr="00F93944">
        <w:rPr>
          <w:rStyle w:val="italic"/>
        </w:rPr>
        <w:t>Kagagi: The Raven</w:t>
      </w:r>
    </w:p>
    <w:p w:rsidR="00D13205" w:rsidRPr="003C15A2" w:rsidRDefault="00D13205" w:rsidP="0091713A">
      <w:pPr>
        <w:pStyle w:val="schedule"/>
      </w:pPr>
      <w:r w:rsidRPr="003C15A2">
        <w:t>Spencer Chalifour</w:t>
      </w:r>
    </w:p>
    <w:p w:rsidR="00D13205" w:rsidRPr="003C15A2" w:rsidRDefault="00D13205" w:rsidP="0091713A">
      <w:pPr>
        <w:pStyle w:val="schedule"/>
      </w:pPr>
      <w:r w:rsidRPr="003C15A2">
        <w:t>University of Florida</w:t>
      </w:r>
    </w:p>
    <w:p w:rsidR="004857F8" w:rsidRPr="003C15A2" w:rsidRDefault="004857F8" w:rsidP="0091713A">
      <w:pPr>
        <w:pStyle w:val="schedule"/>
      </w:pPr>
    </w:p>
    <w:p w:rsidR="00B13B17" w:rsidRPr="003C15A2" w:rsidRDefault="00B13B17" w:rsidP="0091713A">
      <w:pPr>
        <w:pStyle w:val="schedule"/>
      </w:pPr>
      <w:r w:rsidRPr="003C15A2">
        <w:t xml:space="preserve">"You've met with a terrible fate, haven't you?" Fate, Agency, and Tragedy in </w:t>
      </w:r>
      <w:r w:rsidRPr="00F93944">
        <w:rPr>
          <w:rStyle w:val="italic"/>
        </w:rPr>
        <w:t>Dragon Age II</w:t>
      </w:r>
      <w:r w:rsidRPr="003C15A2">
        <w:t xml:space="preserve"> and </w:t>
      </w:r>
      <w:r w:rsidRPr="00F93944">
        <w:rPr>
          <w:rStyle w:val="italic"/>
        </w:rPr>
        <w:t>The Legend of Zelda: Majora's Mask</w:t>
      </w:r>
      <w:r w:rsidRPr="003C15A2">
        <w:t xml:space="preserve">" </w:t>
      </w:r>
    </w:p>
    <w:p w:rsidR="00B13B17" w:rsidRPr="003C15A2" w:rsidRDefault="00B13B17" w:rsidP="0091713A">
      <w:pPr>
        <w:pStyle w:val="schedule"/>
      </w:pPr>
      <w:r w:rsidRPr="003C15A2">
        <w:t xml:space="preserve">Charlotte Reber </w:t>
      </w:r>
    </w:p>
    <w:p w:rsidR="00B13B17" w:rsidRPr="003C15A2" w:rsidRDefault="00B13B17" w:rsidP="0091713A">
      <w:pPr>
        <w:pStyle w:val="schedule"/>
      </w:pPr>
      <w:r w:rsidRPr="003C15A2">
        <w:t>Independent Scholar</w:t>
      </w:r>
    </w:p>
    <w:p w:rsidR="00A14790" w:rsidRPr="003C15A2" w:rsidRDefault="00A14790" w:rsidP="0091713A">
      <w:pPr>
        <w:pStyle w:val="schedule"/>
      </w:pPr>
    </w:p>
    <w:p w:rsidR="00A14790" w:rsidRPr="003C15A2" w:rsidRDefault="00E43F4A" w:rsidP="0091713A">
      <w:pPr>
        <w:pStyle w:val="schedule"/>
      </w:pPr>
      <w:r w:rsidRPr="002635E4">
        <w:rPr>
          <w:rStyle w:val="bold"/>
        </w:rPr>
        <w:t>9</w:t>
      </w:r>
      <w:r w:rsidR="00287FB9" w:rsidRPr="002635E4">
        <w:rPr>
          <w:rStyle w:val="bold"/>
        </w:rPr>
        <w:t>6</w:t>
      </w:r>
      <w:r w:rsidR="00A14790" w:rsidRPr="002635E4">
        <w:rPr>
          <w:rStyle w:val="bold"/>
        </w:rPr>
        <w:t>. (</w:t>
      </w:r>
      <w:r w:rsidR="00C86DF2" w:rsidRPr="002635E4">
        <w:rPr>
          <w:rStyle w:val="bold"/>
        </w:rPr>
        <w:t>IF/</w:t>
      </w:r>
      <w:r w:rsidR="00FD181F" w:rsidRPr="002635E4">
        <w:rPr>
          <w:rStyle w:val="bold"/>
        </w:rPr>
        <w:t>SF</w:t>
      </w:r>
      <w:r w:rsidR="00C86DF2" w:rsidRPr="002635E4">
        <w:rPr>
          <w:rStyle w:val="bold"/>
        </w:rPr>
        <w:t>/FL</w:t>
      </w:r>
      <w:r w:rsidR="00A14790" w:rsidRPr="002635E4">
        <w:rPr>
          <w:rStyle w:val="bold"/>
        </w:rPr>
        <w:t>)</w:t>
      </w:r>
      <w:r w:rsidR="00C86DF2" w:rsidRPr="002635E4">
        <w:rPr>
          <w:rStyle w:val="bold"/>
        </w:rPr>
        <w:t xml:space="preserve"> Placed-Based Fabulism: Liminalities, Temporalities, Border Crossings</w:t>
      </w:r>
      <w:r w:rsidR="003C15A2" w:rsidRPr="003C15A2">
        <w:tab/>
      </w:r>
      <w:r w:rsidR="00A14790" w:rsidRPr="00F93944">
        <w:rPr>
          <w:rStyle w:val="italic"/>
        </w:rPr>
        <w:tab/>
        <w:t>Maple</w:t>
      </w:r>
    </w:p>
    <w:p w:rsidR="00C86DF2" w:rsidRPr="00523318" w:rsidRDefault="00083E58" w:rsidP="0091713A">
      <w:pPr>
        <w:pStyle w:val="schedule"/>
      </w:pPr>
      <w:r w:rsidRPr="00F93944">
        <w:rPr>
          <w:rStyle w:val="bold"/>
        </w:rPr>
        <w:t>Chair:</w:t>
      </w:r>
      <w:r w:rsidR="00C86DF2" w:rsidRPr="00523318">
        <w:t xml:space="preserve"> Amy L. Kozina</w:t>
      </w:r>
    </w:p>
    <w:p w:rsidR="00C86DF2" w:rsidRPr="00523318" w:rsidRDefault="00C86DF2" w:rsidP="0091713A">
      <w:pPr>
        <w:pStyle w:val="schedule"/>
      </w:pPr>
      <w:r w:rsidRPr="00523318">
        <w:lastRenderedPageBreak/>
        <w:t>Indiana University of Pennsylvania</w:t>
      </w:r>
    </w:p>
    <w:p w:rsidR="00C86DF2" w:rsidRPr="00523318" w:rsidRDefault="00C86DF2" w:rsidP="0091713A">
      <w:pPr>
        <w:pStyle w:val="schedule"/>
      </w:pPr>
    </w:p>
    <w:p w:rsidR="00C86DF2" w:rsidRPr="003C15A2" w:rsidRDefault="00C86DF2" w:rsidP="0091713A">
      <w:pPr>
        <w:pStyle w:val="schedule"/>
      </w:pPr>
      <w:r w:rsidRPr="003C15A2">
        <w:t>The Places that Change Us: Liminality and the Rites of Passage in Zola, Gautier</w:t>
      </w:r>
      <w:r w:rsidR="00754A7B" w:rsidRPr="003C15A2">
        <w:t>,</w:t>
      </w:r>
      <w:r w:rsidRPr="003C15A2">
        <w:t xml:space="preserve"> and Maupassant</w:t>
      </w:r>
    </w:p>
    <w:p w:rsidR="00C86DF2" w:rsidRPr="003C15A2" w:rsidRDefault="00C86DF2" w:rsidP="0091713A">
      <w:pPr>
        <w:pStyle w:val="schedule"/>
      </w:pPr>
      <w:r w:rsidRPr="003C15A2">
        <w:t xml:space="preserve">W. Bradley Holley </w:t>
      </w:r>
    </w:p>
    <w:p w:rsidR="00C86DF2" w:rsidRPr="003C15A2" w:rsidRDefault="00C86DF2" w:rsidP="0091713A">
      <w:pPr>
        <w:pStyle w:val="schedule"/>
      </w:pPr>
      <w:r w:rsidRPr="003C15A2">
        <w:t>Georgia Southern University</w:t>
      </w:r>
    </w:p>
    <w:p w:rsidR="00C86DF2" w:rsidRPr="003C15A2" w:rsidRDefault="00C86DF2" w:rsidP="0091713A">
      <w:pPr>
        <w:pStyle w:val="schedule"/>
      </w:pPr>
    </w:p>
    <w:p w:rsidR="00DE1C3F" w:rsidRPr="003C15A2" w:rsidRDefault="00C86DF2" w:rsidP="0091713A">
      <w:pPr>
        <w:pStyle w:val="schedule"/>
      </w:pPr>
      <w:r w:rsidRPr="003C15A2">
        <w:t xml:space="preserve">Serf to City Dweller: Sociopolitical Ecologies in Rosa Montero’s Uchronia </w:t>
      </w:r>
      <w:r w:rsidRPr="00F93944">
        <w:rPr>
          <w:rStyle w:val="italic"/>
        </w:rPr>
        <w:t>History of the Transparent King</w:t>
      </w:r>
      <w:r w:rsidRPr="003C15A2">
        <w:t xml:space="preserve"> </w:t>
      </w:r>
    </w:p>
    <w:p w:rsidR="00C86DF2" w:rsidRPr="003C15A2" w:rsidRDefault="00C86DF2" w:rsidP="0091713A">
      <w:pPr>
        <w:pStyle w:val="schedule"/>
        <w:rPr>
          <w:rFonts w:eastAsia="Times New Roman" w:cs="Arial"/>
        </w:rPr>
      </w:pPr>
      <w:r w:rsidRPr="003C15A2">
        <w:t>Kiersty Lemon-Rogers</w:t>
      </w:r>
    </w:p>
    <w:p w:rsidR="00C86DF2" w:rsidRPr="003C15A2" w:rsidRDefault="00C86DF2" w:rsidP="0091713A">
      <w:pPr>
        <w:pStyle w:val="schedule"/>
        <w:rPr>
          <w:rFonts w:eastAsia="Times New Roman"/>
        </w:rPr>
      </w:pPr>
      <w:r w:rsidRPr="003C15A2">
        <w:t>University of Kentucky</w:t>
      </w:r>
      <w:r w:rsidRPr="003C15A2">
        <w:rPr>
          <w:rFonts w:eastAsia="Times New Roman"/>
        </w:rPr>
        <w:t xml:space="preserve"> </w:t>
      </w:r>
    </w:p>
    <w:p w:rsidR="00C86DF2" w:rsidRPr="003C15A2" w:rsidRDefault="00C86DF2" w:rsidP="0091713A">
      <w:pPr>
        <w:pStyle w:val="schedule"/>
      </w:pPr>
    </w:p>
    <w:p w:rsidR="00C86DF2" w:rsidRPr="003C15A2" w:rsidRDefault="00C86DF2" w:rsidP="0091713A">
      <w:pPr>
        <w:pStyle w:val="schedule"/>
      </w:pPr>
      <w:r w:rsidRPr="003C15A2">
        <w:t xml:space="preserve">Fantastical Border Crossings: The Language of Parallel Spaces and Alternate Realities </w:t>
      </w:r>
    </w:p>
    <w:p w:rsidR="00C86DF2" w:rsidRPr="003C15A2" w:rsidRDefault="00C86DF2" w:rsidP="0091713A">
      <w:pPr>
        <w:pStyle w:val="schedule"/>
        <w:rPr>
          <w:rFonts w:eastAsia="Times New Roman"/>
        </w:rPr>
      </w:pPr>
      <w:r w:rsidRPr="003C15A2">
        <w:t>Rhona Trauvitch</w:t>
      </w:r>
      <w:r w:rsidRPr="003C15A2">
        <w:rPr>
          <w:rFonts w:eastAsia="Times New Roman"/>
        </w:rPr>
        <w:t xml:space="preserve"> </w:t>
      </w:r>
    </w:p>
    <w:p w:rsidR="00C86DF2" w:rsidRPr="003C15A2" w:rsidRDefault="00C86DF2" w:rsidP="0091713A">
      <w:pPr>
        <w:pStyle w:val="schedule"/>
      </w:pPr>
      <w:r w:rsidRPr="003C15A2">
        <w:t>Florida International University</w:t>
      </w:r>
    </w:p>
    <w:p w:rsidR="00FE26A5" w:rsidRPr="003C15A2" w:rsidRDefault="00FE26A5" w:rsidP="0091713A">
      <w:pPr>
        <w:pStyle w:val="schedule"/>
      </w:pPr>
    </w:p>
    <w:p w:rsidR="00FE26A5" w:rsidRPr="003C15A2" w:rsidRDefault="00E229D3" w:rsidP="0091713A">
      <w:pPr>
        <w:pStyle w:val="schedule"/>
        <w:rPr>
          <w:lang w:val="en-CA" w:eastAsia="en-CA"/>
        </w:rPr>
      </w:pPr>
      <w:r w:rsidRPr="002635E4">
        <w:rPr>
          <w:rStyle w:val="bold"/>
        </w:rPr>
        <w:t>97. (SCIAFA) Writing W</w:t>
      </w:r>
      <w:r w:rsidR="00FE26A5" w:rsidRPr="002635E4">
        <w:rPr>
          <w:rStyle w:val="bold"/>
        </w:rPr>
        <w:t>orkshop</w:t>
      </w:r>
      <w:r w:rsidR="00FE26A5" w:rsidRPr="003C15A2">
        <w:rPr>
          <w:lang w:val="en-CA" w:eastAsia="en-CA"/>
        </w:rPr>
        <w:tab/>
      </w:r>
      <w:r w:rsidR="00FE26A5" w:rsidRPr="003C15A2">
        <w:rPr>
          <w:lang w:val="en-CA" w:eastAsia="en-CA"/>
        </w:rPr>
        <w:tab/>
      </w:r>
      <w:r w:rsidR="00FE26A5" w:rsidRPr="00F93944">
        <w:rPr>
          <w:rStyle w:val="italic"/>
        </w:rPr>
        <w:t>Magnolia</w:t>
      </w:r>
    </w:p>
    <w:p w:rsidR="00A14790" w:rsidRPr="00523318" w:rsidRDefault="00083E58" w:rsidP="0091713A">
      <w:pPr>
        <w:pStyle w:val="schedule"/>
      </w:pPr>
      <w:r w:rsidRPr="00F93944">
        <w:rPr>
          <w:rStyle w:val="bold"/>
        </w:rPr>
        <w:t>Host:</w:t>
      </w:r>
      <w:r w:rsidR="00FE26A5" w:rsidRPr="00523318">
        <w:rPr>
          <w:rFonts w:cs="Tahoma"/>
          <w:lang w:val="en-CA" w:eastAsia="en-CA"/>
        </w:rPr>
        <w:t xml:space="preserve"> </w:t>
      </w:r>
      <w:r w:rsidR="00FE26A5" w:rsidRPr="00523318">
        <w:t>Rachel Haywood-Ferreira</w:t>
      </w:r>
    </w:p>
    <w:p w:rsidR="00FE26A5" w:rsidRPr="00523318" w:rsidRDefault="00FE26A5" w:rsidP="0091713A">
      <w:pPr>
        <w:pStyle w:val="schedule"/>
      </w:pPr>
    </w:p>
    <w:p w:rsidR="00F558CD" w:rsidRPr="00F93944" w:rsidRDefault="00287FB9" w:rsidP="0091713A">
      <w:pPr>
        <w:pStyle w:val="schedule"/>
        <w:rPr>
          <w:rStyle w:val="italic"/>
        </w:rPr>
      </w:pPr>
      <w:r w:rsidRPr="002635E4">
        <w:rPr>
          <w:rStyle w:val="bold"/>
        </w:rPr>
        <w:t>98</w:t>
      </w:r>
      <w:r w:rsidR="00F558CD" w:rsidRPr="002635E4">
        <w:rPr>
          <w:rStyle w:val="bold"/>
        </w:rPr>
        <w:t>. (SF) Apocalypse and Post</w:t>
      </w:r>
      <w:r w:rsidR="003C15A2" w:rsidRPr="003C15A2">
        <w:tab/>
      </w:r>
      <w:r w:rsidR="00F558CD" w:rsidRPr="003C15A2">
        <w:tab/>
      </w:r>
      <w:r w:rsidR="00F558CD" w:rsidRPr="00F93944">
        <w:rPr>
          <w:rStyle w:val="italic"/>
        </w:rPr>
        <w:t xml:space="preserve">Captiva A </w:t>
      </w:r>
    </w:p>
    <w:p w:rsidR="00F558CD" w:rsidRPr="00523318" w:rsidRDefault="00083E58" w:rsidP="0091713A">
      <w:pPr>
        <w:pStyle w:val="schedule"/>
      </w:pPr>
      <w:r w:rsidRPr="00F93944">
        <w:rPr>
          <w:rStyle w:val="bold"/>
        </w:rPr>
        <w:t>Chair:</w:t>
      </w:r>
      <w:r w:rsidR="00F558CD" w:rsidRPr="00523318">
        <w:t xml:space="preserve"> Jeanne Griggs </w:t>
      </w:r>
    </w:p>
    <w:p w:rsidR="00F558CD" w:rsidRPr="00523318" w:rsidRDefault="00F558CD" w:rsidP="0091713A">
      <w:pPr>
        <w:pStyle w:val="schedule"/>
      </w:pPr>
      <w:r w:rsidRPr="00523318">
        <w:t xml:space="preserve">Kenyon College </w:t>
      </w:r>
    </w:p>
    <w:p w:rsidR="00F558CD" w:rsidRPr="00523318" w:rsidRDefault="00F558CD" w:rsidP="0091713A">
      <w:pPr>
        <w:pStyle w:val="schedule"/>
      </w:pPr>
    </w:p>
    <w:p w:rsidR="00F558CD" w:rsidRPr="003C15A2" w:rsidRDefault="00F558CD" w:rsidP="0091713A">
      <w:pPr>
        <w:pStyle w:val="schedule"/>
      </w:pPr>
      <w:r w:rsidRPr="003C15A2">
        <w:t xml:space="preserve">Survival is Insufficient: The Place of Art in Emily St. John Mandel’s </w:t>
      </w:r>
      <w:r w:rsidRPr="00F93944">
        <w:rPr>
          <w:rStyle w:val="italic"/>
        </w:rPr>
        <w:t>Station Eleven</w:t>
      </w:r>
    </w:p>
    <w:p w:rsidR="00F558CD" w:rsidRPr="003C15A2" w:rsidRDefault="00F558CD" w:rsidP="0091713A">
      <w:pPr>
        <w:pStyle w:val="schedule"/>
      </w:pPr>
      <w:r w:rsidRPr="003C15A2">
        <w:t>Rebecca Goodman McNulty</w:t>
      </w:r>
    </w:p>
    <w:p w:rsidR="00F558CD" w:rsidRPr="003C15A2" w:rsidRDefault="00F558CD" w:rsidP="0091713A">
      <w:pPr>
        <w:pStyle w:val="schedule"/>
      </w:pPr>
      <w:r w:rsidRPr="003C15A2">
        <w:t>University of Florida</w:t>
      </w:r>
    </w:p>
    <w:p w:rsidR="00F558CD" w:rsidRPr="003C15A2" w:rsidRDefault="00F558CD" w:rsidP="0091713A">
      <w:pPr>
        <w:pStyle w:val="schedule"/>
      </w:pPr>
    </w:p>
    <w:p w:rsidR="00F558CD" w:rsidRPr="003C15A2" w:rsidRDefault="00F558CD" w:rsidP="0091713A">
      <w:pPr>
        <w:pStyle w:val="schedule"/>
      </w:pPr>
      <w:r w:rsidRPr="003C15A2">
        <w:t>Women of the Apocalypse: Pragmatic Feminism at the End of the World</w:t>
      </w:r>
    </w:p>
    <w:p w:rsidR="00F558CD" w:rsidRPr="003C15A2" w:rsidRDefault="00F558CD" w:rsidP="0091713A">
      <w:pPr>
        <w:pStyle w:val="schedule"/>
      </w:pPr>
      <w:r w:rsidRPr="003C15A2">
        <w:t xml:space="preserve">Grace Wagner </w:t>
      </w:r>
    </w:p>
    <w:p w:rsidR="00F558CD" w:rsidRPr="003C15A2" w:rsidRDefault="00F558CD" w:rsidP="0091713A">
      <w:pPr>
        <w:pStyle w:val="schedule"/>
      </w:pPr>
      <w:r w:rsidRPr="003C15A2">
        <w:t>University of Houston</w:t>
      </w:r>
    </w:p>
    <w:p w:rsidR="00F558CD" w:rsidRPr="003C15A2" w:rsidRDefault="00F558CD" w:rsidP="0091713A">
      <w:pPr>
        <w:pStyle w:val="schedule"/>
      </w:pPr>
    </w:p>
    <w:p w:rsidR="00F558CD" w:rsidRPr="003C15A2" w:rsidRDefault="00F558CD" w:rsidP="0091713A">
      <w:pPr>
        <w:pStyle w:val="schedule"/>
      </w:pPr>
      <w:r w:rsidRPr="003C15A2">
        <w:t>“Are you a good person?” Gender Relations in Post-Apocalyptic Fiction</w:t>
      </w:r>
    </w:p>
    <w:p w:rsidR="00F558CD" w:rsidRPr="003C15A2" w:rsidRDefault="00F558CD" w:rsidP="0091713A">
      <w:pPr>
        <w:pStyle w:val="schedule"/>
      </w:pPr>
      <w:r w:rsidRPr="003C15A2">
        <w:t>Julie Hugo</w:t>
      </w:r>
      <w:r w:rsidR="00D004A7" w:rsidRPr="003C15A2">
        <w:t>n</w:t>
      </w:r>
      <w:r w:rsidRPr="003C15A2">
        <w:t xml:space="preserve">ny  </w:t>
      </w:r>
    </w:p>
    <w:p w:rsidR="00F558CD" w:rsidRPr="003C15A2" w:rsidRDefault="00F558CD" w:rsidP="0091713A">
      <w:pPr>
        <w:pStyle w:val="schedule"/>
      </w:pPr>
      <w:r w:rsidRPr="003C15A2">
        <w:t>Georgia Tech</w:t>
      </w:r>
    </w:p>
    <w:p w:rsidR="00B52A7E" w:rsidRPr="003C15A2" w:rsidRDefault="00B52A7E" w:rsidP="0091713A">
      <w:pPr>
        <w:pStyle w:val="schedule"/>
      </w:pPr>
    </w:p>
    <w:p w:rsidR="00A14790" w:rsidRPr="003C15A2" w:rsidRDefault="00287FB9" w:rsidP="0091713A">
      <w:pPr>
        <w:pStyle w:val="schedule"/>
        <w:rPr>
          <w:lang w:val="en-GB"/>
        </w:rPr>
      </w:pPr>
      <w:r w:rsidRPr="002635E4">
        <w:rPr>
          <w:rStyle w:val="bold"/>
        </w:rPr>
        <w:t>99</w:t>
      </w:r>
      <w:r w:rsidR="00A14790" w:rsidRPr="002635E4">
        <w:rPr>
          <w:rStyle w:val="bold"/>
        </w:rPr>
        <w:t>. (</w:t>
      </w:r>
      <w:r w:rsidR="006F26EF" w:rsidRPr="002635E4">
        <w:rPr>
          <w:rStyle w:val="bold"/>
        </w:rPr>
        <w:t>SF</w:t>
      </w:r>
      <w:r w:rsidR="00FD181F" w:rsidRPr="002635E4">
        <w:rPr>
          <w:rStyle w:val="bold"/>
        </w:rPr>
        <w:t xml:space="preserve">) </w:t>
      </w:r>
      <w:r w:rsidR="006F26EF" w:rsidRPr="002635E4">
        <w:rPr>
          <w:rStyle w:val="bold"/>
        </w:rPr>
        <w:t>Philip K. Dick &amp; William Gibson</w:t>
      </w:r>
      <w:r w:rsidR="003C15A2" w:rsidRPr="003C15A2">
        <w:rPr>
          <w:rFonts w:eastAsia="Times New Roman" w:cs="Times New Roman"/>
        </w:rPr>
        <w:tab/>
      </w:r>
      <w:r w:rsidR="00947B17" w:rsidRPr="003C15A2">
        <w:rPr>
          <w:rFonts w:eastAsia="Times New Roman" w:cs="Times New Roman"/>
        </w:rPr>
        <w:tab/>
      </w:r>
      <w:r w:rsidR="00A14790" w:rsidRPr="00F93944">
        <w:rPr>
          <w:rStyle w:val="italic"/>
        </w:rPr>
        <w:t>Captiva B</w:t>
      </w:r>
    </w:p>
    <w:p w:rsidR="006F26EF" w:rsidRPr="00523318" w:rsidRDefault="00083E58" w:rsidP="0091713A">
      <w:pPr>
        <w:pStyle w:val="schedule"/>
      </w:pPr>
      <w:r w:rsidRPr="00F93944">
        <w:rPr>
          <w:rStyle w:val="bold"/>
        </w:rPr>
        <w:t>Chair:</w:t>
      </w:r>
      <w:r w:rsidR="006F26EF" w:rsidRPr="00523318">
        <w:t xml:space="preserve"> Lisa Swanstrom </w:t>
      </w:r>
    </w:p>
    <w:p w:rsidR="006F26EF" w:rsidRPr="00523318" w:rsidRDefault="006F26EF" w:rsidP="0091713A">
      <w:pPr>
        <w:pStyle w:val="schedule"/>
      </w:pPr>
      <w:r w:rsidRPr="00523318">
        <w:t xml:space="preserve">University of Utah </w:t>
      </w:r>
    </w:p>
    <w:p w:rsidR="006F26EF" w:rsidRPr="00523318" w:rsidRDefault="006F26EF" w:rsidP="0091713A">
      <w:pPr>
        <w:pStyle w:val="schedule"/>
      </w:pPr>
    </w:p>
    <w:p w:rsidR="006F26EF" w:rsidRPr="003C15A2" w:rsidRDefault="006F26EF" w:rsidP="0091713A">
      <w:pPr>
        <w:pStyle w:val="schedule"/>
      </w:pPr>
      <w:r w:rsidRPr="003C15A2">
        <w:t xml:space="preserve">Politics and Presentism in Gibson’s </w:t>
      </w:r>
      <w:r w:rsidRPr="00F93944">
        <w:rPr>
          <w:rStyle w:val="italic"/>
        </w:rPr>
        <w:t>Archangel</w:t>
      </w:r>
      <w:r w:rsidRPr="003C15A2">
        <w:t xml:space="preserve"> and </w:t>
      </w:r>
      <w:r w:rsidRPr="00F93944">
        <w:rPr>
          <w:rStyle w:val="italic"/>
        </w:rPr>
        <w:t>The Peripheral</w:t>
      </w:r>
    </w:p>
    <w:p w:rsidR="006F26EF" w:rsidRPr="003C15A2" w:rsidRDefault="006F26EF" w:rsidP="0091713A">
      <w:pPr>
        <w:pStyle w:val="schedule"/>
      </w:pPr>
      <w:r w:rsidRPr="003C15A2">
        <w:t xml:space="preserve">Keren Omry </w:t>
      </w:r>
    </w:p>
    <w:p w:rsidR="006F26EF" w:rsidRPr="003C15A2" w:rsidRDefault="006F26EF" w:rsidP="0091713A">
      <w:pPr>
        <w:pStyle w:val="schedule"/>
      </w:pPr>
      <w:r w:rsidRPr="003C15A2">
        <w:t>University of Haifa / Institute for Research in the Humanities, UW Madison</w:t>
      </w:r>
    </w:p>
    <w:p w:rsidR="006F26EF" w:rsidRPr="003C15A2" w:rsidRDefault="006F26EF" w:rsidP="0091713A">
      <w:pPr>
        <w:pStyle w:val="schedule"/>
      </w:pPr>
    </w:p>
    <w:p w:rsidR="006F26EF" w:rsidRPr="003C15A2" w:rsidRDefault="006F26EF" w:rsidP="0091713A">
      <w:pPr>
        <w:pStyle w:val="schedule"/>
      </w:pPr>
      <w:r w:rsidRPr="003C15A2">
        <w:t>Fragmentary Futures: Traveling through Time with William Gibson</w:t>
      </w:r>
    </w:p>
    <w:p w:rsidR="006F26EF" w:rsidRPr="003C15A2" w:rsidRDefault="006F26EF" w:rsidP="0091713A">
      <w:pPr>
        <w:pStyle w:val="schedule"/>
      </w:pPr>
      <w:r w:rsidRPr="003C15A2">
        <w:t xml:space="preserve">Kylie Korsnack </w:t>
      </w:r>
    </w:p>
    <w:p w:rsidR="006F26EF" w:rsidRPr="003C15A2" w:rsidRDefault="006F26EF" w:rsidP="0091713A">
      <w:pPr>
        <w:pStyle w:val="schedule"/>
      </w:pPr>
      <w:r w:rsidRPr="003C15A2">
        <w:t>Vanderbilt University</w:t>
      </w:r>
    </w:p>
    <w:p w:rsidR="006F26EF" w:rsidRPr="003C15A2" w:rsidRDefault="006F26EF" w:rsidP="0091713A">
      <w:pPr>
        <w:pStyle w:val="schedule"/>
      </w:pPr>
    </w:p>
    <w:p w:rsidR="006F26EF" w:rsidRPr="003C15A2" w:rsidRDefault="006F26EF" w:rsidP="0091713A">
      <w:pPr>
        <w:pStyle w:val="schedule"/>
      </w:pPr>
      <w:r w:rsidRPr="003C15A2">
        <w:t xml:space="preserve">“Mint, Male, Young, Well”: Animals as Collectables in Philip K. Dick’s </w:t>
      </w:r>
      <w:r w:rsidRPr="00F93944">
        <w:rPr>
          <w:rStyle w:val="italic"/>
        </w:rPr>
        <w:t>Do Androids Dream of Electric Sheep</w:t>
      </w:r>
      <w:r w:rsidRPr="003C15A2">
        <w:t>?</w:t>
      </w:r>
    </w:p>
    <w:p w:rsidR="006F26EF" w:rsidRPr="003C15A2" w:rsidRDefault="006F26EF" w:rsidP="0091713A">
      <w:pPr>
        <w:pStyle w:val="schedule"/>
      </w:pPr>
      <w:r w:rsidRPr="003C15A2">
        <w:t xml:space="preserve">Skye Cervone </w:t>
      </w:r>
    </w:p>
    <w:p w:rsidR="006F26EF" w:rsidRPr="003C15A2" w:rsidRDefault="006F26EF" w:rsidP="0091713A">
      <w:pPr>
        <w:pStyle w:val="schedule"/>
      </w:pPr>
      <w:r w:rsidRPr="003C15A2">
        <w:t xml:space="preserve">Florida Atlantic University </w:t>
      </w:r>
    </w:p>
    <w:p w:rsidR="00A14790" w:rsidRPr="003C15A2" w:rsidRDefault="00A14790" w:rsidP="0091713A">
      <w:pPr>
        <w:pStyle w:val="schedule"/>
        <w:rPr>
          <w:lang w:val="en-GB"/>
        </w:rPr>
      </w:pPr>
    </w:p>
    <w:p w:rsidR="00A14790" w:rsidRPr="003C15A2" w:rsidRDefault="00071FFB" w:rsidP="0091713A">
      <w:pPr>
        <w:pStyle w:val="schedule"/>
      </w:pPr>
      <w:r w:rsidRPr="00CC4926">
        <w:rPr>
          <w:rStyle w:val="bold"/>
        </w:rPr>
        <w:t>10</w:t>
      </w:r>
      <w:r w:rsidR="00287FB9" w:rsidRPr="00CC4926">
        <w:rPr>
          <w:rStyle w:val="bold"/>
        </w:rPr>
        <w:t>0</w:t>
      </w:r>
      <w:r w:rsidR="00A14790" w:rsidRPr="00CC4926">
        <w:rPr>
          <w:rStyle w:val="bold"/>
        </w:rPr>
        <w:t xml:space="preserve">. </w:t>
      </w:r>
      <w:r w:rsidR="007058A3" w:rsidRPr="00CC4926">
        <w:rPr>
          <w:rStyle w:val="bold"/>
        </w:rPr>
        <w:t>Author Readings 15</w:t>
      </w:r>
      <w:r w:rsidR="003C15A2" w:rsidRPr="003C15A2">
        <w:tab/>
      </w:r>
      <w:r w:rsidR="00A14790" w:rsidRPr="003C15A2">
        <w:tab/>
      </w:r>
      <w:r w:rsidR="00A14790" w:rsidRPr="00F93944">
        <w:rPr>
          <w:rStyle w:val="italic"/>
        </w:rPr>
        <w:t>Vista A</w:t>
      </w:r>
    </w:p>
    <w:p w:rsidR="007058A3" w:rsidRPr="00523318" w:rsidRDefault="00083E58" w:rsidP="0091713A">
      <w:pPr>
        <w:pStyle w:val="schedule"/>
      </w:pPr>
      <w:r w:rsidRPr="00F93944">
        <w:rPr>
          <w:rStyle w:val="bold"/>
        </w:rPr>
        <w:t>Host:</w:t>
      </w:r>
      <w:r w:rsidR="007058A3" w:rsidRPr="00523318">
        <w:t xml:space="preserve"> Sally Wiener Grotta</w:t>
      </w:r>
    </w:p>
    <w:p w:rsidR="007058A3" w:rsidRPr="00523318" w:rsidRDefault="007058A3" w:rsidP="0091713A">
      <w:pPr>
        <w:pStyle w:val="schedule"/>
      </w:pPr>
    </w:p>
    <w:p w:rsidR="007058A3" w:rsidRPr="003C15A2" w:rsidRDefault="007058A3" w:rsidP="0091713A">
      <w:pPr>
        <w:pStyle w:val="schedule"/>
      </w:pPr>
      <w:r w:rsidRPr="003C15A2">
        <w:lastRenderedPageBreak/>
        <w:t>Veronica Schanoes</w:t>
      </w:r>
    </w:p>
    <w:p w:rsidR="007058A3" w:rsidRPr="003C15A2" w:rsidRDefault="007058A3" w:rsidP="0091713A">
      <w:pPr>
        <w:pStyle w:val="schedule"/>
      </w:pPr>
      <w:r w:rsidRPr="003C15A2">
        <w:t>Siobhan Carroll</w:t>
      </w:r>
    </w:p>
    <w:p w:rsidR="007058A3" w:rsidRPr="003C15A2" w:rsidRDefault="007058A3" w:rsidP="0091713A">
      <w:pPr>
        <w:pStyle w:val="schedule"/>
      </w:pPr>
      <w:r w:rsidRPr="003C15A2">
        <w:t>Eugene Fischer</w:t>
      </w:r>
    </w:p>
    <w:p w:rsidR="007058A3" w:rsidRPr="003C15A2" w:rsidRDefault="007058A3" w:rsidP="0091713A">
      <w:pPr>
        <w:pStyle w:val="schedule"/>
      </w:pPr>
      <w:r w:rsidRPr="003C15A2">
        <w:t>Brit Mandelo</w:t>
      </w:r>
    </w:p>
    <w:p w:rsidR="00A14790" w:rsidRPr="003C15A2" w:rsidRDefault="00A14790" w:rsidP="0091713A">
      <w:pPr>
        <w:pStyle w:val="schedule"/>
        <w:rPr>
          <w:lang w:val="en-GB"/>
        </w:rPr>
      </w:pPr>
    </w:p>
    <w:p w:rsidR="00A14790" w:rsidRPr="003C15A2" w:rsidRDefault="005B1FA4" w:rsidP="0091713A">
      <w:pPr>
        <w:pStyle w:val="schedule"/>
        <w:rPr>
          <w:rFonts w:cs="Times New Roman"/>
        </w:rPr>
      </w:pPr>
      <w:r w:rsidRPr="00CC4926">
        <w:rPr>
          <w:rStyle w:val="bold"/>
        </w:rPr>
        <w:t>10</w:t>
      </w:r>
      <w:r w:rsidR="00287FB9" w:rsidRPr="00CC4926">
        <w:rPr>
          <w:rStyle w:val="bold"/>
        </w:rPr>
        <w:t>1</w:t>
      </w:r>
      <w:r w:rsidR="00A14790" w:rsidRPr="00CC4926">
        <w:rPr>
          <w:rStyle w:val="bold"/>
        </w:rPr>
        <w:t>.</w:t>
      </w:r>
      <w:r w:rsidR="00FD181F" w:rsidRPr="00CC4926">
        <w:rPr>
          <w:rStyle w:val="bold"/>
        </w:rPr>
        <w:t xml:space="preserve"> </w:t>
      </w:r>
      <w:r w:rsidR="00340A82" w:rsidRPr="00CC4926">
        <w:rPr>
          <w:rStyle w:val="bold"/>
        </w:rPr>
        <w:t>Creative Panel: The Changing Canon of SF</w:t>
      </w:r>
      <w:r w:rsidR="003C15A2" w:rsidRPr="003C15A2">
        <w:rPr>
          <w:rFonts w:cs="Times New Roman"/>
          <w:color w:val="FF0000"/>
        </w:rPr>
        <w:tab/>
      </w:r>
      <w:r w:rsidR="003C15A2" w:rsidRPr="003C15A2">
        <w:rPr>
          <w:rFonts w:cs="Times New Roman"/>
        </w:rPr>
        <w:tab/>
      </w:r>
      <w:r w:rsidR="00A14790" w:rsidRPr="00F93944">
        <w:rPr>
          <w:rStyle w:val="italic"/>
        </w:rPr>
        <w:t>Vista B</w:t>
      </w:r>
    </w:p>
    <w:p w:rsidR="00340A82" w:rsidRPr="00523318" w:rsidRDefault="00083E58" w:rsidP="0091713A">
      <w:pPr>
        <w:pStyle w:val="schedule"/>
      </w:pPr>
      <w:r w:rsidRPr="00F93944">
        <w:rPr>
          <w:rStyle w:val="bold"/>
        </w:rPr>
        <w:t>Moderator:</w:t>
      </w:r>
      <w:r w:rsidR="00340A82" w:rsidRPr="00523318">
        <w:t xml:space="preserve"> James Patrick Kelly </w:t>
      </w:r>
    </w:p>
    <w:p w:rsidR="00340A82" w:rsidRPr="00523318" w:rsidRDefault="00340A82" w:rsidP="0091713A">
      <w:pPr>
        <w:pStyle w:val="schedule"/>
      </w:pPr>
    </w:p>
    <w:p w:rsidR="00340A82" w:rsidRPr="003C15A2" w:rsidRDefault="00340A82" w:rsidP="0091713A">
      <w:pPr>
        <w:pStyle w:val="schedule"/>
      </w:pPr>
      <w:r w:rsidRPr="003C15A2">
        <w:t xml:space="preserve">Allen Steele </w:t>
      </w:r>
    </w:p>
    <w:p w:rsidR="00340A82" w:rsidRPr="003C15A2" w:rsidRDefault="00340A82" w:rsidP="0091713A">
      <w:pPr>
        <w:pStyle w:val="schedule"/>
      </w:pPr>
      <w:r w:rsidRPr="003C15A2">
        <w:t xml:space="preserve">Alec Nevala-Lee </w:t>
      </w:r>
    </w:p>
    <w:p w:rsidR="00340A82" w:rsidRPr="003C15A2" w:rsidRDefault="00340A82" w:rsidP="0091713A">
      <w:pPr>
        <w:pStyle w:val="schedule"/>
      </w:pPr>
      <w:r w:rsidRPr="003C15A2">
        <w:t>Mary Anne Mohanraj</w:t>
      </w:r>
    </w:p>
    <w:p w:rsidR="00340A82" w:rsidRPr="003C15A2" w:rsidRDefault="00340A82" w:rsidP="0091713A">
      <w:pPr>
        <w:pStyle w:val="schedule"/>
      </w:pPr>
      <w:r w:rsidRPr="003C15A2">
        <w:t>Rich Larson</w:t>
      </w:r>
    </w:p>
    <w:p w:rsidR="00A14790" w:rsidRPr="003C15A2" w:rsidRDefault="00340A82" w:rsidP="0091713A">
      <w:pPr>
        <w:pStyle w:val="schedule"/>
      </w:pPr>
      <w:r w:rsidRPr="003C15A2">
        <w:t>Erin Roberts</w:t>
      </w:r>
    </w:p>
    <w:p w:rsidR="00A14790" w:rsidRPr="003C15A2" w:rsidRDefault="00A14790" w:rsidP="0091713A">
      <w:pPr>
        <w:pStyle w:val="schedule"/>
        <w:rPr>
          <w:lang w:val="en-GB"/>
        </w:rPr>
      </w:pPr>
    </w:p>
    <w:p w:rsidR="00A14790" w:rsidRPr="003C15A2" w:rsidRDefault="00A14790" w:rsidP="0091713A">
      <w:pPr>
        <w:pStyle w:val="schedule"/>
      </w:pPr>
      <w:r w:rsidRPr="00CC4926">
        <w:rPr>
          <w:rStyle w:val="bold"/>
        </w:rPr>
        <w:t>10</w:t>
      </w:r>
      <w:r w:rsidR="00287FB9" w:rsidRPr="00CC4926">
        <w:rPr>
          <w:rStyle w:val="bold"/>
        </w:rPr>
        <w:t>2</w:t>
      </w:r>
      <w:r w:rsidRPr="00CC4926">
        <w:rPr>
          <w:rStyle w:val="bold"/>
        </w:rPr>
        <w:t>. (FL)</w:t>
      </w:r>
      <w:r w:rsidR="00A6121C" w:rsidRPr="00CC4926">
        <w:rPr>
          <w:rStyle w:val="bold"/>
        </w:rPr>
        <w:t xml:space="preserve"> Modernity and Imperialism</w:t>
      </w:r>
      <w:r w:rsidR="003C15A2" w:rsidRPr="003C15A2">
        <w:rPr>
          <w:rFonts w:cs="Calibri"/>
        </w:rPr>
        <w:tab/>
      </w:r>
      <w:r w:rsidRPr="003C15A2">
        <w:tab/>
      </w:r>
      <w:r w:rsidRPr="00F93944">
        <w:rPr>
          <w:rStyle w:val="italic"/>
        </w:rPr>
        <w:t>Vista C</w:t>
      </w:r>
    </w:p>
    <w:p w:rsidR="00A6121C" w:rsidRPr="00523318" w:rsidRDefault="00083E58" w:rsidP="0091713A">
      <w:pPr>
        <w:pStyle w:val="schedule"/>
      </w:pPr>
      <w:r w:rsidRPr="00F93944">
        <w:rPr>
          <w:rStyle w:val="bold"/>
        </w:rPr>
        <w:t>Chair:</w:t>
      </w:r>
      <w:r w:rsidR="00A6121C" w:rsidRPr="00523318">
        <w:t xml:space="preserve"> Bernadette Bosky</w:t>
      </w:r>
    </w:p>
    <w:p w:rsidR="00A6121C" w:rsidRPr="00523318" w:rsidRDefault="00A6121C" w:rsidP="0091713A">
      <w:pPr>
        <w:pStyle w:val="schedule"/>
      </w:pPr>
      <w:r w:rsidRPr="00523318">
        <w:t>Olympiad Academia</w:t>
      </w:r>
    </w:p>
    <w:p w:rsidR="00A6121C" w:rsidRPr="00523318" w:rsidRDefault="00A6121C" w:rsidP="0091713A">
      <w:pPr>
        <w:pStyle w:val="schedule"/>
      </w:pPr>
    </w:p>
    <w:p w:rsidR="00B63D47" w:rsidRPr="003C15A2" w:rsidRDefault="00B63D47" w:rsidP="0091713A">
      <w:pPr>
        <w:pStyle w:val="schedule"/>
      </w:pPr>
      <w:r w:rsidRPr="003C15A2">
        <w:t>Modernity and Medievalism in William Morris</w:t>
      </w:r>
    </w:p>
    <w:p w:rsidR="00A6121C" w:rsidRPr="003C15A2" w:rsidRDefault="00A6121C" w:rsidP="0091713A">
      <w:pPr>
        <w:pStyle w:val="schedule"/>
      </w:pPr>
      <w:r w:rsidRPr="003C15A2">
        <w:t>Per Klingberg</w:t>
      </w:r>
    </w:p>
    <w:p w:rsidR="00A6121C" w:rsidRPr="003C15A2" w:rsidRDefault="00A6121C" w:rsidP="0091713A">
      <w:pPr>
        <w:pStyle w:val="schedule"/>
      </w:pPr>
      <w:r w:rsidRPr="003C15A2">
        <w:t>Örebro University</w:t>
      </w:r>
    </w:p>
    <w:p w:rsidR="00A6121C" w:rsidRPr="003C15A2" w:rsidRDefault="00A6121C" w:rsidP="0091713A">
      <w:pPr>
        <w:pStyle w:val="schedule"/>
      </w:pPr>
    </w:p>
    <w:p w:rsidR="00A6121C" w:rsidRPr="003C15A2" w:rsidRDefault="00A6121C" w:rsidP="0091713A">
      <w:pPr>
        <w:pStyle w:val="schedule"/>
      </w:pPr>
      <w:r w:rsidRPr="003C15A2">
        <w:t>On the Border: Liminal Spaces in The King of Elfland’s Daughter and Les Enchantements d’Ambremer</w:t>
      </w:r>
    </w:p>
    <w:p w:rsidR="00A6121C" w:rsidRPr="003C15A2" w:rsidRDefault="00A6121C" w:rsidP="0091713A">
      <w:pPr>
        <w:pStyle w:val="schedule"/>
      </w:pPr>
      <w:r w:rsidRPr="003C15A2">
        <w:t>Denise Pinnaro</w:t>
      </w:r>
    </w:p>
    <w:p w:rsidR="00A6121C" w:rsidRPr="003C15A2" w:rsidRDefault="00A6121C" w:rsidP="0091713A">
      <w:pPr>
        <w:pStyle w:val="schedule"/>
      </w:pPr>
      <w:r w:rsidRPr="003C15A2">
        <w:t>Florida Atlantic University</w:t>
      </w:r>
    </w:p>
    <w:p w:rsidR="00A6121C" w:rsidRPr="003C15A2" w:rsidRDefault="00A6121C" w:rsidP="0091713A">
      <w:pPr>
        <w:pStyle w:val="schedule"/>
      </w:pPr>
    </w:p>
    <w:p w:rsidR="00A6121C" w:rsidRPr="003C15A2" w:rsidRDefault="00A6121C" w:rsidP="0091713A">
      <w:pPr>
        <w:pStyle w:val="schedule"/>
      </w:pPr>
      <w:r w:rsidRPr="003C15A2">
        <w:t xml:space="preserve">“Not known, because not looked for”: Diana Wynne Jones’s </w:t>
      </w:r>
      <w:r w:rsidRPr="00F93944">
        <w:rPr>
          <w:rStyle w:val="italic"/>
        </w:rPr>
        <w:t>Fire and Hemlock</w:t>
      </w:r>
      <w:r w:rsidRPr="003C15A2">
        <w:t xml:space="preserve"> as adaptation and commentary on T. S. Eliot’s </w:t>
      </w:r>
      <w:r w:rsidRPr="00F93944">
        <w:rPr>
          <w:rStyle w:val="italic"/>
        </w:rPr>
        <w:t>Four Quartets</w:t>
      </w:r>
    </w:p>
    <w:p w:rsidR="00A6121C" w:rsidRPr="003C15A2" w:rsidRDefault="00A6121C" w:rsidP="0091713A">
      <w:pPr>
        <w:pStyle w:val="schedule"/>
      </w:pPr>
      <w:r w:rsidRPr="003C15A2">
        <w:t>Brittani Ivan</w:t>
      </w:r>
    </w:p>
    <w:p w:rsidR="00A6121C" w:rsidRPr="00F93944" w:rsidRDefault="00A6121C" w:rsidP="0091713A">
      <w:pPr>
        <w:pStyle w:val="schedule"/>
        <w:rPr>
          <w:rStyle w:val="bold"/>
        </w:rPr>
      </w:pPr>
      <w:r w:rsidRPr="003C15A2">
        <w:t>Kansas State University</w:t>
      </w:r>
    </w:p>
    <w:p w:rsidR="00A6121C" w:rsidRPr="003C15A2" w:rsidRDefault="00A6121C" w:rsidP="0091713A">
      <w:pPr>
        <w:pStyle w:val="schedule"/>
      </w:pPr>
    </w:p>
    <w:p w:rsidR="00A14790" w:rsidRPr="003C15A2" w:rsidRDefault="00A14790" w:rsidP="0091713A">
      <w:pPr>
        <w:pStyle w:val="schedule"/>
      </w:pPr>
      <w:r w:rsidRPr="00CC4926">
        <w:rPr>
          <w:rStyle w:val="bold"/>
        </w:rPr>
        <w:t>1</w:t>
      </w:r>
      <w:r w:rsidR="00071FFB" w:rsidRPr="00CC4926">
        <w:rPr>
          <w:rStyle w:val="bold"/>
        </w:rPr>
        <w:t>0</w:t>
      </w:r>
      <w:r w:rsidR="00287FB9" w:rsidRPr="00CC4926">
        <w:rPr>
          <w:rStyle w:val="bold"/>
        </w:rPr>
        <w:t>3</w:t>
      </w:r>
      <w:r w:rsidRPr="00CC4926">
        <w:rPr>
          <w:rStyle w:val="bold"/>
        </w:rPr>
        <w:t>. (</w:t>
      </w:r>
      <w:r w:rsidR="000449FD" w:rsidRPr="00CC4926">
        <w:rPr>
          <w:rStyle w:val="bold"/>
        </w:rPr>
        <w:t>GaH</w:t>
      </w:r>
      <w:r w:rsidRPr="00CC4926">
        <w:rPr>
          <w:rStyle w:val="bold"/>
        </w:rPr>
        <w:t>)</w:t>
      </w:r>
      <w:r w:rsidR="006008F7" w:rsidRPr="00CC4926">
        <w:rPr>
          <w:rStyle w:val="bold"/>
        </w:rPr>
        <w:t xml:space="preserve"> Panel: The Politics of Polidori’s </w:t>
      </w:r>
      <w:r w:rsidR="006008F7" w:rsidRPr="00CC4926">
        <w:rPr>
          <w:rStyle w:val="bold"/>
          <w:i/>
        </w:rPr>
        <w:t>The Vampyre</w:t>
      </w:r>
      <w:r w:rsidR="009F2FB3" w:rsidRPr="003C15A2">
        <w:tab/>
      </w:r>
      <w:r w:rsidR="009F2FB3" w:rsidRPr="003C15A2">
        <w:tab/>
      </w:r>
      <w:r w:rsidRPr="00F93944">
        <w:rPr>
          <w:rStyle w:val="italic"/>
        </w:rPr>
        <w:t>Belle Isle</w:t>
      </w:r>
    </w:p>
    <w:p w:rsidR="000449FD" w:rsidRPr="00523318" w:rsidRDefault="00083E58" w:rsidP="0091713A">
      <w:pPr>
        <w:pStyle w:val="schedule"/>
        <w:rPr>
          <w:lang w:val="en-CA" w:eastAsia="ja-JP"/>
        </w:rPr>
      </w:pPr>
      <w:r w:rsidRPr="00F93944">
        <w:rPr>
          <w:rStyle w:val="bold"/>
        </w:rPr>
        <w:t>Moderator:</w:t>
      </w:r>
      <w:r w:rsidR="000449FD" w:rsidRPr="00523318">
        <w:t xml:space="preserve"> </w:t>
      </w:r>
      <w:r w:rsidR="000449FD" w:rsidRPr="00523318">
        <w:rPr>
          <w:lang w:val="en-CA" w:eastAsia="ja-JP"/>
        </w:rPr>
        <w:t>Amanda Firestone</w:t>
      </w:r>
    </w:p>
    <w:p w:rsidR="000449FD" w:rsidRPr="00523318" w:rsidRDefault="000449FD" w:rsidP="0091713A">
      <w:pPr>
        <w:pStyle w:val="schedule"/>
        <w:rPr>
          <w:lang w:val="en-CA" w:eastAsia="ja-JP"/>
        </w:rPr>
      </w:pPr>
      <w:r w:rsidRPr="00523318">
        <w:rPr>
          <w:lang w:val="en-CA" w:eastAsia="ja-JP"/>
        </w:rPr>
        <w:t>The University of Tampa</w:t>
      </w:r>
    </w:p>
    <w:p w:rsidR="006008F7" w:rsidRPr="00523318" w:rsidRDefault="006008F7" w:rsidP="0091713A">
      <w:pPr>
        <w:pStyle w:val="schedule"/>
      </w:pPr>
    </w:p>
    <w:p w:rsidR="006008F7" w:rsidRPr="003C15A2" w:rsidRDefault="006008F7" w:rsidP="0091713A">
      <w:pPr>
        <w:pStyle w:val="schedule"/>
        <w:rPr>
          <w:shd w:val="clear" w:color="auto" w:fill="FFFFFF"/>
          <w:lang w:val="en-CA" w:eastAsia="ja-JP"/>
        </w:rPr>
      </w:pPr>
      <w:r w:rsidRPr="003C15A2">
        <w:rPr>
          <w:shd w:val="clear" w:color="auto" w:fill="FFFFFF"/>
          <w:lang w:val="en-CA" w:eastAsia="ja-JP"/>
        </w:rPr>
        <w:t xml:space="preserve">Margaret Carter, </w:t>
      </w:r>
      <w:r w:rsidR="002729EA" w:rsidRPr="003C15A2">
        <w:rPr>
          <w:shd w:val="clear" w:color="auto" w:fill="FFFFFF"/>
          <w:lang w:val="en-CA" w:eastAsia="ja-JP"/>
        </w:rPr>
        <w:t>Independent Scholar</w:t>
      </w:r>
    </w:p>
    <w:p w:rsidR="006008F7" w:rsidRPr="003C15A2" w:rsidRDefault="000449FD" w:rsidP="0091713A">
      <w:pPr>
        <w:pStyle w:val="schedule"/>
        <w:rPr>
          <w:shd w:val="clear" w:color="auto" w:fill="FFFFFF"/>
          <w:lang w:val="en-CA" w:eastAsia="ja-JP"/>
        </w:rPr>
      </w:pPr>
      <w:r w:rsidRPr="003C15A2">
        <w:rPr>
          <w:shd w:val="clear" w:color="auto" w:fill="FFFFFF"/>
          <w:lang w:val="en-CA" w:eastAsia="ja-JP"/>
        </w:rPr>
        <w:t>Lokke Heiss</w:t>
      </w:r>
      <w:r w:rsidR="006008F7" w:rsidRPr="003C15A2">
        <w:rPr>
          <w:shd w:val="clear" w:color="auto" w:fill="FFFFFF"/>
          <w:lang w:val="en-CA" w:eastAsia="ja-JP"/>
        </w:rPr>
        <w:t xml:space="preserve">, </w:t>
      </w:r>
      <w:r w:rsidRPr="003C15A2">
        <w:rPr>
          <w:shd w:val="clear" w:color="auto" w:fill="FFFFFF"/>
          <w:lang w:val="en-CA" w:eastAsia="ja-JP"/>
        </w:rPr>
        <w:t>Silent Era Press</w:t>
      </w:r>
    </w:p>
    <w:p w:rsidR="000449FD" w:rsidRPr="003C15A2" w:rsidRDefault="006008F7" w:rsidP="0091713A">
      <w:pPr>
        <w:pStyle w:val="schedule"/>
        <w:rPr>
          <w:rFonts w:cs="Arial"/>
          <w:shd w:val="clear" w:color="auto" w:fill="FFFFFF"/>
          <w:lang w:val="en-CA" w:eastAsia="ja-JP"/>
        </w:rPr>
      </w:pPr>
      <w:r w:rsidRPr="003C15A2">
        <w:rPr>
          <w:rFonts w:cs="Arial"/>
          <w:shd w:val="clear" w:color="auto" w:fill="FFFFFF"/>
          <w:lang w:val="en-CA" w:eastAsia="ja-JP"/>
        </w:rPr>
        <w:t xml:space="preserve">Jeri Zulli, </w:t>
      </w:r>
      <w:r w:rsidR="000449FD" w:rsidRPr="003C15A2">
        <w:rPr>
          <w:shd w:val="clear" w:color="auto" w:fill="FFFFFF"/>
          <w:lang w:val="en-CA" w:eastAsia="ja-JP"/>
        </w:rPr>
        <w:t>Fashion Institute of Technology, New York</w:t>
      </w:r>
    </w:p>
    <w:p w:rsidR="004710F7" w:rsidRPr="003C15A2" w:rsidRDefault="004710F7" w:rsidP="0091713A">
      <w:pPr>
        <w:pStyle w:val="schedule"/>
      </w:pPr>
    </w:p>
    <w:p w:rsidR="00F051D8" w:rsidRPr="003C15A2" w:rsidRDefault="00D703E4" w:rsidP="0091713A">
      <w:pPr>
        <w:pStyle w:val="schedule"/>
      </w:pPr>
      <w:r w:rsidRPr="003C15A2">
        <w:t>*******</w:t>
      </w:r>
    </w:p>
    <w:p w:rsidR="00D703E4" w:rsidRPr="003C15A2" w:rsidRDefault="004A1BBD" w:rsidP="0091713A">
      <w:pPr>
        <w:pStyle w:val="schedule"/>
      </w:pPr>
      <w:r w:rsidRPr="003C15A2">
        <w:t xml:space="preserve">Friday, </w:t>
      </w:r>
      <w:r w:rsidR="00F11ACD" w:rsidRPr="003C15A2">
        <w:t>March 15</w:t>
      </w:r>
      <w:r w:rsidRPr="003C15A2">
        <w:t xml:space="preserve">, </w:t>
      </w:r>
      <w:r w:rsidR="00F11ACD" w:rsidRPr="003C15A2">
        <w:t>2019</w:t>
      </w:r>
      <w:r w:rsidR="002A5191" w:rsidRPr="003C15A2">
        <w:t xml:space="preserve"> </w:t>
      </w:r>
      <w:r w:rsidRPr="003C15A2">
        <w:t>6:00-7:00 p.m.</w:t>
      </w:r>
    </w:p>
    <w:p w:rsidR="004A1BBD" w:rsidRPr="00F93944" w:rsidRDefault="004A1BBD" w:rsidP="0091713A">
      <w:pPr>
        <w:pStyle w:val="schedule"/>
        <w:rPr>
          <w:rStyle w:val="italic"/>
        </w:rPr>
      </w:pPr>
      <w:r w:rsidRPr="003C15A2">
        <w:t>S</w:t>
      </w:r>
      <w:r w:rsidR="00A35336" w:rsidRPr="003C15A2">
        <w:t>tudent Caucus Meeting</w:t>
      </w:r>
      <w:r w:rsidR="00A35336" w:rsidRPr="003C15A2">
        <w:tab/>
      </w:r>
      <w:r w:rsidR="00A35336" w:rsidRPr="003C15A2">
        <w:tab/>
      </w:r>
      <w:r w:rsidRPr="00F93944">
        <w:rPr>
          <w:rStyle w:val="italic"/>
        </w:rPr>
        <w:t>Captiva A</w:t>
      </w:r>
    </w:p>
    <w:p w:rsidR="004A1BBD" w:rsidRPr="003C15A2" w:rsidRDefault="004A1BBD" w:rsidP="0091713A">
      <w:pPr>
        <w:pStyle w:val="schedule"/>
      </w:pPr>
    </w:p>
    <w:p w:rsidR="004A1BBD" w:rsidRPr="003C15A2" w:rsidRDefault="004A1BBD" w:rsidP="0091713A">
      <w:pPr>
        <w:pStyle w:val="schedule"/>
      </w:pPr>
      <w:r w:rsidRPr="003C15A2">
        <w:t xml:space="preserve">Friday, </w:t>
      </w:r>
      <w:r w:rsidR="00F11ACD" w:rsidRPr="003C15A2">
        <w:t>March 15</w:t>
      </w:r>
      <w:r w:rsidRPr="003C15A2">
        <w:t xml:space="preserve">, </w:t>
      </w:r>
      <w:r w:rsidR="00F11ACD" w:rsidRPr="003C15A2">
        <w:t>2019</w:t>
      </w:r>
      <w:r w:rsidRPr="003C15A2">
        <w:t xml:space="preserve"> 7:00-8:00 p.m.</w:t>
      </w:r>
    </w:p>
    <w:p w:rsidR="004A1BBD" w:rsidRPr="00F93944" w:rsidRDefault="004A1BBD" w:rsidP="0091713A">
      <w:pPr>
        <w:pStyle w:val="schedule"/>
        <w:rPr>
          <w:rStyle w:val="italic"/>
        </w:rPr>
      </w:pPr>
      <w:r w:rsidRPr="003C15A2">
        <w:t>Lord Ruthven Assembly</w:t>
      </w:r>
      <w:r w:rsidR="00A35336" w:rsidRPr="003C15A2">
        <w:t xml:space="preserve"> </w:t>
      </w:r>
      <w:r w:rsidR="003C15A2" w:rsidRPr="003C15A2">
        <w:tab/>
      </w:r>
      <w:r w:rsidR="003C15A2" w:rsidRPr="003C15A2">
        <w:tab/>
      </w:r>
      <w:r w:rsidR="00A35336" w:rsidRPr="003C15A2">
        <w:tab/>
      </w:r>
      <w:r w:rsidR="00A35336" w:rsidRPr="003C15A2">
        <w:tab/>
      </w:r>
      <w:r w:rsidRPr="00F93944">
        <w:rPr>
          <w:rStyle w:val="italic"/>
        </w:rPr>
        <w:t>Captiva B</w:t>
      </w:r>
    </w:p>
    <w:p w:rsidR="00DD15DD" w:rsidRPr="003C15A2" w:rsidRDefault="00230F9D" w:rsidP="0091713A">
      <w:pPr>
        <w:pStyle w:val="schedule"/>
      </w:pPr>
      <w:r w:rsidRPr="003C15A2">
        <w:t xml:space="preserve">Including a screening of </w:t>
      </w:r>
      <w:r w:rsidRPr="00F93944">
        <w:rPr>
          <w:rStyle w:val="italic"/>
        </w:rPr>
        <w:t>The Vampire’s Ghost</w:t>
      </w:r>
      <w:r w:rsidRPr="003C15A2">
        <w:rPr>
          <w:rFonts w:eastAsia="Times New Roman"/>
        </w:rPr>
        <w:t xml:space="preserve"> (1945)</w:t>
      </w:r>
    </w:p>
    <w:p w:rsidR="004A1BBD" w:rsidRPr="003C15A2" w:rsidRDefault="004A1BBD" w:rsidP="0091713A">
      <w:pPr>
        <w:pStyle w:val="schedule"/>
      </w:pPr>
    </w:p>
    <w:p w:rsidR="00645ABF" w:rsidRPr="003C15A2" w:rsidRDefault="00645ABF" w:rsidP="0091713A">
      <w:pPr>
        <w:pStyle w:val="schedule"/>
      </w:pPr>
      <w:r w:rsidRPr="003C15A2">
        <w:t xml:space="preserve">Friday, </w:t>
      </w:r>
      <w:r w:rsidR="00F11ACD" w:rsidRPr="003C15A2">
        <w:t>March 15</w:t>
      </w:r>
      <w:r w:rsidRPr="003C15A2">
        <w:t xml:space="preserve">, </w:t>
      </w:r>
      <w:r w:rsidR="00F11ACD" w:rsidRPr="003C15A2">
        <w:t>2019</w:t>
      </w:r>
      <w:r w:rsidRPr="003C15A2">
        <w:t xml:space="preserve"> 9:45-10:45 p.m.</w:t>
      </w:r>
    </w:p>
    <w:p w:rsidR="00645ABF" w:rsidRPr="003C15A2" w:rsidRDefault="00AB005F" w:rsidP="0091713A">
      <w:pPr>
        <w:pStyle w:val="schedule"/>
      </w:pPr>
      <w:r w:rsidRPr="003C15A2">
        <w:t>ICFA Flash Play Festival I</w:t>
      </w:r>
      <w:r w:rsidR="00F56842" w:rsidRPr="003C15A2">
        <w:t>V</w:t>
      </w:r>
      <w:r w:rsidR="003C15A2" w:rsidRPr="003C15A2">
        <w:tab/>
      </w:r>
      <w:r w:rsidR="003C15A2" w:rsidRPr="003C15A2">
        <w:tab/>
      </w:r>
      <w:r w:rsidR="00A35336" w:rsidRPr="003C15A2">
        <w:tab/>
      </w:r>
      <w:r w:rsidR="00645ABF" w:rsidRPr="00F93944">
        <w:rPr>
          <w:rStyle w:val="italic"/>
        </w:rPr>
        <w:t>Capri</w:t>
      </w:r>
    </w:p>
    <w:p w:rsidR="00CE3F49" w:rsidRPr="003C15A2" w:rsidRDefault="00CE3F49" w:rsidP="0091713A">
      <w:pPr>
        <w:pStyle w:val="schedule"/>
        <w:rPr>
          <w:sz w:val="22"/>
        </w:rPr>
      </w:pPr>
      <w:r w:rsidRPr="003C15A2">
        <w:t>Directed by Carrie J. Cole and Kelli Shermeyer</w:t>
      </w:r>
    </w:p>
    <w:p w:rsidR="00CE3F49" w:rsidRPr="003C15A2" w:rsidRDefault="00CE3F49" w:rsidP="0091713A">
      <w:pPr>
        <w:pStyle w:val="schedule"/>
        <w:rPr>
          <w:sz w:val="22"/>
        </w:rPr>
      </w:pPr>
      <w:r w:rsidRPr="003C15A2">
        <w:t>Hosted by TBC</w:t>
      </w:r>
    </w:p>
    <w:p w:rsidR="00CE3F49" w:rsidRPr="003C15A2" w:rsidRDefault="00CE3F49" w:rsidP="0091713A">
      <w:pPr>
        <w:pStyle w:val="schedule"/>
        <w:rPr>
          <w:sz w:val="22"/>
        </w:rPr>
      </w:pPr>
      <w:r w:rsidRPr="003C15A2">
        <w:lastRenderedPageBreak/>
        <w:t>Written and performed by the authors, editors, and scholars of IAFA</w:t>
      </w:r>
    </w:p>
    <w:p w:rsidR="009A2CB0" w:rsidRPr="003C15A2" w:rsidRDefault="009A2CB0" w:rsidP="0091713A">
      <w:pPr>
        <w:pStyle w:val="schedule"/>
      </w:pPr>
    </w:p>
    <w:p w:rsidR="00645ABF" w:rsidRPr="003C15A2" w:rsidRDefault="00645ABF" w:rsidP="0091713A">
      <w:pPr>
        <w:pStyle w:val="schedule"/>
      </w:pPr>
    </w:p>
    <w:p w:rsidR="004A1BBD" w:rsidRPr="003C15A2" w:rsidRDefault="004A1BBD" w:rsidP="0091713A">
      <w:pPr>
        <w:pStyle w:val="schedule"/>
      </w:pPr>
      <w:r w:rsidRPr="003C15A2">
        <w:t>*******</w:t>
      </w:r>
    </w:p>
    <w:p w:rsidR="00F328B7" w:rsidRPr="003C15A2" w:rsidRDefault="00F328B7" w:rsidP="0091713A">
      <w:pPr>
        <w:pStyle w:val="schedule"/>
      </w:pPr>
    </w:p>
    <w:p w:rsidR="00F328B7" w:rsidRPr="003C15A2" w:rsidRDefault="00F328B7" w:rsidP="0091713A">
      <w:pPr>
        <w:pStyle w:val="schedule"/>
      </w:pPr>
    </w:p>
    <w:p w:rsidR="00C20FCC" w:rsidRPr="003C15A2" w:rsidRDefault="00D703E4" w:rsidP="0091713A">
      <w:pPr>
        <w:pStyle w:val="schedule"/>
      </w:pPr>
      <w:r w:rsidRPr="003C15A2">
        <w:t>Saturday</w:t>
      </w:r>
      <w:r w:rsidR="00C20FCC" w:rsidRPr="003C15A2">
        <w:t xml:space="preserve">, </w:t>
      </w:r>
      <w:r w:rsidR="00F11ACD" w:rsidRPr="003C15A2">
        <w:t>March 16</w:t>
      </w:r>
      <w:r w:rsidR="00C20FCC" w:rsidRPr="003C15A2">
        <w:t xml:space="preserve">, </w:t>
      </w:r>
      <w:r w:rsidR="00F11ACD" w:rsidRPr="003C15A2">
        <w:t>2019</w:t>
      </w:r>
      <w:r w:rsidR="00C20FCC" w:rsidRPr="003C15A2">
        <w:t xml:space="preserve"> </w:t>
      </w:r>
      <w:r w:rsidRPr="003C15A2">
        <w:t>8:30</w:t>
      </w:r>
      <w:r w:rsidR="00C20FCC" w:rsidRPr="003C15A2">
        <w:t>-</w:t>
      </w:r>
      <w:r w:rsidRPr="003C15A2">
        <w:t>10:00</w:t>
      </w:r>
      <w:r w:rsidR="00C20FCC" w:rsidRPr="003C15A2">
        <w:t xml:space="preserve"> </w:t>
      </w:r>
      <w:r w:rsidRPr="003C15A2">
        <w:t>a</w:t>
      </w:r>
      <w:r w:rsidR="00C20FCC" w:rsidRPr="003C15A2">
        <w:t>.m.</w:t>
      </w:r>
    </w:p>
    <w:p w:rsidR="0045508F" w:rsidRPr="003C15A2" w:rsidRDefault="0045508F" w:rsidP="0091713A">
      <w:pPr>
        <w:pStyle w:val="schedule"/>
      </w:pPr>
    </w:p>
    <w:p w:rsidR="0045508F" w:rsidRPr="003C15A2" w:rsidRDefault="0045508F" w:rsidP="0091713A">
      <w:pPr>
        <w:pStyle w:val="schedule"/>
        <w:rPr>
          <w:rFonts w:eastAsia="Times New Roman"/>
        </w:rPr>
      </w:pPr>
      <w:r w:rsidRPr="003C15A2">
        <w:t>8:00 Clone with Joan Breakfast</w:t>
      </w:r>
      <w:r w:rsidRPr="003C15A2">
        <w:tab/>
      </w:r>
      <w:r w:rsidRPr="003C15A2">
        <w:tab/>
      </w:r>
      <w:r w:rsidRPr="00F93944">
        <w:rPr>
          <w:rStyle w:val="italic"/>
        </w:rPr>
        <w:t>Restaurant</w:t>
      </w:r>
    </w:p>
    <w:p w:rsidR="0045508F" w:rsidRPr="003C15A2" w:rsidRDefault="0045508F" w:rsidP="0091713A">
      <w:pPr>
        <w:pStyle w:val="schedule"/>
      </w:pPr>
      <w:r w:rsidRPr="003C15A2">
        <w:t xml:space="preserve">From spider silk Adidas shoes, to Zika virus treating brain tumors, we discuss the latest real biology too bizarre for science fiction. Join us for a breakfast discussion with award-winning SF author and biologist Joan Slonczewski (participants are responsible for their own breakfast costs). Limited spaces are available; please sign up at the registration desk.  </w:t>
      </w:r>
    </w:p>
    <w:p w:rsidR="00D703E4" w:rsidRPr="003C15A2" w:rsidRDefault="00D703E4" w:rsidP="0091713A">
      <w:pPr>
        <w:pStyle w:val="schedule"/>
      </w:pPr>
    </w:p>
    <w:p w:rsidR="00162C52" w:rsidRPr="00F93944" w:rsidRDefault="007229E2" w:rsidP="0091713A">
      <w:pPr>
        <w:pStyle w:val="schedule"/>
        <w:rPr>
          <w:rStyle w:val="italic"/>
        </w:rPr>
      </w:pPr>
      <w:r w:rsidRPr="00CC4926">
        <w:rPr>
          <w:b/>
        </w:rPr>
        <w:t>1</w:t>
      </w:r>
      <w:r w:rsidR="00E10DCB" w:rsidRPr="00CC4926">
        <w:rPr>
          <w:b/>
        </w:rPr>
        <w:t>0</w:t>
      </w:r>
      <w:r w:rsidR="00844551" w:rsidRPr="00CC4926">
        <w:rPr>
          <w:b/>
        </w:rPr>
        <w:t>4</w:t>
      </w:r>
      <w:r w:rsidRPr="00CC4926">
        <w:rPr>
          <w:b/>
        </w:rPr>
        <w:t xml:space="preserve">. </w:t>
      </w:r>
      <w:r w:rsidR="00272082" w:rsidRPr="00CC4926">
        <w:rPr>
          <w:rFonts w:cs="Calibri"/>
          <w:b/>
        </w:rPr>
        <w:t>(FL)</w:t>
      </w:r>
      <w:r w:rsidR="00272082" w:rsidRPr="00CC4926">
        <w:rPr>
          <w:b/>
        </w:rPr>
        <w:t xml:space="preserve"> Feminism, Female Masculinity, and Magic</w:t>
      </w:r>
      <w:r w:rsidR="003C15A2" w:rsidRPr="003C15A2">
        <w:rPr>
          <w:rFonts w:cs="Segoe UI"/>
          <w:color w:val="FF0000"/>
          <w:lang w:val="en-GB"/>
        </w:rPr>
        <w:tab/>
      </w:r>
      <w:r w:rsidR="003C15A2" w:rsidRPr="003C15A2">
        <w:tab/>
      </w:r>
      <w:r w:rsidR="00162C52" w:rsidRPr="00F93944">
        <w:rPr>
          <w:rStyle w:val="italic"/>
        </w:rPr>
        <w:t>Cove</w:t>
      </w:r>
    </w:p>
    <w:p w:rsidR="00272082" w:rsidRPr="00523318" w:rsidRDefault="00083E58" w:rsidP="0091713A">
      <w:pPr>
        <w:pStyle w:val="schedule"/>
      </w:pPr>
      <w:r w:rsidRPr="00F93944">
        <w:rPr>
          <w:rStyle w:val="bold"/>
        </w:rPr>
        <w:t>Chair:</w:t>
      </w:r>
      <w:r w:rsidR="00272082" w:rsidRPr="00523318">
        <w:t xml:space="preserve"> Cheryl Wollner</w:t>
      </w:r>
    </w:p>
    <w:p w:rsidR="00272082" w:rsidRPr="00523318" w:rsidRDefault="00272082" w:rsidP="0091713A">
      <w:pPr>
        <w:pStyle w:val="schedule"/>
      </w:pPr>
      <w:r w:rsidRPr="00523318">
        <w:t>Florida Atlantic University</w:t>
      </w:r>
    </w:p>
    <w:p w:rsidR="00272082" w:rsidRPr="00523318" w:rsidRDefault="00272082" w:rsidP="0091713A">
      <w:pPr>
        <w:pStyle w:val="schedule"/>
      </w:pPr>
    </w:p>
    <w:p w:rsidR="00272082" w:rsidRPr="003C15A2" w:rsidRDefault="00272082" w:rsidP="0091713A">
      <w:pPr>
        <w:pStyle w:val="schedule"/>
      </w:pPr>
      <w:r w:rsidRPr="003C15A2">
        <w:t>Retelling, Reimagining, and Reclaiming the Feminine through the Fantastic</w:t>
      </w:r>
    </w:p>
    <w:p w:rsidR="00272082" w:rsidRPr="003C15A2" w:rsidRDefault="00272082" w:rsidP="0091713A">
      <w:pPr>
        <w:pStyle w:val="schedule"/>
      </w:pPr>
      <w:r w:rsidRPr="003C15A2">
        <w:t>Mark Pursell</w:t>
      </w:r>
    </w:p>
    <w:p w:rsidR="00272082" w:rsidRPr="003C15A2" w:rsidRDefault="00272082" w:rsidP="0091713A">
      <w:pPr>
        <w:pStyle w:val="schedule"/>
      </w:pPr>
      <w:r w:rsidRPr="003C15A2">
        <w:t>Full Sail University</w:t>
      </w:r>
    </w:p>
    <w:p w:rsidR="00272082" w:rsidRPr="003C15A2" w:rsidRDefault="00272082" w:rsidP="0091713A">
      <w:pPr>
        <w:pStyle w:val="schedule"/>
      </w:pPr>
    </w:p>
    <w:p w:rsidR="00794A64" w:rsidRPr="003C15A2" w:rsidRDefault="00794A64" w:rsidP="0091713A">
      <w:pPr>
        <w:pStyle w:val="schedule"/>
      </w:pPr>
      <w:r w:rsidRPr="003C15A2">
        <w:t>The Persistence of Magic in N.</w:t>
      </w:r>
      <w:r w:rsidR="00523318">
        <w:t xml:space="preserve"> </w:t>
      </w:r>
      <w:r w:rsidRPr="003C15A2">
        <w:t>K. Jemisin’s Radical Fantasy</w:t>
      </w:r>
    </w:p>
    <w:p w:rsidR="00272082" w:rsidRPr="003C15A2" w:rsidRDefault="00272082" w:rsidP="0091713A">
      <w:pPr>
        <w:pStyle w:val="schedule"/>
      </w:pPr>
      <w:r w:rsidRPr="003C15A2">
        <w:t>Kelly Budruweit</w:t>
      </w:r>
    </w:p>
    <w:p w:rsidR="00272082" w:rsidRPr="003C15A2" w:rsidRDefault="00272082" w:rsidP="0091713A">
      <w:pPr>
        <w:pStyle w:val="schedule"/>
      </w:pPr>
      <w:r w:rsidRPr="003C15A2">
        <w:t>University of Iowa</w:t>
      </w:r>
    </w:p>
    <w:p w:rsidR="00272082" w:rsidRPr="003C15A2" w:rsidRDefault="00272082" w:rsidP="0091713A">
      <w:pPr>
        <w:pStyle w:val="schedule"/>
      </w:pPr>
    </w:p>
    <w:p w:rsidR="00272082" w:rsidRPr="003C15A2" w:rsidRDefault="00272082" w:rsidP="0091713A">
      <w:pPr>
        <w:pStyle w:val="schedule"/>
      </w:pPr>
      <w:r w:rsidRPr="003C15A2">
        <w:t>Rank that Soldier Girl: A Study of Power, Female Masculinity and Feminism</w:t>
      </w:r>
    </w:p>
    <w:p w:rsidR="00272082" w:rsidRPr="003C15A2" w:rsidRDefault="00272082" w:rsidP="0091713A">
      <w:pPr>
        <w:pStyle w:val="schedule"/>
      </w:pPr>
      <w:r w:rsidRPr="003C15A2">
        <w:t>Jacqueline Toland</w:t>
      </w:r>
    </w:p>
    <w:p w:rsidR="00272082" w:rsidRPr="003C15A2" w:rsidRDefault="00272082" w:rsidP="0091713A">
      <w:pPr>
        <w:pStyle w:val="schedule"/>
      </w:pPr>
      <w:r w:rsidRPr="003C15A2">
        <w:t>Florida Atlantic University</w:t>
      </w:r>
    </w:p>
    <w:p w:rsidR="007229E2" w:rsidRPr="003C15A2" w:rsidRDefault="007229E2" w:rsidP="0091713A">
      <w:pPr>
        <w:pStyle w:val="schedule"/>
      </w:pPr>
    </w:p>
    <w:p w:rsidR="007229E2" w:rsidRPr="003C15A2" w:rsidRDefault="00A10AE9" w:rsidP="0091713A">
      <w:pPr>
        <w:pStyle w:val="schedule"/>
      </w:pPr>
      <w:r w:rsidRPr="00CC4926">
        <w:rPr>
          <w:b/>
        </w:rPr>
        <w:t>1</w:t>
      </w:r>
      <w:r w:rsidR="00E43F4A" w:rsidRPr="00CC4926">
        <w:rPr>
          <w:b/>
        </w:rPr>
        <w:t>0</w:t>
      </w:r>
      <w:r w:rsidR="00844551" w:rsidRPr="00CC4926">
        <w:rPr>
          <w:b/>
        </w:rPr>
        <w:t>5</w:t>
      </w:r>
      <w:r w:rsidRPr="00CC4926">
        <w:rPr>
          <w:b/>
        </w:rPr>
        <w:t>.</w:t>
      </w:r>
      <w:r w:rsidR="007229E2" w:rsidRPr="00CC4926">
        <w:rPr>
          <w:b/>
        </w:rPr>
        <w:t xml:space="preserve"> (FT</w:t>
      </w:r>
      <w:r w:rsidR="003F46E4" w:rsidRPr="00CC4926">
        <w:rPr>
          <w:b/>
        </w:rPr>
        <w:t>V/IF</w:t>
      </w:r>
      <w:r w:rsidR="007229E2" w:rsidRPr="00CC4926">
        <w:rPr>
          <w:b/>
        </w:rPr>
        <w:t>)</w:t>
      </w:r>
      <w:r w:rsidR="003F46E4" w:rsidRPr="00CC4926">
        <w:rPr>
          <w:b/>
          <w:lang w:val="en-CA" w:eastAsia="en-CA"/>
        </w:rPr>
        <w:t xml:space="preserve"> Temporal Approaches to the Political in Several Time Travel Tales</w:t>
      </w:r>
      <w:r w:rsidR="003C15A2" w:rsidRPr="003C15A2">
        <w:rPr>
          <w:rFonts w:cs="Arial"/>
        </w:rPr>
        <w:tab/>
      </w:r>
      <w:r w:rsidR="007229E2" w:rsidRPr="003C15A2">
        <w:rPr>
          <w:rFonts w:cs="Arial"/>
        </w:rPr>
        <w:tab/>
      </w:r>
      <w:r w:rsidR="007229E2" w:rsidRPr="00F93944">
        <w:rPr>
          <w:rStyle w:val="italic"/>
        </w:rPr>
        <w:t>Pine</w:t>
      </w:r>
    </w:p>
    <w:p w:rsidR="003F46E4" w:rsidRPr="00523318" w:rsidRDefault="00083E58" w:rsidP="0091713A">
      <w:pPr>
        <w:pStyle w:val="schedule"/>
        <w:rPr>
          <w:lang w:val="nl-NL" w:eastAsia="en-CA"/>
        </w:rPr>
      </w:pPr>
      <w:r w:rsidRPr="00F93944">
        <w:rPr>
          <w:rStyle w:val="bold"/>
        </w:rPr>
        <w:t>Chair:</w:t>
      </w:r>
      <w:r w:rsidR="003F46E4" w:rsidRPr="00523318">
        <w:rPr>
          <w:lang w:val="nl-NL" w:eastAsia="en-CA"/>
        </w:rPr>
        <w:t xml:space="preserve"> Anya Heise-von der Lippe</w:t>
      </w:r>
    </w:p>
    <w:p w:rsidR="003F46E4" w:rsidRPr="00523318" w:rsidRDefault="003F46E4" w:rsidP="0091713A">
      <w:pPr>
        <w:pStyle w:val="schedule"/>
        <w:rPr>
          <w:lang w:val="nl-NL" w:eastAsia="en-CA"/>
        </w:rPr>
      </w:pPr>
      <w:r w:rsidRPr="00523318">
        <w:rPr>
          <w:lang w:val="nl-NL" w:eastAsia="en-CA"/>
        </w:rPr>
        <w:t>Universität Tübingen / Freie Universität Berlin</w:t>
      </w:r>
    </w:p>
    <w:p w:rsidR="003F46E4" w:rsidRPr="00523318" w:rsidRDefault="003F46E4" w:rsidP="0091713A">
      <w:pPr>
        <w:pStyle w:val="schedule"/>
        <w:rPr>
          <w:lang w:val="nl-NL"/>
        </w:rPr>
      </w:pPr>
    </w:p>
    <w:p w:rsidR="003F46E4" w:rsidRPr="003C15A2" w:rsidRDefault="003F46E4" w:rsidP="0091713A">
      <w:pPr>
        <w:pStyle w:val="schedule"/>
        <w:rPr>
          <w:lang w:val="en-CA" w:eastAsia="en-CA"/>
        </w:rPr>
      </w:pPr>
      <w:r w:rsidRPr="003C15A2">
        <w:rPr>
          <w:lang w:val="en-CA" w:eastAsia="en-CA"/>
        </w:rPr>
        <w:t>Brazilian Science Fiction Cinema and Political Activism: A Time Travel Tale</w:t>
      </w:r>
    </w:p>
    <w:p w:rsidR="003F46E4" w:rsidRPr="003C15A2" w:rsidRDefault="003F46E4" w:rsidP="0091713A">
      <w:pPr>
        <w:pStyle w:val="schedule"/>
        <w:rPr>
          <w:lang w:val="en-CA" w:eastAsia="en-CA"/>
        </w:rPr>
      </w:pPr>
      <w:r w:rsidRPr="003C15A2">
        <w:rPr>
          <w:lang w:val="en-CA" w:eastAsia="en-CA"/>
        </w:rPr>
        <w:t>Alfredo Suppia</w:t>
      </w:r>
    </w:p>
    <w:p w:rsidR="003F46E4" w:rsidRPr="003C15A2" w:rsidRDefault="003F46E4" w:rsidP="0091713A">
      <w:pPr>
        <w:pStyle w:val="schedule"/>
        <w:rPr>
          <w:lang w:val="en-CA" w:eastAsia="en-CA"/>
        </w:rPr>
      </w:pPr>
      <w:r w:rsidRPr="003C15A2">
        <w:rPr>
          <w:lang w:val="en-CA" w:eastAsia="en-CA"/>
        </w:rPr>
        <w:t>University of Campinas</w:t>
      </w:r>
    </w:p>
    <w:p w:rsidR="003F46E4" w:rsidRPr="003C15A2" w:rsidRDefault="003F46E4" w:rsidP="0091713A">
      <w:pPr>
        <w:pStyle w:val="schedule"/>
      </w:pPr>
    </w:p>
    <w:p w:rsidR="003F46E4" w:rsidRPr="003C15A2" w:rsidRDefault="003F46E4" w:rsidP="0091713A">
      <w:pPr>
        <w:pStyle w:val="schedule"/>
        <w:rPr>
          <w:lang w:val="en-CA" w:eastAsia="en-CA"/>
        </w:rPr>
      </w:pPr>
      <w:r w:rsidRPr="003C15A2">
        <w:rPr>
          <w:lang w:val="en-CA" w:eastAsia="en-CA"/>
        </w:rPr>
        <w:t>Primed for Psychosis: Cinematic Techniques in Four Time Travel Shows</w:t>
      </w:r>
    </w:p>
    <w:p w:rsidR="003F46E4" w:rsidRPr="003C15A2" w:rsidRDefault="003F46E4" w:rsidP="0091713A">
      <w:pPr>
        <w:pStyle w:val="schedule"/>
        <w:rPr>
          <w:lang w:val="en-CA" w:eastAsia="en-CA"/>
        </w:rPr>
      </w:pPr>
      <w:r w:rsidRPr="003C15A2">
        <w:rPr>
          <w:lang w:val="en-CA" w:eastAsia="en-CA"/>
        </w:rPr>
        <w:t>Joseph Hegstrom Pratt</w:t>
      </w:r>
    </w:p>
    <w:p w:rsidR="003F46E4" w:rsidRPr="003C15A2" w:rsidRDefault="003F46E4" w:rsidP="0091713A">
      <w:pPr>
        <w:pStyle w:val="schedule"/>
        <w:rPr>
          <w:lang w:val="en-CA" w:eastAsia="en-CA"/>
        </w:rPr>
      </w:pPr>
      <w:r w:rsidRPr="003C15A2">
        <w:rPr>
          <w:lang w:val="en-CA" w:eastAsia="en-CA"/>
        </w:rPr>
        <w:t>BYU Film Studies Program</w:t>
      </w:r>
    </w:p>
    <w:p w:rsidR="003F46E4" w:rsidRPr="003C15A2" w:rsidRDefault="003F46E4" w:rsidP="0091713A">
      <w:pPr>
        <w:pStyle w:val="schedule"/>
      </w:pPr>
    </w:p>
    <w:p w:rsidR="003F46E4" w:rsidRPr="003C15A2" w:rsidRDefault="003F46E4" w:rsidP="0091713A">
      <w:pPr>
        <w:pStyle w:val="schedule"/>
        <w:rPr>
          <w:lang w:val="en-CA" w:eastAsia="en-CA"/>
        </w:rPr>
      </w:pPr>
      <w:r w:rsidRPr="003C15A2">
        <w:rPr>
          <w:lang w:val="en-CA" w:eastAsia="en-CA"/>
        </w:rPr>
        <w:t xml:space="preserve">Unsettling Temporalities: Schizochronia and Weirded Time in </w:t>
      </w:r>
      <w:r w:rsidRPr="00F93944">
        <w:rPr>
          <w:rStyle w:val="italic"/>
        </w:rPr>
        <w:t>Dark</w:t>
      </w:r>
      <w:r w:rsidRPr="003C15A2">
        <w:rPr>
          <w:lang w:val="en-CA" w:eastAsia="en-CA"/>
        </w:rPr>
        <w:t xml:space="preserve"> (Netflix 2017-)</w:t>
      </w:r>
    </w:p>
    <w:p w:rsidR="003F46E4" w:rsidRPr="003C15A2" w:rsidRDefault="003F46E4" w:rsidP="0091713A">
      <w:pPr>
        <w:pStyle w:val="schedule"/>
        <w:rPr>
          <w:lang w:val="en-CA" w:eastAsia="en-CA"/>
        </w:rPr>
      </w:pPr>
      <w:r w:rsidRPr="003C15A2">
        <w:rPr>
          <w:lang w:val="en-CA" w:eastAsia="en-CA"/>
        </w:rPr>
        <w:t>Steen Christiansen</w:t>
      </w:r>
    </w:p>
    <w:p w:rsidR="003F46E4" w:rsidRPr="003C15A2" w:rsidRDefault="003F46E4" w:rsidP="0091713A">
      <w:pPr>
        <w:pStyle w:val="schedule"/>
        <w:rPr>
          <w:lang w:val="en-CA" w:eastAsia="en-CA"/>
        </w:rPr>
      </w:pPr>
      <w:r w:rsidRPr="003C15A2">
        <w:rPr>
          <w:lang w:val="en-CA" w:eastAsia="en-CA"/>
        </w:rPr>
        <w:t>Aalborg University</w:t>
      </w:r>
    </w:p>
    <w:p w:rsidR="007229E2" w:rsidRPr="003C15A2" w:rsidRDefault="007229E2" w:rsidP="0091713A">
      <w:pPr>
        <w:pStyle w:val="schedule"/>
        <w:rPr>
          <w:lang w:val="en-GB"/>
        </w:rPr>
      </w:pPr>
    </w:p>
    <w:p w:rsidR="005B691F" w:rsidRPr="003C15A2" w:rsidRDefault="007229E2" w:rsidP="0091713A">
      <w:pPr>
        <w:pStyle w:val="schedule"/>
      </w:pPr>
      <w:r w:rsidRPr="00CC4926">
        <w:rPr>
          <w:rStyle w:val="bold"/>
        </w:rPr>
        <w:t>1</w:t>
      </w:r>
      <w:r w:rsidR="00943DE3" w:rsidRPr="00CC4926">
        <w:rPr>
          <w:rStyle w:val="bold"/>
        </w:rPr>
        <w:t>0</w:t>
      </w:r>
      <w:r w:rsidR="0010353B" w:rsidRPr="00CC4926">
        <w:rPr>
          <w:rStyle w:val="bold"/>
        </w:rPr>
        <w:t>6</w:t>
      </w:r>
      <w:r w:rsidRPr="00CC4926">
        <w:rPr>
          <w:rStyle w:val="bold"/>
        </w:rPr>
        <w:t xml:space="preserve">. </w:t>
      </w:r>
      <w:r w:rsidR="005B691F" w:rsidRPr="00CC4926">
        <w:rPr>
          <w:rStyle w:val="bold"/>
        </w:rPr>
        <w:t>(VPAA</w:t>
      </w:r>
      <w:r w:rsidR="00FE7406" w:rsidRPr="00CC4926">
        <w:rPr>
          <w:rStyle w:val="bold"/>
        </w:rPr>
        <w:t>/FTV</w:t>
      </w:r>
      <w:r w:rsidR="005B691F" w:rsidRPr="00CC4926">
        <w:rPr>
          <w:rStyle w:val="bold"/>
        </w:rPr>
        <w:t>)</w:t>
      </w:r>
      <w:r w:rsidR="006777B3" w:rsidRPr="00CC4926">
        <w:rPr>
          <w:rStyle w:val="bold"/>
        </w:rPr>
        <w:t xml:space="preserve"> Performing Bodies</w:t>
      </w:r>
      <w:r w:rsidR="003C15A2" w:rsidRPr="003C15A2">
        <w:tab/>
      </w:r>
      <w:r w:rsidR="005B691F" w:rsidRPr="003C15A2">
        <w:tab/>
      </w:r>
      <w:r w:rsidR="005B691F" w:rsidRPr="00F93944">
        <w:rPr>
          <w:rStyle w:val="italic"/>
        </w:rPr>
        <w:t>Dogwood</w:t>
      </w:r>
    </w:p>
    <w:p w:rsidR="006777B3" w:rsidRPr="00523318" w:rsidRDefault="00083E58" w:rsidP="0091713A">
      <w:pPr>
        <w:pStyle w:val="schedule"/>
      </w:pPr>
      <w:r w:rsidRPr="00F93944">
        <w:rPr>
          <w:rStyle w:val="bold"/>
        </w:rPr>
        <w:t>Chair:</w:t>
      </w:r>
      <w:r w:rsidR="006777B3" w:rsidRPr="00523318">
        <w:t xml:space="preserve"> Carrie J. Cole</w:t>
      </w:r>
    </w:p>
    <w:p w:rsidR="006777B3" w:rsidRPr="00523318" w:rsidRDefault="006777B3" w:rsidP="0091713A">
      <w:pPr>
        <w:pStyle w:val="schedule"/>
      </w:pPr>
      <w:r w:rsidRPr="00523318">
        <w:t>Indiana University of Pennsylvania</w:t>
      </w:r>
    </w:p>
    <w:p w:rsidR="006777B3" w:rsidRPr="00523318" w:rsidRDefault="006777B3" w:rsidP="0091713A">
      <w:pPr>
        <w:pStyle w:val="schedule"/>
      </w:pPr>
    </w:p>
    <w:p w:rsidR="006777B3" w:rsidRPr="003C15A2" w:rsidRDefault="006777B3" w:rsidP="0091713A">
      <w:pPr>
        <w:pStyle w:val="schedule"/>
      </w:pPr>
      <w:r w:rsidRPr="003C15A2">
        <w:t>“i like my body when it is your body”: Embodiment, Eroticism, and the Semiotics of Touch in Fanfiction</w:t>
      </w:r>
    </w:p>
    <w:p w:rsidR="006777B3" w:rsidRPr="003C15A2" w:rsidRDefault="006777B3" w:rsidP="0091713A">
      <w:pPr>
        <w:pStyle w:val="schedule"/>
      </w:pPr>
      <w:r w:rsidRPr="003C15A2">
        <w:t>Nicola Rene Govocek</w:t>
      </w:r>
    </w:p>
    <w:p w:rsidR="006777B3" w:rsidRPr="003C15A2" w:rsidRDefault="006777B3" w:rsidP="0091713A">
      <w:pPr>
        <w:pStyle w:val="schedule"/>
      </w:pPr>
      <w:r w:rsidRPr="003C15A2">
        <w:lastRenderedPageBreak/>
        <w:t>Temple University</w:t>
      </w:r>
    </w:p>
    <w:p w:rsidR="006777B3" w:rsidRPr="003C15A2" w:rsidRDefault="006777B3" w:rsidP="0091713A">
      <w:pPr>
        <w:pStyle w:val="schedule"/>
      </w:pPr>
    </w:p>
    <w:p w:rsidR="006777B3" w:rsidRPr="003C15A2" w:rsidRDefault="006777B3" w:rsidP="0091713A">
      <w:pPr>
        <w:pStyle w:val="schedule"/>
      </w:pPr>
      <w:r w:rsidRPr="003C15A2">
        <w:t>“Are We Not Men?” Thinking Through Sympathy and Alterity with Beast People, Horse Puppets, and Electric Sheep</w:t>
      </w:r>
    </w:p>
    <w:p w:rsidR="006777B3" w:rsidRPr="003C15A2" w:rsidRDefault="006777B3" w:rsidP="0091713A">
      <w:pPr>
        <w:pStyle w:val="schedule"/>
      </w:pPr>
      <w:r w:rsidRPr="003C15A2">
        <w:t>Lara Musser &amp; Kelli Shermeyer</w:t>
      </w:r>
    </w:p>
    <w:p w:rsidR="006777B3" w:rsidRPr="003C15A2" w:rsidRDefault="006777B3" w:rsidP="0091713A">
      <w:pPr>
        <w:pStyle w:val="schedule"/>
      </w:pPr>
      <w:r w:rsidRPr="003C15A2">
        <w:t>University of Virginia</w:t>
      </w:r>
    </w:p>
    <w:p w:rsidR="006777B3" w:rsidRPr="003C15A2" w:rsidRDefault="006777B3" w:rsidP="0091713A">
      <w:pPr>
        <w:pStyle w:val="schedule"/>
      </w:pPr>
    </w:p>
    <w:p w:rsidR="006777B3" w:rsidRPr="003C15A2" w:rsidRDefault="006777B3" w:rsidP="0091713A">
      <w:pPr>
        <w:pStyle w:val="schedule"/>
      </w:pPr>
      <w:r w:rsidRPr="003C15A2">
        <w:t>The Threat at the End of the Tunnel: Motivation and Fear in Survival Horror Game Narratives</w:t>
      </w:r>
    </w:p>
    <w:p w:rsidR="006777B3" w:rsidRPr="003C15A2" w:rsidRDefault="006777B3" w:rsidP="0091713A">
      <w:pPr>
        <w:pStyle w:val="schedule"/>
      </w:pPr>
      <w:r w:rsidRPr="003C15A2">
        <w:t>Mads Haahr</w:t>
      </w:r>
    </w:p>
    <w:p w:rsidR="006777B3" w:rsidRPr="003C15A2" w:rsidRDefault="006777B3" w:rsidP="0091713A">
      <w:pPr>
        <w:pStyle w:val="schedule"/>
      </w:pPr>
      <w:r w:rsidRPr="003C15A2">
        <w:t>Trinity College Dublin</w:t>
      </w:r>
    </w:p>
    <w:p w:rsidR="007229E2" w:rsidRPr="003C15A2" w:rsidRDefault="007229E2" w:rsidP="0091713A">
      <w:pPr>
        <w:pStyle w:val="schedule"/>
      </w:pPr>
    </w:p>
    <w:p w:rsidR="006A4F9E" w:rsidRPr="003C15A2" w:rsidRDefault="00844551" w:rsidP="0091713A">
      <w:pPr>
        <w:pStyle w:val="schedule"/>
        <w:rPr>
          <w:lang w:val="en-GB"/>
        </w:rPr>
      </w:pPr>
      <w:r w:rsidRPr="00CC4926">
        <w:rPr>
          <w:rStyle w:val="bold"/>
        </w:rPr>
        <w:t>10</w:t>
      </w:r>
      <w:r w:rsidR="0010353B" w:rsidRPr="00CC4926">
        <w:rPr>
          <w:rStyle w:val="bold"/>
        </w:rPr>
        <w:t>7</w:t>
      </w:r>
      <w:r w:rsidR="007229E2" w:rsidRPr="00CC4926">
        <w:rPr>
          <w:rStyle w:val="bold"/>
        </w:rPr>
        <w:t>.</w:t>
      </w:r>
      <w:r w:rsidR="00DC38F7" w:rsidRPr="00CC4926">
        <w:rPr>
          <w:rStyle w:val="bold"/>
        </w:rPr>
        <w:t xml:space="preserve"> </w:t>
      </w:r>
      <w:r w:rsidR="006A4F9E" w:rsidRPr="00CC4926">
        <w:rPr>
          <w:rStyle w:val="bold"/>
        </w:rPr>
        <w:t>(</w:t>
      </w:r>
      <w:r w:rsidR="00FE450A" w:rsidRPr="00CC4926">
        <w:rPr>
          <w:rStyle w:val="bold"/>
        </w:rPr>
        <w:t>IF/SF/GaH) Planetary Inequality via Economic Exploitation and Climate Change</w:t>
      </w:r>
      <w:r w:rsidR="003C15A2" w:rsidRPr="003C15A2">
        <w:rPr>
          <w:lang w:val="en-GB"/>
        </w:rPr>
        <w:tab/>
      </w:r>
      <w:r w:rsidR="00FE450A" w:rsidRPr="003C15A2">
        <w:rPr>
          <w:lang w:val="en-GB"/>
        </w:rPr>
        <w:tab/>
      </w:r>
      <w:r w:rsidR="006A4F9E" w:rsidRPr="00F93944">
        <w:rPr>
          <w:rStyle w:val="italic"/>
        </w:rPr>
        <w:t>Maple</w:t>
      </w:r>
      <w:r w:rsidR="006A4F9E" w:rsidRPr="003C15A2">
        <w:rPr>
          <w:lang w:val="en-GB"/>
        </w:rPr>
        <w:t xml:space="preserve">  </w:t>
      </w:r>
    </w:p>
    <w:p w:rsidR="00FE450A" w:rsidRPr="00523318" w:rsidRDefault="00083E58" w:rsidP="0091713A">
      <w:pPr>
        <w:pStyle w:val="schedule"/>
      </w:pPr>
      <w:r w:rsidRPr="00F93944">
        <w:rPr>
          <w:rStyle w:val="bold"/>
        </w:rPr>
        <w:t>Chair:</w:t>
      </w:r>
      <w:r w:rsidR="00FE450A" w:rsidRPr="00523318">
        <w:t xml:space="preserve"> M. Elizabeth Ginway</w:t>
      </w:r>
    </w:p>
    <w:p w:rsidR="00FE450A" w:rsidRPr="00523318" w:rsidRDefault="00FE450A" w:rsidP="0091713A">
      <w:pPr>
        <w:pStyle w:val="schedule"/>
      </w:pPr>
      <w:r w:rsidRPr="00523318">
        <w:t>University of Florida</w:t>
      </w:r>
    </w:p>
    <w:p w:rsidR="00FE450A" w:rsidRPr="00523318" w:rsidRDefault="00FE450A" w:rsidP="0091713A">
      <w:pPr>
        <w:pStyle w:val="schedule"/>
      </w:pPr>
    </w:p>
    <w:p w:rsidR="00FE450A" w:rsidRPr="003C15A2" w:rsidRDefault="00FE450A" w:rsidP="0091713A">
      <w:pPr>
        <w:pStyle w:val="schedule"/>
      </w:pPr>
      <w:r w:rsidRPr="003C15A2">
        <w:t xml:space="preserve">Interpreting for Those Without Tongues: Speculative Fiction and Climate Change </w:t>
      </w:r>
    </w:p>
    <w:p w:rsidR="00FE450A" w:rsidRPr="003C15A2" w:rsidRDefault="00FE450A" w:rsidP="0091713A">
      <w:pPr>
        <w:pStyle w:val="schedule"/>
      </w:pPr>
      <w:r w:rsidRPr="003C15A2">
        <w:t>Mailyn Abreu Toribio</w:t>
      </w:r>
    </w:p>
    <w:p w:rsidR="00FE450A" w:rsidRPr="003C15A2" w:rsidRDefault="00FE450A" w:rsidP="0091713A">
      <w:pPr>
        <w:pStyle w:val="schedule"/>
      </w:pPr>
      <w:r w:rsidRPr="003C15A2">
        <w:t>Florida Atlantic University</w:t>
      </w:r>
    </w:p>
    <w:p w:rsidR="00FE450A" w:rsidRPr="003C15A2" w:rsidRDefault="00FE450A" w:rsidP="0091713A">
      <w:pPr>
        <w:pStyle w:val="schedule"/>
      </w:pPr>
    </w:p>
    <w:p w:rsidR="00FE450A" w:rsidRPr="003C15A2" w:rsidRDefault="00FE450A" w:rsidP="0091713A">
      <w:pPr>
        <w:pStyle w:val="schedule"/>
      </w:pPr>
      <w:r w:rsidRPr="003C15A2">
        <w:t xml:space="preserve">"Under Another('s) Sky": Neoliberalism, Community, and Individualization in Yoss's </w:t>
      </w:r>
      <w:r w:rsidRPr="00F93944">
        <w:rPr>
          <w:rStyle w:val="italic"/>
        </w:rPr>
        <w:t>A Planet for Rent</w:t>
      </w:r>
      <w:r w:rsidRPr="003C15A2">
        <w:t xml:space="preserve"> and Bernardo Fernández's "Bajo un Cielo Ajeno"</w:t>
      </w:r>
    </w:p>
    <w:p w:rsidR="00FE450A" w:rsidRPr="003C15A2" w:rsidRDefault="00FE450A" w:rsidP="0091713A">
      <w:pPr>
        <w:pStyle w:val="schedule"/>
      </w:pPr>
      <w:r w:rsidRPr="003C15A2">
        <w:t>Andrea B. Ferraro</w:t>
      </w:r>
    </w:p>
    <w:p w:rsidR="00FE450A" w:rsidRPr="003C15A2" w:rsidRDefault="00FE450A" w:rsidP="0091713A">
      <w:pPr>
        <w:pStyle w:val="schedule"/>
      </w:pPr>
      <w:r w:rsidRPr="003C15A2">
        <w:t>University of California, Los Angeles</w:t>
      </w:r>
    </w:p>
    <w:p w:rsidR="00FE450A" w:rsidRPr="003C15A2" w:rsidRDefault="00FE450A" w:rsidP="0091713A">
      <w:pPr>
        <w:pStyle w:val="schedule"/>
      </w:pPr>
    </w:p>
    <w:p w:rsidR="00FE450A" w:rsidRPr="00F93944" w:rsidRDefault="00FE450A" w:rsidP="0091713A">
      <w:pPr>
        <w:pStyle w:val="schedule"/>
        <w:rPr>
          <w:rStyle w:val="bold"/>
        </w:rPr>
      </w:pPr>
      <w:r w:rsidRPr="003C15A2">
        <w:t>Argentinean Zombies and Other Common Monsters</w:t>
      </w:r>
    </w:p>
    <w:p w:rsidR="00FE450A" w:rsidRPr="00F93944" w:rsidRDefault="00FE450A" w:rsidP="0091713A">
      <w:pPr>
        <w:pStyle w:val="schedule"/>
        <w:rPr>
          <w:rStyle w:val="bold"/>
        </w:rPr>
      </w:pPr>
      <w:r w:rsidRPr="003C15A2">
        <w:t>Andrés García-Londoño</w:t>
      </w:r>
    </w:p>
    <w:p w:rsidR="006A4F9E" w:rsidRPr="003C15A2" w:rsidRDefault="00FE450A" w:rsidP="0091713A">
      <w:pPr>
        <w:pStyle w:val="schedule"/>
      </w:pPr>
      <w:r w:rsidRPr="003C15A2">
        <w:t>University of Pennsylvania</w:t>
      </w:r>
    </w:p>
    <w:p w:rsidR="006A4F9E" w:rsidRPr="003C15A2" w:rsidRDefault="006A4F9E" w:rsidP="0091713A">
      <w:pPr>
        <w:pStyle w:val="schedule"/>
      </w:pPr>
    </w:p>
    <w:p w:rsidR="00E807C2" w:rsidRPr="00F93944" w:rsidRDefault="00A10AE9" w:rsidP="0091713A">
      <w:pPr>
        <w:pStyle w:val="schedule"/>
        <w:rPr>
          <w:rStyle w:val="italic"/>
        </w:rPr>
      </w:pPr>
      <w:r w:rsidRPr="00CC4926">
        <w:rPr>
          <w:rStyle w:val="bold"/>
        </w:rPr>
        <w:t>1</w:t>
      </w:r>
      <w:r w:rsidR="00844551" w:rsidRPr="00CC4926">
        <w:rPr>
          <w:rStyle w:val="bold"/>
        </w:rPr>
        <w:t>0</w:t>
      </w:r>
      <w:r w:rsidR="0010353B" w:rsidRPr="00CC4926">
        <w:rPr>
          <w:rStyle w:val="bold"/>
        </w:rPr>
        <w:t>8</w:t>
      </w:r>
      <w:r w:rsidR="007229E2" w:rsidRPr="00CC4926">
        <w:rPr>
          <w:rStyle w:val="bold"/>
        </w:rPr>
        <w:t xml:space="preserve">. </w:t>
      </w:r>
      <w:r w:rsidR="00F11ACD" w:rsidRPr="00CC4926">
        <w:rPr>
          <w:rStyle w:val="bold"/>
        </w:rPr>
        <w:t>(</w:t>
      </w:r>
      <w:r w:rsidR="00281233" w:rsidRPr="00CC4926">
        <w:rPr>
          <w:rStyle w:val="bold"/>
        </w:rPr>
        <w:t>VPAA</w:t>
      </w:r>
      <w:r w:rsidR="00F11ACD" w:rsidRPr="00CC4926">
        <w:rPr>
          <w:rStyle w:val="bold"/>
        </w:rPr>
        <w:t>)</w:t>
      </w:r>
      <w:r w:rsidR="00281233" w:rsidRPr="00CC4926">
        <w:rPr>
          <w:rStyle w:val="bold"/>
        </w:rPr>
        <w:t xml:space="preserve"> </w:t>
      </w:r>
      <w:r w:rsidR="00417982" w:rsidRPr="00CC4926">
        <w:rPr>
          <w:rStyle w:val="bold"/>
        </w:rPr>
        <w:t xml:space="preserve">Panel: </w:t>
      </w:r>
      <w:r w:rsidR="00281233" w:rsidRPr="00CC4926">
        <w:rPr>
          <w:rStyle w:val="bold"/>
        </w:rPr>
        <w:t>Player's Choices and Chosen Ones: The Politics and Conflict in Classic JRPGs</w:t>
      </w:r>
      <w:r w:rsidR="003C15A2" w:rsidRPr="003C15A2">
        <w:tab/>
      </w:r>
      <w:r w:rsidR="00E807C2" w:rsidRPr="00F93944">
        <w:rPr>
          <w:rStyle w:val="italic"/>
        </w:rPr>
        <w:t>Magnolia</w:t>
      </w:r>
    </w:p>
    <w:p w:rsidR="00281233" w:rsidRPr="00523318" w:rsidRDefault="00083E58" w:rsidP="0091713A">
      <w:pPr>
        <w:pStyle w:val="schedule"/>
      </w:pPr>
      <w:r w:rsidRPr="00F93944">
        <w:rPr>
          <w:rStyle w:val="bold"/>
        </w:rPr>
        <w:t>Moderator:</w:t>
      </w:r>
      <w:r w:rsidR="00281233" w:rsidRPr="00523318">
        <w:t xml:space="preserve"> Justin Cosner</w:t>
      </w:r>
    </w:p>
    <w:p w:rsidR="00281233" w:rsidRPr="00523318" w:rsidRDefault="00281233" w:rsidP="0091713A">
      <w:pPr>
        <w:pStyle w:val="schedule"/>
      </w:pPr>
      <w:r w:rsidRPr="00523318">
        <w:t>University of Iowa</w:t>
      </w:r>
    </w:p>
    <w:p w:rsidR="00281233" w:rsidRPr="00523318" w:rsidRDefault="00281233" w:rsidP="0091713A">
      <w:pPr>
        <w:pStyle w:val="schedule"/>
      </w:pPr>
    </w:p>
    <w:p w:rsidR="00281233" w:rsidRPr="003C15A2" w:rsidRDefault="00281233" w:rsidP="0091713A">
      <w:pPr>
        <w:pStyle w:val="schedule"/>
      </w:pPr>
      <w:r w:rsidRPr="003C15A2">
        <w:t>Concetta Bommarito</w:t>
      </w:r>
    </w:p>
    <w:p w:rsidR="00281233" w:rsidRPr="003C15A2" w:rsidRDefault="00281233" w:rsidP="0091713A">
      <w:pPr>
        <w:pStyle w:val="schedule"/>
      </w:pPr>
      <w:r w:rsidRPr="003C15A2">
        <w:t>Sylvain Payen</w:t>
      </w:r>
    </w:p>
    <w:p w:rsidR="00281233" w:rsidRPr="003C15A2" w:rsidRDefault="00281233" w:rsidP="0091713A">
      <w:pPr>
        <w:pStyle w:val="schedule"/>
      </w:pPr>
      <w:r w:rsidRPr="003C15A2">
        <w:t>Katie Randazzo</w:t>
      </w:r>
    </w:p>
    <w:p w:rsidR="00281233" w:rsidRPr="003C15A2" w:rsidRDefault="00281233" w:rsidP="0091713A">
      <w:pPr>
        <w:pStyle w:val="schedule"/>
      </w:pPr>
    </w:p>
    <w:p w:rsidR="00E43F4A" w:rsidRPr="003C15A2" w:rsidRDefault="00E43F4A" w:rsidP="0091713A">
      <w:pPr>
        <w:pStyle w:val="schedule"/>
      </w:pPr>
    </w:p>
    <w:p w:rsidR="00523318" w:rsidRPr="00F93944" w:rsidRDefault="00AF4871" w:rsidP="0091713A">
      <w:pPr>
        <w:pStyle w:val="schedule"/>
        <w:rPr>
          <w:rStyle w:val="italic"/>
        </w:rPr>
      </w:pPr>
      <w:r w:rsidRPr="00CC4926">
        <w:rPr>
          <w:rStyle w:val="bold"/>
        </w:rPr>
        <w:t>1</w:t>
      </w:r>
      <w:r w:rsidR="00844551" w:rsidRPr="00CC4926">
        <w:rPr>
          <w:rStyle w:val="bold"/>
        </w:rPr>
        <w:t>0</w:t>
      </w:r>
      <w:r w:rsidR="0010353B" w:rsidRPr="00CC4926">
        <w:rPr>
          <w:rStyle w:val="bold"/>
        </w:rPr>
        <w:t>9</w:t>
      </w:r>
      <w:r w:rsidR="007229E2" w:rsidRPr="00CC4926">
        <w:rPr>
          <w:rStyle w:val="bold"/>
        </w:rPr>
        <w:t>. (SF</w:t>
      </w:r>
      <w:r w:rsidR="00140FD7" w:rsidRPr="00CC4926">
        <w:rPr>
          <w:rStyle w:val="bold"/>
        </w:rPr>
        <w:t>/IF</w:t>
      </w:r>
      <w:r w:rsidR="007229E2" w:rsidRPr="00CC4926">
        <w:rPr>
          <w:rStyle w:val="bold"/>
        </w:rPr>
        <w:t>)</w:t>
      </w:r>
      <w:r w:rsidR="00140FD7" w:rsidRPr="00CC4926">
        <w:rPr>
          <w:rStyle w:val="bold"/>
        </w:rPr>
        <w:t xml:space="preserve"> Indigenous Futurisms</w:t>
      </w:r>
      <w:r w:rsidR="003C15A2" w:rsidRPr="003C15A2">
        <w:tab/>
      </w:r>
      <w:r w:rsidR="007229E2" w:rsidRPr="003C15A2">
        <w:tab/>
      </w:r>
      <w:r w:rsidR="007229E2" w:rsidRPr="00F93944">
        <w:rPr>
          <w:rStyle w:val="italic"/>
        </w:rPr>
        <w:t xml:space="preserve">Captiva A </w:t>
      </w:r>
    </w:p>
    <w:p w:rsidR="00281233" w:rsidRPr="00523318" w:rsidRDefault="00083E58" w:rsidP="0091713A">
      <w:pPr>
        <w:pStyle w:val="schedule"/>
      </w:pPr>
      <w:r w:rsidRPr="00F93944">
        <w:rPr>
          <w:rStyle w:val="bold"/>
        </w:rPr>
        <w:t>Chair:</w:t>
      </w:r>
      <w:r w:rsidR="00A36E92" w:rsidRPr="00523318">
        <w:t xml:space="preserve"> Graham J. Murphy </w:t>
      </w:r>
    </w:p>
    <w:p w:rsidR="00A36E92" w:rsidRDefault="00A36E92" w:rsidP="0091713A">
      <w:pPr>
        <w:pStyle w:val="schedule"/>
      </w:pPr>
      <w:r w:rsidRPr="00523318">
        <w:t xml:space="preserve">Seneca College </w:t>
      </w:r>
    </w:p>
    <w:p w:rsidR="00523318" w:rsidRPr="00523318" w:rsidRDefault="00523318" w:rsidP="0091713A">
      <w:pPr>
        <w:pStyle w:val="schedule"/>
      </w:pPr>
    </w:p>
    <w:p w:rsidR="00A36E92" w:rsidRPr="003C15A2" w:rsidRDefault="00A36E92" w:rsidP="0091713A">
      <w:pPr>
        <w:pStyle w:val="schedule"/>
      </w:pPr>
      <w:r w:rsidRPr="003C15A2">
        <w:t>Latinx Unidos: Futurism and Latinidad in U.S. Latinx Hip-Hop</w:t>
      </w:r>
    </w:p>
    <w:p w:rsidR="00A36E92" w:rsidRPr="003C15A2" w:rsidRDefault="00A36E92" w:rsidP="0091713A">
      <w:pPr>
        <w:pStyle w:val="schedule"/>
      </w:pPr>
      <w:r w:rsidRPr="003C15A2">
        <w:t xml:space="preserve">Taryne Jade Taylor </w:t>
      </w:r>
    </w:p>
    <w:p w:rsidR="00A36E92" w:rsidRPr="003C15A2" w:rsidRDefault="00A36E92" w:rsidP="0091713A">
      <w:pPr>
        <w:pStyle w:val="schedule"/>
      </w:pPr>
      <w:r w:rsidRPr="003C15A2">
        <w:t>Embry-Riddle Aeronautical University</w:t>
      </w:r>
    </w:p>
    <w:p w:rsidR="00A36E92" w:rsidRPr="003C15A2" w:rsidRDefault="00A36E92" w:rsidP="0091713A">
      <w:pPr>
        <w:pStyle w:val="schedule"/>
      </w:pPr>
    </w:p>
    <w:p w:rsidR="00A36E92" w:rsidRPr="003C15A2" w:rsidRDefault="00A36E92" w:rsidP="0091713A">
      <w:pPr>
        <w:pStyle w:val="schedule"/>
      </w:pPr>
      <w:r w:rsidRPr="003C15A2">
        <w:t xml:space="preserve">The Future in Apocrypha: Speculative Writing as Dissent in Gerald Vizenor’s </w:t>
      </w:r>
      <w:r w:rsidRPr="00F93944">
        <w:rPr>
          <w:rStyle w:val="italic"/>
        </w:rPr>
        <w:t>Treaty Shirts</w:t>
      </w:r>
      <w:r w:rsidRPr="003C15A2">
        <w:t xml:space="preserve"> </w:t>
      </w:r>
    </w:p>
    <w:p w:rsidR="00A36E92" w:rsidRPr="003C15A2" w:rsidRDefault="00A36E92" w:rsidP="0091713A">
      <w:pPr>
        <w:pStyle w:val="schedule"/>
        <w:rPr>
          <w:lang w:val="nl-NL"/>
        </w:rPr>
      </w:pPr>
      <w:r w:rsidRPr="003C15A2">
        <w:rPr>
          <w:lang w:val="nl-NL"/>
        </w:rPr>
        <w:t xml:space="preserve">Kristina Baudemann </w:t>
      </w:r>
    </w:p>
    <w:p w:rsidR="00A36E92" w:rsidRPr="003C15A2" w:rsidRDefault="00A36E92" w:rsidP="0091713A">
      <w:pPr>
        <w:pStyle w:val="schedule"/>
        <w:rPr>
          <w:lang w:val="nl-NL"/>
        </w:rPr>
      </w:pPr>
      <w:r w:rsidRPr="003C15A2">
        <w:rPr>
          <w:lang w:val="nl-NL"/>
        </w:rPr>
        <w:t>Europa-Universität Flensburg, Germany</w:t>
      </w:r>
    </w:p>
    <w:p w:rsidR="00A36E92" w:rsidRPr="003C15A2" w:rsidRDefault="00A36E92" w:rsidP="0091713A">
      <w:pPr>
        <w:pStyle w:val="schedule"/>
        <w:rPr>
          <w:lang w:val="nl-NL"/>
        </w:rPr>
      </w:pPr>
    </w:p>
    <w:p w:rsidR="00A36E92" w:rsidRPr="003C15A2" w:rsidRDefault="00A36E92" w:rsidP="0091713A">
      <w:pPr>
        <w:pStyle w:val="schedule"/>
      </w:pPr>
      <w:r w:rsidRPr="003C15A2">
        <w:t>Uncover Your Geonto-Genome: The Politics of Indigenous Posthumanism in Gerald Vizenor’s Papers and Manuscripts</w:t>
      </w:r>
    </w:p>
    <w:p w:rsidR="00A36E92" w:rsidRPr="003C15A2" w:rsidRDefault="00A36E92" w:rsidP="0091713A">
      <w:pPr>
        <w:pStyle w:val="schedule"/>
      </w:pPr>
      <w:r w:rsidRPr="003C15A2">
        <w:t xml:space="preserve">Stina Attebery </w:t>
      </w:r>
    </w:p>
    <w:p w:rsidR="00A36E92" w:rsidRPr="003C15A2" w:rsidRDefault="00A36E92" w:rsidP="0091713A">
      <w:pPr>
        <w:pStyle w:val="schedule"/>
      </w:pPr>
      <w:r w:rsidRPr="003C15A2">
        <w:t xml:space="preserve">UC Riverside </w:t>
      </w:r>
    </w:p>
    <w:p w:rsidR="00A36E92" w:rsidRPr="003C15A2" w:rsidRDefault="00A36E92" w:rsidP="0091713A">
      <w:pPr>
        <w:pStyle w:val="schedule"/>
      </w:pPr>
    </w:p>
    <w:p w:rsidR="007229E2" w:rsidRPr="003C15A2" w:rsidRDefault="007229E2" w:rsidP="0091713A">
      <w:pPr>
        <w:pStyle w:val="schedule"/>
        <w:rPr>
          <w:lang w:val="en-GB"/>
        </w:rPr>
      </w:pPr>
      <w:r w:rsidRPr="00CC4926">
        <w:rPr>
          <w:rStyle w:val="bold"/>
        </w:rPr>
        <w:t>1</w:t>
      </w:r>
      <w:r w:rsidR="005B1FA4" w:rsidRPr="00CC4926">
        <w:rPr>
          <w:rStyle w:val="bold"/>
        </w:rPr>
        <w:t>1</w:t>
      </w:r>
      <w:r w:rsidR="0010353B" w:rsidRPr="00CC4926">
        <w:rPr>
          <w:rStyle w:val="bold"/>
        </w:rPr>
        <w:t>0</w:t>
      </w:r>
      <w:r w:rsidRPr="00CC4926">
        <w:rPr>
          <w:rStyle w:val="bold"/>
        </w:rPr>
        <w:t>. (</w:t>
      </w:r>
      <w:r w:rsidR="001F60A4" w:rsidRPr="00CC4926">
        <w:rPr>
          <w:rStyle w:val="bold"/>
        </w:rPr>
        <w:t>SF</w:t>
      </w:r>
      <w:r w:rsidR="00140FD7" w:rsidRPr="00CC4926">
        <w:rPr>
          <w:rStyle w:val="bold"/>
        </w:rPr>
        <w:t>/VPAA</w:t>
      </w:r>
      <w:r w:rsidRPr="00CC4926">
        <w:rPr>
          <w:rStyle w:val="bold"/>
        </w:rPr>
        <w:t>)</w:t>
      </w:r>
      <w:r w:rsidR="00140FD7" w:rsidRPr="00CC4926">
        <w:rPr>
          <w:rStyle w:val="bold"/>
        </w:rPr>
        <w:t xml:space="preserve"> Science-Fictional Theories and Philosophies</w:t>
      </w:r>
      <w:r w:rsidR="00F77F5B" w:rsidRPr="003C15A2">
        <w:rPr>
          <w:rFonts w:cs="Calibri"/>
        </w:rPr>
        <w:tab/>
      </w:r>
      <w:r w:rsidRPr="003C15A2">
        <w:rPr>
          <w:lang w:val="en-GB"/>
        </w:rPr>
        <w:tab/>
      </w:r>
      <w:r w:rsidRPr="00F93944">
        <w:rPr>
          <w:rStyle w:val="italic"/>
        </w:rPr>
        <w:t>Captiva B</w:t>
      </w:r>
      <w:r w:rsidRPr="003C15A2">
        <w:rPr>
          <w:lang w:val="en-GB"/>
        </w:rPr>
        <w:t xml:space="preserve">  </w:t>
      </w:r>
    </w:p>
    <w:p w:rsidR="00140FD7" w:rsidRPr="00523318" w:rsidRDefault="00083E58" w:rsidP="0091713A">
      <w:pPr>
        <w:pStyle w:val="schedule"/>
      </w:pPr>
      <w:r w:rsidRPr="00F93944">
        <w:rPr>
          <w:rStyle w:val="bold"/>
        </w:rPr>
        <w:t>Chair:</w:t>
      </w:r>
      <w:r w:rsidR="00140FD7" w:rsidRPr="00523318">
        <w:t xml:space="preserve"> Kylie Korsnack </w:t>
      </w:r>
    </w:p>
    <w:p w:rsidR="00140FD7" w:rsidRPr="00523318" w:rsidRDefault="00140FD7" w:rsidP="0091713A">
      <w:pPr>
        <w:pStyle w:val="schedule"/>
      </w:pPr>
      <w:r w:rsidRPr="00523318">
        <w:t xml:space="preserve">Vanderbilt University </w:t>
      </w:r>
    </w:p>
    <w:p w:rsidR="00140FD7" w:rsidRPr="00523318" w:rsidRDefault="00140FD7" w:rsidP="0091713A">
      <w:pPr>
        <w:pStyle w:val="schedule"/>
      </w:pPr>
    </w:p>
    <w:p w:rsidR="00140FD7" w:rsidRPr="003C15A2" w:rsidRDefault="00140FD7" w:rsidP="0091713A">
      <w:pPr>
        <w:pStyle w:val="schedule"/>
      </w:pPr>
      <w:r w:rsidRPr="003C15A2">
        <w:t>From Plastic to the Plastiglomerate: Science Fiction’s Shifting Synthetic Sensibilities</w:t>
      </w:r>
    </w:p>
    <w:p w:rsidR="00140FD7" w:rsidRPr="003C15A2" w:rsidRDefault="00140FD7" w:rsidP="0091713A">
      <w:pPr>
        <w:pStyle w:val="schedule"/>
      </w:pPr>
      <w:r w:rsidRPr="003C15A2">
        <w:t xml:space="preserve">Lisa Swanstrom </w:t>
      </w:r>
    </w:p>
    <w:p w:rsidR="00140FD7" w:rsidRPr="003C15A2" w:rsidRDefault="00140FD7" w:rsidP="0091713A">
      <w:pPr>
        <w:pStyle w:val="schedule"/>
      </w:pPr>
      <w:r w:rsidRPr="003C15A2">
        <w:t xml:space="preserve">University of Utah </w:t>
      </w:r>
    </w:p>
    <w:p w:rsidR="00140FD7" w:rsidRPr="003C15A2" w:rsidRDefault="00140FD7" w:rsidP="0091713A">
      <w:pPr>
        <w:pStyle w:val="schedule"/>
      </w:pPr>
    </w:p>
    <w:p w:rsidR="00140FD7" w:rsidRPr="003C15A2" w:rsidRDefault="00140FD7" w:rsidP="0091713A">
      <w:pPr>
        <w:pStyle w:val="schedule"/>
      </w:pPr>
      <w:r w:rsidRPr="003C15A2">
        <w:t>The Divine Right of the Usual: The Inherent Class Politics of “Fixed Point” Time-Travel Cosmologies</w:t>
      </w:r>
    </w:p>
    <w:p w:rsidR="00140FD7" w:rsidRPr="003C15A2" w:rsidRDefault="00140FD7" w:rsidP="0091713A">
      <w:pPr>
        <w:pStyle w:val="schedule"/>
      </w:pPr>
      <w:r w:rsidRPr="003C15A2">
        <w:t xml:space="preserve">Jeffrey R. Villines </w:t>
      </w:r>
    </w:p>
    <w:p w:rsidR="00140FD7" w:rsidRPr="003C15A2" w:rsidRDefault="00140FD7" w:rsidP="0091713A">
      <w:pPr>
        <w:pStyle w:val="schedule"/>
      </w:pPr>
      <w:r w:rsidRPr="003C15A2">
        <w:t>Houston Community College</w:t>
      </w:r>
    </w:p>
    <w:p w:rsidR="00140FD7" w:rsidRPr="003C15A2" w:rsidRDefault="00140FD7" w:rsidP="0091713A">
      <w:pPr>
        <w:pStyle w:val="schedule"/>
      </w:pPr>
    </w:p>
    <w:p w:rsidR="00140FD7" w:rsidRPr="003C15A2" w:rsidRDefault="00140FD7" w:rsidP="0091713A">
      <w:pPr>
        <w:pStyle w:val="schedule"/>
      </w:pPr>
      <w:r w:rsidRPr="003C15A2">
        <w:t xml:space="preserve">Game Theory in Iain M. Banks's </w:t>
      </w:r>
      <w:r w:rsidRPr="00F93944">
        <w:rPr>
          <w:rStyle w:val="italic"/>
        </w:rPr>
        <w:t>The Player of Games</w:t>
      </w:r>
    </w:p>
    <w:p w:rsidR="00140FD7" w:rsidRPr="003C15A2" w:rsidRDefault="00140FD7" w:rsidP="0091713A">
      <w:pPr>
        <w:pStyle w:val="schedule"/>
      </w:pPr>
      <w:r w:rsidRPr="003C15A2">
        <w:t>Don Riggs</w:t>
      </w:r>
    </w:p>
    <w:p w:rsidR="00140FD7" w:rsidRPr="003C15A2" w:rsidRDefault="00140FD7" w:rsidP="0091713A">
      <w:pPr>
        <w:pStyle w:val="schedule"/>
      </w:pPr>
      <w:r w:rsidRPr="003C15A2">
        <w:t xml:space="preserve">Drexel University </w:t>
      </w:r>
    </w:p>
    <w:p w:rsidR="007229E2" w:rsidRPr="003C15A2" w:rsidRDefault="007229E2" w:rsidP="0091713A">
      <w:pPr>
        <w:pStyle w:val="schedule"/>
      </w:pPr>
    </w:p>
    <w:p w:rsidR="007229E2" w:rsidRPr="003C15A2" w:rsidRDefault="007229E2" w:rsidP="0091713A">
      <w:pPr>
        <w:pStyle w:val="schedule"/>
      </w:pPr>
      <w:r w:rsidRPr="00CC4926">
        <w:rPr>
          <w:rStyle w:val="bold"/>
        </w:rPr>
        <w:t>11</w:t>
      </w:r>
      <w:r w:rsidR="0010353B" w:rsidRPr="00CC4926">
        <w:rPr>
          <w:rStyle w:val="bold"/>
        </w:rPr>
        <w:t>1</w:t>
      </w:r>
      <w:r w:rsidRPr="00CC4926">
        <w:rPr>
          <w:rStyle w:val="bold"/>
        </w:rPr>
        <w:t xml:space="preserve">. </w:t>
      </w:r>
      <w:r w:rsidR="00D815B6" w:rsidRPr="00CC4926">
        <w:rPr>
          <w:rStyle w:val="bold"/>
        </w:rPr>
        <w:t>Author Readings 16</w:t>
      </w:r>
      <w:r w:rsidR="00980C1F" w:rsidRPr="003C15A2">
        <w:tab/>
      </w:r>
      <w:r w:rsidR="00980C1F" w:rsidRPr="003C15A2">
        <w:tab/>
      </w:r>
      <w:r w:rsidRPr="00F93944">
        <w:rPr>
          <w:rStyle w:val="italic"/>
        </w:rPr>
        <w:t>Vista A</w:t>
      </w:r>
    </w:p>
    <w:p w:rsidR="00D815B6" w:rsidRPr="00523318" w:rsidRDefault="00083E58" w:rsidP="0091713A">
      <w:pPr>
        <w:pStyle w:val="schedule"/>
      </w:pPr>
      <w:r w:rsidRPr="00F93944">
        <w:rPr>
          <w:rStyle w:val="bold"/>
        </w:rPr>
        <w:t>Host:</w:t>
      </w:r>
      <w:r w:rsidR="00D815B6" w:rsidRPr="00523318">
        <w:t xml:space="preserve"> Veronica Schanoes</w:t>
      </w:r>
    </w:p>
    <w:p w:rsidR="00D815B6" w:rsidRPr="00523318" w:rsidRDefault="00D815B6" w:rsidP="0091713A">
      <w:pPr>
        <w:pStyle w:val="schedule"/>
      </w:pPr>
    </w:p>
    <w:p w:rsidR="00A832E6" w:rsidRPr="003C15A2" w:rsidRDefault="00A832E6" w:rsidP="0091713A">
      <w:pPr>
        <w:pStyle w:val="schedule"/>
      </w:pPr>
      <w:r w:rsidRPr="003C15A2">
        <w:t>Alisa Kwitney</w:t>
      </w:r>
    </w:p>
    <w:p w:rsidR="00871E15" w:rsidRPr="003C15A2" w:rsidRDefault="00871E15" w:rsidP="0091713A">
      <w:pPr>
        <w:pStyle w:val="schedule"/>
      </w:pPr>
      <w:r w:rsidRPr="003C15A2">
        <w:t>Gregory Wilson</w:t>
      </w:r>
    </w:p>
    <w:p w:rsidR="00D815B6" w:rsidRPr="003C15A2" w:rsidRDefault="00D815B6" w:rsidP="0091713A">
      <w:pPr>
        <w:pStyle w:val="schedule"/>
      </w:pPr>
      <w:r w:rsidRPr="003C15A2">
        <w:t>John Chu</w:t>
      </w:r>
    </w:p>
    <w:p w:rsidR="007229E2" w:rsidRPr="003C15A2" w:rsidRDefault="001E64F0" w:rsidP="0091713A">
      <w:pPr>
        <w:pStyle w:val="schedule"/>
        <w:rPr>
          <w:lang w:val="en-GB"/>
        </w:rPr>
      </w:pPr>
      <w:r w:rsidRPr="003C15A2">
        <w:t>K. M. Szpara</w:t>
      </w:r>
    </w:p>
    <w:p w:rsidR="00AC6088" w:rsidRPr="003C15A2" w:rsidRDefault="00AC6088" w:rsidP="0091713A">
      <w:pPr>
        <w:pStyle w:val="schedule"/>
        <w:rPr>
          <w:lang w:val="en-GB"/>
        </w:rPr>
      </w:pPr>
    </w:p>
    <w:p w:rsidR="007229E2" w:rsidRPr="003C15A2" w:rsidRDefault="00A10AE9" w:rsidP="0091713A">
      <w:pPr>
        <w:pStyle w:val="schedule"/>
        <w:rPr>
          <w:rFonts w:cs="Times New Roman"/>
        </w:rPr>
      </w:pPr>
      <w:r w:rsidRPr="00CC4926">
        <w:rPr>
          <w:rStyle w:val="bold"/>
        </w:rPr>
        <w:t>1</w:t>
      </w:r>
      <w:r w:rsidR="00E10DCB" w:rsidRPr="00CC4926">
        <w:rPr>
          <w:rStyle w:val="bold"/>
        </w:rPr>
        <w:t>1</w:t>
      </w:r>
      <w:r w:rsidR="0010353B" w:rsidRPr="00CC4926">
        <w:rPr>
          <w:rStyle w:val="bold"/>
        </w:rPr>
        <w:t>2</w:t>
      </w:r>
      <w:r w:rsidR="007229E2" w:rsidRPr="00CC4926">
        <w:rPr>
          <w:rStyle w:val="bold"/>
        </w:rPr>
        <w:t xml:space="preserve">. </w:t>
      </w:r>
      <w:r w:rsidR="00A71243" w:rsidRPr="00CC4926">
        <w:rPr>
          <w:rStyle w:val="bold"/>
        </w:rPr>
        <w:t>Creative Panel: Tripping the Spec Fantastic: The Art and Craft of Speculative Fiction</w:t>
      </w:r>
      <w:r w:rsidR="003C15A2" w:rsidRPr="003C15A2">
        <w:rPr>
          <w:rFonts w:cs="Times New Roman"/>
        </w:rPr>
        <w:tab/>
      </w:r>
      <w:r w:rsidR="007229E2" w:rsidRPr="00F93944">
        <w:rPr>
          <w:rStyle w:val="italic"/>
        </w:rPr>
        <w:t>Vista B</w:t>
      </w:r>
    </w:p>
    <w:p w:rsidR="00C85C6A" w:rsidRPr="00523318" w:rsidRDefault="00083E58" w:rsidP="0091713A">
      <w:pPr>
        <w:pStyle w:val="schedule"/>
      </w:pPr>
      <w:r w:rsidRPr="00F93944">
        <w:rPr>
          <w:rStyle w:val="bold"/>
        </w:rPr>
        <w:t>Moderator:</w:t>
      </w:r>
      <w:r w:rsidR="00C85C6A" w:rsidRPr="00523318">
        <w:rPr>
          <w:rFonts w:cs="Times New Roman"/>
        </w:rPr>
        <w:t xml:space="preserve"> </w:t>
      </w:r>
      <w:r w:rsidR="00A71243" w:rsidRPr="00523318">
        <w:t>Nick DiChario</w:t>
      </w:r>
    </w:p>
    <w:p w:rsidR="00A71243" w:rsidRPr="00523318" w:rsidRDefault="00A71243" w:rsidP="0091713A">
      <w:pPr>
        <w:pStyle w:val="schedule"/>
      </w:pPr>
    </w:p>
    <w:p w:rsidR="00A71243" w:rsidRPr="003C15A2" w:rsidRDefault="00A71243" w:rsidP="0091713A">
      <w:pPr>
        <w:pStyle w:val="schedule"/>
      </w:pPr>
      <w:r w:rsidRPr="003C15A2">
        <w:t>Will Ludwigsen</w:t>
      </w:r>
    </w:p>
    <w:p w:rsidR="00A71243" w:rsidRPr="003C15A2" w:rsidRDefault="00A71243" w:rsidP="0091713A">
      <w:pPr>
        <w:pStyle w:val="schedule"/>
      </w:pPr>
      <w:r w:rsidRPr="003C15A2">
        <w:t xml:space="preserve">Nick Wolven </w:t>
      </w:r>
    </w:p>
    <w:p w:rsidR="00A71243" w:rsidRPr="003C15A2" w:rsidRDefault="00A71243" w:rsidP="0091713A">
      <w:pPr>
        <w:pStyle w:val="schedule"/>
      </w:pPr>
      <w:r w:rsidRPr="003C15A2">
        <w:t xml:space="preserve">David D. Levine </w:t>
      </w:r>
    </w:p>
    <w:p w:rsidR="00A71243" w:rsidRPr="003C15A2" w:rsidRDefault="00A71243" w:rsidP="0091713A">
      <w:pPr>
        <w:pStyle w:val="schedule"/>
      </w:pPr>
      <w:r w:rsidRPr="003C15A2">
        <w:t xml:space="preserve">Matthew Sanborn Smith </w:t>
      </w:r>
    </w:p>
    <w:p w:rsidR="007229E2" w:rsidRPr="003C15A2" w:rsidRDefault="00A71243" w:rsidP="0091713A">
      <w:pPr>
        <w:pStyle w:val="schedule"/>
        <w:rPr>
          <w:bCs/>
        </w:rPr>
      </w:pPr>
      <w:r w:rsidRPr="003C15A2">
        <w:t>Maurice Broaddus</w:t>
      </w:r>
    </w:p>
    <w:p w:rsidR="00A71243" w:rsidRPr="003C15A2" w:rsidRDefault="00A71243" w:rsidP="0091713A">
      <w:pPr>
        <w:pStyle w:val="schedule"/>
        <w:rPr>
          <w:lang w:val="en-GB"/>
        </w:rPr>
      </w:pPr>
    </w:p>
    <w:p w:rsidR="007229E2" w:rsidRPr="003C15A2" w:rsidRDefault="00AF4871" w:rsidP="0091713A">
      <w:pPr>
        <w:pStyle w:val="schedule"/>
      </w:pPr>
      <w:r w:rsidRPr="00CC4926">
        <w:rPr>
          <w:rStyle w:val="bold"/>
        </w:rPr>
        <w:t>1</w:t>
      </w:r>
      <w:r w:rsidR="00117E65" w:rsidRPr="00CC4926">
        <w:rPr>
          <w:rStyle w:val="bold"/>
        </w:rPr>
        <w:t>1</w:t>
      </w:r>
      <w:r w:rsidR="0010353B" w:rsidRPr="00CC4926">
        <w:rPr>
          <w:rStyle w:val="bold"/>
        </w:rPr>
        <w:t>3</w:t>
      </w:r>
      <w:r w:rsidR="007229E2" w:rsidRPr="00CC4926">
        <w:rPr>
          <w:rStyle w:val="bold"/>
        </w:rPr>
        <w:t>. (FL)</w:t>
      </w:r>
      <w:r w:rsidR="00A6121C" w:rsidRPr="00CC4926">
        <w:rPr>
          <w:rStyle w:val="bold"/>
        </w:rPr>
        <w:t xml:space="preserve"> Of God</w:t>
      </w:r>
      <w:r w:rsidR="00C54C16" w:rsidRPr="00CC4926">
        <w:rPr>
          <w:rStyle w:val="bold"/>
        </w:rPr>
        <w:t>s</w:t>
      </w:r>
      <w:r w:rsidR="00A6121C" w:rsidRPr="00CC4926">
        <w:rPr>
          <w:rStyle w:val="bold"/>
        </w:rPr>
        <w:t xml:space="preserve"> and Unicorns</w:t>
      </w:r>
      <w:r w:rsidR="00462A0F" w:rsidRPr="003C15A2">
        <w:rPr>
          <w:rFonts w:cs="Calibri"/>
        </w:rPr>
        <w:tab/>
      </w:r>
      <w:r w:rsidR="007229E2" w:rsidRPr="003C15A2">
        <w:tab/>
      </w:r>
      <w:r w:rsidR="007229E2" w:rsidRPr="00F93944">
        <w:rPr>
          <w:rStyle w:val="italic"/>
        </w:rPr>
        <w:t>Vista C</w:t>
      </w:r>
    </w:p>
    <w:p w:rsidR="00A6121C" w:rsidRPr="00523318" w:rsidRDefault="00083E58" w:rsidP="0091713A">
      <w:pPr>
        <w:pStyle w:val="schedule"/>
      </w:pPr>
      <w:r w:rsidRPr="00F93944">
        <w:rPr>
          <w:rStyle w:val="bold"/>
        </w:rPr>
        <w:t>Chair:</w:t>
      </w:r>
      <w:r w:rsidR="00A6121C" w:rsidRPr="00523318">
        <w:t xml:space="preserve"> Nicholas Wanberg</w:t>
      </w:r>
    </w:p>
    <w:p w:rsidR="00A6121C" w:rsidRPr="00523318" w:rsidRDefault="00461659" w:rsidP="0091713A">
      <w:pPr>
        <w:pStyle w:val="schedule"/>
        <w:rPr>
          <w:rFonts w:eastAsia="Times New Roman"/>
        </w:rPr>
      </w:pPr>
      <w:r w:rsidRPr="00523318">
        <w:t>Tampere University</w:t>
      </w:r>
    </w:p>
    <w:p w:rsidR="00461659" w:rsidRPr="00523318" w:rsidRDefault="00461659" w:rsidP="0091713A">
      <w:pPr>
        <w:pStyle w:val="schedule"/>
      </w:pPr>
    </w:p>
    <w:p w:rsidR="00A6121C" w:rsidRPr="003C15A2" w:rsidRDefault="00A6121C" w:rsidP="0091713A">
      <w:pPr>
        <w:pStyle w:val="schedule"/>
      </w:pPr>
      <w:r w:rsidRPr="003C15A2">
        <w:t>Beatrice and Succubus: Some Problems of Realism and Idealism in the Novels of Charles Williams</w:t>
      </w:r>
    </w:p>
    <w:p w:rsidR="00A6121C" w:rsidRPr="003C15A2" w:rsidRDefault="00A6121C" w:rsidP="0091713A">
      <w:pPr>
        <w:pStyle w:val="schedule"/>
      </w:pPr>
      <w:r w:rsidRPr="003C15A2">
        <w:t>Bernadette Bosky</w:t>
      </w:r>
    </w:p>
    <w:p w:rsidR="00A6121C" w:rsidRPr="003C15A2" w:rsidRDefault="00A6121C" w:rsidP="0091713A">
      <w:pPr>
        <w:pStyle w:val="schedule"/>
      </w:pPr>
      <w:r w:rsidRPr="003C15A2">
        <w:t>Olympiad Academia</w:t>
      </w:r>
    </w:p>
    <w:p w:rsidR="00A6121C" w:rsidRPr="003C15A2" w:rsidRDefault="00A6121C" w:rsidP="0091713A">
      <w:pPr>
        <w:pStyle w:val="schedule"/>
      </w:pPr>
    </w:p>
    <w:p w:rsidR="00A6121C" w:rsidRPr="003C15A2" w:rsidRDefault="00A6121C" w:rsidP="0091713A">
      <w:pPr>
        <w:pStyle w:val="schedule"/>
      </w:pPr>
      <w:r w:rsidRPr="003C15A2">
        <w:t xml:space="preserve">Divine Intervention: Government Checks and Balances in Mercedes Lackey’s </w:t>
      </w:r>
      <w:r w:rsidRPr="00F93944">
        <w:rPr>
          <w:rStyle w:val="italic"/>
        </w:rPr>
        <w:t>Valdemar</w:t>
      </w:r>
      <w:r w:rsidRPr="003C15A2">
        <w:t xml:space="preserve"> Series</w:t>
      </w:r>
    </w:p>
    <w:p w:rsidR="00A6121C" w:rsidRPr="003C15A2" w:rsidRDefault="00A6121C" w:rsidP="0091713A">
      <w:pPr>
        <w:pStyle w:val="schedule"/>
      </w:pPr>
      <w:r w:rsidRPr="003C15A2">
        <w:t>Susan Strayer</w:t>
      </w:r>
    </w:p>
    <w:p w:rsidR="00A6121C" w:rsidRPr="00F93944" w:rsidRDefault="00A6121C" w:rsidP="0091713A">
      <w:pPr>
        <w:pStyle w:val="schedule"/>
        <w:rPr>
          <w:rStyle w:val="bold"/>
        </w:rPr>
      </w:pPr>
      <w:r w:rsidRPr="003C15A2">
        <w:t>The Ohio State University</w:t>
      </w:r>
    </w:p>
    <w:p w:rsidR="00462A0F" w:rsidRPr="003C15A2" w:rsidRDefault="00462A0F" w:rsidP="0091713A">
      <w:pPr>
        <w:pStyle w:val="schedule"/>
      </w:pPr>
    </w:p>
    <w:p w:rsidR="007229E2" w:rsidRPr="003C15A2" w:rsidRDefault="007229E2" w:rsidP="0091713A">
      <w:pPr>
        <w:pStyle w:val="schedule"/>
      </w:pPr>
      <w:r w:rsidRPr="00CC4926">
        <w:rPr>
          <w:rStyle w:val="bold"/>
        </w:rPr>
        <w:t>1</w:t>
      </w:r>
      <w:r w:rsidR="00E43F4A" w:rsidRPr="00CC4926">
        <w:rPr>
          <w:rStyle w:val="bold"/>
        </w:rPr>
        <w:t>1</w:t>
      </w:r>
      <w:r w:rsidR="0010353B" w:rsidRPr="00CC4926">
        <w:rPr>
          <w:rStyle w:val="bold"/>
        </w:rPr>
        <w:t>4</w:t>
      </w:r>
      <w:r w:rsidRPr="00CC4926">
        <w:rPr>
          <w:rStyle w:val="bold"/>
        </w:rPr>
        <w:t>. (</w:t>
      </w:r>
      <w:r w:rsidR="001336AC" w:rsidRPr="00CC4926">
        <w:rPr>
          <w:rStyle w:val="bold"/>
        </w:rPr>
        <w:t>GaH</w:t>
      </w:r>
      <w:r w:rsidRPr="00CC4926">
        <w:rPr>
          <w:rStyle w:val="bold"/>
        </w:rPr>
        <w:t>)</w:t>
      </w:r>
      <w:r w:rsidR="001336AC" w:rsidRPr="00CC4926">
        <w:rPr>
          <w:rStyle w:val="bold"/>
        </w:rPr>
        <w:t xml:space="preserve"> Experiments in Selfhood, or The Horrors of Memoir</w:t>
      </w:r>
      <w:r w:rsidR="00365D6D" w:rsidRPr="003C15A2">
        <w:tab/>
      </w:r>
      <w:r w:rsidRPr="003C15A2">
        <w:tab/>
      </w:r>
      <w:r w:rsidRPr="00F93944">
        <w:rPr>
          <w:rStyle w:val="italic"/>
        </w:rPr>
        <w:t>Belle Isle</w:t>
      </w:r>
    </w:p>
    <w:p w:rsidR="001336AC" w:rsidRPr="00523318" w:rsidRDefault="00083E58" w:rsidP="0091713A">
      <w:pPr>
        <w:pStyle w:val="schedule"/>
      </w:pPr>
      <w:r w:rsidRPr="00F93944">
        <w:rPr>
          <w:rStyle w:val="bold"/>
        </w:rPr>
        <w:t>Chair:</w:t>
      </w:r>
      <w:r w:rsidR="001336AC" w:rsidRPr="00523318">
        <w:t xml:space="preserve"> Michael Cisco</w:t>
      </w:r>
    </w:p>
    <w:p w:rsidR="001336AC" w:rsidRPr="00523318" w:rsidRDefault="001336AC" w:rsidP="0091713A">
      <w:pPr>
        <w:pStyle w:val="schedule"/>
      </w:pPr>
      <w:r w:rsidRPr="00523318">
        <w:t>CUNY Hostos</w:t>
      </w:r>
    </w:p>
    <w:p w:rsidR="001336AC" w:rsidRPr="00523318" w:rsidRDefault="001336AC" w:rsidP="0091713A">
      <w:pPr>
        <w:pStyle w:val="schedule"/>
      </w:pPr>
    </w:p>
    <w:p w:rsidR="001336AC" w:rsidRPr="003C15A2" w:rsidRDefault="001336AC" w:rsidP="0091713A">
      <w:pPr>
        <w:pStyle w:val="schedule"/>
      </w:pPr>
      <w:r w:rsidRPr="003C15A2">
        <w:t>When Monsters Take Over Memory: Theorizing the Speculative Memoir</w:t>
      </w:r>
    </w:p>
    <w:p w:rsidR="001336AC" w:rsidRPr="003C15A2" w:rsidRDefault="001336AC" w:rsidP="0091713A">
      <w:pPr>
        <w:pStyle w:val="schedule"/>
      </w:pPr>
      <w:r w:rsidRPr="003C15A2">
        <w:t>Danielle Dunagan</w:t>
      </w:r>
    </w:p>
    <w:p w:rsidR="001336AC" w:rsidRPr="003C15A2" w:rsidRDefault="001336AC" w:rsidP="0091713A">
      <w:pPr>
        <w:pStyle w:val="schedule"/>
      </w:pPr>
      <w:r w:rsidRPr="003C15A2">
        <w:lastRenderedPageBreak/>
        <w:t>University of Northern Iowa</w:t>
      </w:r>
    </w:p>
    <w:p w:rsidR="001336AC" w:rsidRPr="003C15A2" w:rsidRDefault="001336AC" w:rsidP="0091713A">
      <w:pPr>
        <w:pStyle w:val="schedule"/>
      </w:pPr>
    </w:p>
    <w:p w:rsidR="001336AC" w:rsidRPr="00F93944" w:rsidRDefault="001336AC" w:rsidP="0091713A">
      <w:pPr>
        <w:pStyle w:val="schedule"/>
        <w:rPr>
          <w:rStyle w:val="italic"/>
        </w:rPr>
      </w:pPr>
      <w:r w:rsidRPr="003C15A2">
        <w:t xml:space="preserve">Caitlín R. Kiernan and Sadomodernist Gothic Memoir: From </w:t>
      </w:r>
      <w:r w:rsidRPr="00F93944">
        <w:rPr>
          <w:rStyle w:val="italic"/>
        </w:rPr>
        <w:t>The Dreaming</w:t>
      </w:r>
      <w:r w:rsidRPr="003C15A2">
        <w:t xml:space="preserve"> to </w:t>
      </w:r>
      <w:r w:rsidRPr="00F93944">
        <w:rPr>
          <w:rStyle w:val="italic"/>
        </w:rPr>
        <w:t>The Drowning Girl</w:t>
      </w:r>
    </w:p>
    <w:p w:rsidR="001336AC" w:rsidRPr="003C15A2" w:rsidRDefault="001336AC" w:rsidP="0091713A">
      <w:pPr>
        <w:pStyle w:val="schedule"/>
      </w:pPr>
      <w:r w:rsidRPr="003C15A2">
        <w:t>Sean Moreland</w:t>
      </w:r>
    </w:p>
    <w:p w:rsidR="001336AC" w:rsidRPr="003C15A2" w:rsidRDefault="001336AC" w:rsidP="0091713A">
      <w:pPr>
        <w:pStyle w:val="schedule"/>
      </w:pPr>
      <w:r w:rsidRPr="003C15A2">
        <w:t>University of Ottawa</w:t>
      </w:r>
    </w:p>
    <w:p w:rsidR="001336AC" w:rsidRPr="003C15A2" w:rsidRDefault="001336AC" w:rsidP="0091713A">
      <w:pPr>
        <w:pStyle w:val="schedule"/>
      </w:pPr>
    </w:p>
    <w:p w:rsidR="001336AC" w:rsidRPr="003C15A2" w:rsidRDefault="001336AC" w:rsidP="0091713A">
      <w:pPr>
        <w:pStyle w:val="schedule"/>
      </w:pPr>
      <w:r w:rsidRPr="003C15A2">
        <w:t>Experimentalism and the Genres of Literary Fiction</w:t>
      </w:r>
    </w:p>
    <w:p w:rsidR="001336AC" w:rsidRPr="003C15A2" w:rsidRDefault="001336AC" w:rsidP="0091713A">
      <w:pPr>
        <w:pStyle w:val="schedule"/>
      </w:pPr>
      <w:r w:rsidRPr="003C15A2">
        <w:t>Brooke Juliet Wonders</w:t>
      </w:r>
    </w:p>
    <w:p w:rsidR="001336AC" w:rsidRPr="003C15A2" w:rsidRDefault="001336AC" w:rsidP="0091713A">
      <w:pPr>
        <w:pStyle w:val="schedule"/>
      </w:pPr>
      <w:r w:rsidRPr="003C15A2">
        <w:t>University of Northern Iowa</w:t>
      </w:r>
    </w:p>
    <w:p w:rsidR="00616E9A" w:rsidRPr="003C15A2" w:rsidRDefault="00616E9A" w:rsidP="0091713A">
      <w:pPr>
        <w:pStyle w:val="schedule"/>
      </w:pPr>
    </w:p>
    <w:p w:rsidR="007A2D84" w:rsidRPr="003C15A2" w:rsidRDefault="007A2D84" w:rsidP="0091713A">
      <w:pPr>
        <w:pStyle w:val="schedule"/>
      </w:pPr>
      <w:r w:rsidRPr="003C15A2">
        <w:t>*******</w:t>
      </w:r>
    </w:p>
    <w:p w:rsidR="007A2D84" w:rsidRPr="003C15A2" w:rsidRDefault="007A2D84" w:rsidP="0091713A">
      <w:pPr>
        <w:pStyle w:val="schedule"/>
        <w:rPr>
          <w:rFonts w:eastAsia="Times New Roman"/>
        </w:rPr>
      </w:pPr>
      <w:r w:rsidRPr="003C15A2">
        <w:t xml:space="preserve">Coffee Break             10:00-10:30am             </w:t>
      </w:r>
      <w:r w:rsidRPr="00F93944">
        <w:rPr>
          <w:rStyle w:val="bold"/>
        </w:rPr>
        <w:t>Mezzanine and Ballroom Foyer</w:t>
      </w:r>
    </w:p>
    <w:p w:rsidR="007A2D84" w:rsidRPr="003C15A2" w:rsidRDefault="007A2D84" w:rsidP="003D6CBE">
      <w:pPr>
        <w:pStyle w:val="ListParagraph"/>
        <w:tabs>
          <w:tab w:val="left" w:pos="7088"/>
        </w:tabs>
        <w:spacing w:line="240" w:lineRule="auto"/>
        <w:ind w:left="0"/>
        <w:rPr>
          <w:sz w:val="16"/>
          <w:szCs w:val="20"/>
        </w:rPr>
      </w:pPr>
      <w:r w:rsidRPr="003C15A2">
        <w:rPr>
          <w:sz w:val="16"/>
          <w:szCs w:val="20"/>
        </w:rPr>
        <w:t>*******</w:t>
      </w:r>
    </w:p>
    <w:p w:rsidR="00D31FA9" w:rsidRPr="003C15A2" w:rsidRDefault="007A2D84" w:rsidP="0091713A">
      <w:pPr>
        <w:pStyle w:val="schedule"/>
        <w:rPr>
          <w:rFonts w:eastAsia="Times New Roman" w:cs="Times New Roman"/>
          <w:szCs w:val="16"/>
        </w:rPr>
      </w:pPr>
      <w:r w:rsidRPr="003C15A2">
        <w:t>Saturday</w:t>
      </w:r>
      <w:r w:rsidR="00D31FA9" w:rsidRPr="003C15A2">
        <w:t xml:space="preserve">, </w:t>
      </w:r>
      <w:r w:rsidR="00F11ACD" w:rsidRPr="003C15A2">
        <w:t>March 16</w:t>
      </w:r>
      <w:r w:rsidR="00D31FA9" w:rsidRPr="003C15A2">
        <w:t xml:space="preserve">, </w:t>
      </w:r>
      <w:r w:rsidR="00F11ACD" w:rsidRPr="003C15A2">
        <w:t>2019</w:t>
      </w:r>
      <w:r w:rsidR="00D31FA9" w:rsidRPr="003C15A2">
        <w:t xml:space="preserve"> </w:t>
      </w:r>
      <w:r w:rsidR="008E2A37" w:rsidRPr="003C15A2">
        <w:t xml:space="preserve">10:30-12:00 </w:t>
      </w:r>
    </w:p>
    <w:p w:rsidR="007A2D84" w:rsidRPr="003C15A2" w:rsidRDefault="007A2D84" w:rsidP="0091713A">
      <w:pPr>
        <w:pStyle w:val="schedule"/>
      </w:pPr>
    </w:p>
    <w:p w:rsidR="008356C5" w:rsidRPr="003C15A2" w:rsidRDefault="008356C5" w:rsidP="0091713A">
      <w:pPr>
        <w:pStyle w:val="schedule"/>
      </w:pPr>
    </w:p>
    <w:p w:rsidR="00086BB7" w:rsidRPr="003C15A2" w:rsidRDefault="00086BB7" w:rsidP="0091713A">
      <w:pPr>
        <w:pStyle w:val="schedule"/>
      </w:pPr>
      <w:r w:rsidRPr="00CC4926">
        <w:rPr>
          <w:rStyle w:val="bold"/>
        </w:rPr>
        <w:t>1</w:t>
      </w:r>
      <w:r w:rsidR="00D8213C" w:rsidRPr="00CC4926">
        <w:rPr>
          <w:rStyle w:val="bold"/>
        </w:rPr>
        <w:t>1</w:t>
      </w:r>
      <w:r w:rsidR="0010353B" w:rsidRPr="00CC4926">
        <w:rPr>
          <w:rStyle w:val="bold"/>
        </w:rPr>
        <w:t>5</w:t>
      </w:r>
      <w:r w:rsidR="003935CB" w:rsidRPr="00CC4926">
        <w:rPr>
          <w:rStyle w:val="bold"/>
        </w:rPr>
        <w:t>.</w:t>
      </w:r>
      <w:r w:rsidR="00152466" w:rsidRPr="00CC4926">
        <w:rPr>
          <w:rStyle w:val="bold"/>
        </w:rPr>
        <w:t xml:space="preserve"> </w:t>
      </w:r>
      <w:r w:rsidR="005A4DEA" w:rsidRPr="00CC4926">
        <w:rPr>
          <w:rStyle w:val="bold"/>
        </w:rPr>
        <w:t xml:space="preserve">(SCIAFA) Panel: </w:t>
      </w:r>
      <w:r w:rsidR="00A26F28" w:rsidRPr="00CC4926">
        <w:rPr>
          <w:rStyle w:val="bold"/>
        </w:rPr>
        <w:t>How to Avoid Pitfalls in Getting Published</w:t>
      </w:r>
      <w:r w:rsidR="003C15A2" w:rsidRPr="003C15A2">
        <w:rPr>
          <w:rFonts w:cs="Segoe UI"/>
        </w:rPr>
        <w:tab/>
      </w:r>
      <w:r w:rsidR="00580E13" w:rsidRPr="003C15A2">
        <w:rPr>
          <w:rFonts w:cs="Segoe UI"/>
        </w:rPr>
        <w:tab/>
      </w:r>
      <w:r w:rsidR="00580E13" w:rsidRPr="00F93944">
        <w:rPr>
          <w:rStyle w:val="italic"/>
        </w:rPr>
        <w:t>Cove</w:t>
      </w:r>
    </w:p>
    <w:p w:rsidR="00605944" w:rsidRPr="00523318" w:rsidRDefault="00083E58" w:rsidP="0091713A">
      <w:pPr>
        <w:pStyle w:val="schedule"/>
      </w:pPr>
      <w:r w:rsidRPr="00F93944">
        <w:rPr>
          <w:rStyle w:val="bold"/>
        </w:rPr>
        <w:t>Moderator:</w:t>
      </w:r>
      <w:r w:rsidR="005A4DEA" w:rsidRPr="00523318">
        <w:t xml:space="preserve"> Wendy Wood</w:t>
      </w:r>
    </w:p>
    <w:p w:rsidR="005A4DEA" w:rsidRPr="00523318" w:rsidRDefault="005A4DEA" w:rsidP="0091713A">
      <w:pPr>
        <w:pStyle w:val="schedule"/>
      </w:pPr>
      <w:r w:rsidRPr="00523318">
        <w:t>University of Houston</w:t>
      </w:r>
    </w:p>
    <w:p w:rsidR="00D8213C" w:rsidRPr="00523318" w:rsidRDefault="00D8213C" w:rsidP="0091713A">
      <w:pPr>
        <w:pStyle w:val="schedule"/>
      </w:pPr>
    </w:p>
    <w:p w:rsidR="005A4DEA" w:rsidRPr="003C15A2" w:rsidRDefault="005A4DEA" w:rsidP="0091713A">
      <w:pPr>
        <w:pStyle w:val="schedule"/>
      </w:pPr>
      <w:r w:rsidRPr="003C15A2">
        <w:t>Brian Attebery, Idaho State University</w:t>
      </w:r>
    </w:p>
    <w:p w:rsidR="005A4DEA" w:rsidRPr="003C15A2" w:rsidRDefault="005A4DEA" w:rsidP="0091713A">
      <w:pPr>
        <w:pStyle w:val="schedule"/>
      </w:pPr>
      <w:r w:rsidRPr="003C15A2">
        <w:t xml:space="preserve">Arthur B. Evans, </w:t>
      </w:r>
      <w:r w:rsidRPr="003C15A2">
        <w:rPr>
          <w:shd w:val="clear" w:color="auto" w:fill="FFFFFF"/>
        </w:rPr>
        <w:t>DePauw University</w:t>
      </w:r>
    </w:p>
    <w:p w:rsidR="005A4DEA" w:rsidRPr="003C15A2" w:rsidRDefault="005A4DEA" w:rsidP="0091713A">
      <w:pPr>
        <w:pStyle w:val="schedule"/>
      </w:pPr>
      <w:r w:rsidRPr="003C15A2">
        <w:t>Gary K. Wolfe, Roosevelt University</w:t>
      </w:r>
    </w:p>
    <w:p w:rsidR="00152466" w:rsidRPr="003C15A2" w:rsidRDefault="00152466" w:rsidP="0091713A">
      <w:pPr>
        <w:pStyle w:val="schedule"/>
      </w:pPr>
    </w:p>
    <w:p w:rsidR="00086BB7" w:rsidRPr="003C15A2" w:rsidRDefault="00086BB7" w:rsidP="0091713A">
      <w:pPr>
        <w:pStyle w:val="schedule"/>
      </w:pPr>
      <w:r w:rsidRPr="00CC4926">
        <w:rPr>
          <w:rStyle w:val="bold"/>
        </w:rPr>
        <w:t>1</w:t>
      </w:r>
      <w:r w:rsidR="00AE4AA7" w:rsidRPr="00CC4926">
        <w:rPr>
          <w:rStyle w:val="bold"/>
        </w:rPr>
        <w:t>1</w:t>
      </w:r>
      <w:r w:rsidR="0010353B" w:rsidRPr="00CC4926">
        <w:rPr>
          <w:rStyle w:val="bold"/>
        </w:rPr>
        <w:t>6</w:t>
      </w:r>
      <w:r w:rsidRPr="00CC4926">
        <w:rPr>
          <w:rStyle w:val="bold"/>
        </w:rPr>
        <w:t>.</w:t>
      </w:r>
      <w:r w:rsidR="007626D1" w:rsidRPr="00CC4926">
        <w:rPr>
          <w:rStyle w:val="bold"/>
        </w:rPr>
        <w:t xml:space="preserve"> (FTV</w:t>
      </w:r>
      <w:r w:rsidR="002A730E" w:rsidRPr="00CC4926">
        <w:rPr>
          <w:rStyle w:val="bold"/>
        </w:rPr>
        <w:t>/SF</w:t>
      </w:r>
      <w:r w:rsidR="007626D1" w:rsidRPr="00CC4926">
        <w:rPr>
          <w:rStyle w:val="bold"/>
        </w:rPr>
        <w:t xml:space="preserve">) </w:t>
      </w:r>
      <w:r w:rsidR="002A730E" w:rsidRPr="00CC4926">
        <w:rPr>
          <w:rStyle w:val="bold"/>
        </w:rPr>
        <w:t>Reading Film and Television in the Current Capitalist Climate and the #MeToo Era</w:t>
      </w:r>
      <w:r w:rsidR="003C15A2" w:rsidRPr="003C15A2">
        <w:tab/>
      </w:r>
      <w:r w:rsidRPr="00F93944">
        <w:rPr>
          <w:rStyle w:val="italic"/>
        </w:rPr>
        <w:t>Oak</w:t>
      </w:r>
    </w:p>
    <w:p w:rsidR="002A730E" w:rsidRPr="00523318" w:rsidRDefault="00083E58" w:rsidP="0091713A">
      <w:pPr>
        <w:pStyle w:val="schedule"/>
        <w:rPr>
          <w:lang w:val="en-CA" w:eastAsia="en-CA"/>
        </w:rPr>
      </w:pPr>
      <w:r w:rsidRPr="00F93944">
        <w:rPr>
          <w:rStyle w:val="bold"/>
        </w:rPr>
        <w:t>Chair:</w:t>
      </w:r>
      <w:r w:rsidR="002A730E" w:rsidRPr="00523318">
        <w:rPr>
          <w:lang w:val="en-CA" w:eastAsia="en-CA"/>
        </w:rPr>
        <w:t xml:space="preserve"> Alfredo Suppia</w:t>
      </w:r>
    </w:p>
    <w:p w:rsidR="002A730E" w:rsidRPr="00523318" w:rsidRDefault="002A730E" w:rsidP="0091713A">
      <w:pPr>
        <w:pStyle w:val="schedule"/>
        <w:rPr>
          <w:lang w:val="en-CA" w:eastAsia="en-CA"/>
        </w:rPr>
      </w:pPr>
      <w:r w:rsidRPr="00523318">
        <w:rPr>
          <w:lang w:val="en-CA" w:eastAsia="en-CA"/>
        </w:rPr>
        <w:t>University of Campinas</w:t>
      </w:r>
    </w:p>
    <w:p w:rsidR="002A730E" w:rsidRPr="00523318" w:rsidRDefault="002A730E" w:rsidP="0091713A">
      <w:pPr>
        <w:pStyle w:val="schedule"/>
      </w:pPr>
    </w:p>
    <w:p w:rsidR="002A730E" w:rsidRPr="003C15A2" w:rsidRDefault="002A730E" w:rsidP="0091713A">
      <w:pPr>
        <w:pStyle w:val="schedule"/>
        <w:rPr>
          <w:lang w:val="en-CA" w:eastAsia="en-CA"/>
        </w:rPr>
      </w:pPr>
      <w:r w:rsidRPr="003C15A2">
        <w:rPr>
          <w:lang w:val="en-CA" w:eastAsia="en-CA"/>
        </w:rPr>
        <w:t xml:space="preserve">Nuance in the Noise: Politically Divergent Readings of the </w:t>
      </w:r>
      <w:r w:rsidRPr="00F93944">
        <w:rPr>
          <w:rStyle w:val="italic"/>
        </w:rPr>
        <w:t>Transformers</w:t>
      </w:r>
      <w:r w:rsidRPr="003C15A2">
        <w:rPr>
          <w:lang w:val="en-CA" w:eastAsia="en-CA"/>
        </w:rPr>
        <w:t>' Optimus Prime Amidst the Chaos of 21st Century Authoritarianism</w:t>
      </w:r>
    </w:p>
    <w:p w:rsidR="002A730E" w:rsidRPr="003C15A2" w:rsidRDefault="002A730E" w:rsidP="0091713A">
      <w:pPr>
        <w:pStyle w:val="schedule"/>
        <w:rPr>
          <w:lang w:val="en-CA" w:eastAsia="en-CA"/>
        </w:rPr>
      </w:pPr>
      <w:r w:rsidRPr="003C15A2">
        <w:rPr>
          <w:lang w:val="en-CA" w:eastAsia="en-CA"/>
        </w:rPr>
        <w:t>Clay Wyatt</w:t>
      </w:r>
    </w:p>
    <w:p w:rsidR="002A730E" w:rsidRPr="003C15A2" w:rsidRDefault="002A730E" w:rsidP="0091713A">
      <w:pPr>
        <w:pStyle w:val="schedule"/>
        <w:rPr>
          <w:lang w:val="en-CA" w:eastAsia="en-CA"/>
        </w:rPr>
      </w:pPr>
      <w:r w:rsidRPr="003C15A2">
        <w:rPr>
          <w:lang w:val="en-CA" w:eastAsia="en-CA"/>
        </w:rPr>
        <w:t>Murray State University</w:t>
      </w:r>
    </w:p>
    <w:p w:rsidR="002A730E" w:rsidRPr="003C15A2" w:rsidRDefault="002A730E" w:rsidP="0091713A">
      <w:pPr>
        <w:pStyle w:val="schedule"/>
      </w:pPr>
    </w:p>
    <w:p w:rsidR="002A730E" w:rsidRPr="003C15A2" w:rsidRDefault="002A730E" w:rsidP="0091713A">
      <w:pPr>
        <w:pStyle w:val="schedule"/>
        <w:rPr>
          <w:lang w:val="en-CA" w:eastAsia="en-CA"/>
        </w:rPr>
      </w:pPr>
      <w:r w:rsidRPr="003C15A2">
        <w:rPr>
          <w:lang w:val="en-CA" w:eastAsia="en-CA"/>
        </w:rPr>
        <w:t xml:space="preserve">“You Now Have the Power to Turn the Oasis Off Forever:” Cline’s </w:t>
      </w:r>
      <w:r w:rsidRPr="00F93944">
        <w:rPr>
          <w:rStyle w:val="italic"/>
        </w:rPr>
        <w:t>Ready Player One</w:t>
      </w:r>
      <w:r w:rsidRPr="003C15A2">
        <w:rPr>
          <w:lang w:val="en-CA" w:eastAsia="en-CA"/>
        </w:rPr>
        <w:t xml:space="preserve"> and Spielberg’s </w:t>
      </w:r>
      <w:r w:rsidRPr="00F93944">
        <w:rPr>
          <w:rStyle w:val="italic"/>
        </w:rPr>
        <w:t>Ready Player One</w:t>
      </w:r>
      <w:r w:rsidRPr="003C15A2">
        <w:rPr>
          <w:lang w:val="en-CA" w:eastAsia="en-CA"/>
        </w:rPr>
        <w:t xml:space="preserve"> on How to Reset an Evil Corporation</w:t>
      </w:r>
    </w:p>
    <w:p w:rsidR="002A730E" w:rsidRPr="003C15A2" w:rsidRDefault="002A730E" w:rsidP="0091713A">
      <w:pPr>
        <w:pStyle w:val="schedule"/>
        <w:rPr>
          <w:lang w:val="en-CA" w:eastAsia="en-CA"/>
        </w:rPr>
      </w:pPr>
      <w:r w:rsidRPr="003C15A2">
        <w:rPr>
          <w:lang w:val="en-CA" w:eastAsia="en-CA"/>
        </w:rPr>
        <w:t>Mark T. Decker</w:t>
      </w:r>
    </w:p>
    <w:p w:rsidR="002A730E" w:rsidRPr="003C15A2" w:rsidRDefault="002A730E" w:rsidP="0091713A">
      <w:pPr>
        <w:pStyle w:val="schedule"/>
        <w:rPr>
          <w:lang w:val="en-CA" w:eastAsia="en-CA"/>
        </w:rPr>
      </w:pPr>
      <w:r w:rsidRPr="003C15A2">
        <w:rPr>
          <w:lang w:val="en-CA" w:eastAsia="en-CA"/>
        </w:rPr>
        <w:t>Bloomsburg University</w:t>
      </w:r>
    </w:p>
    <w:p w:rsidR="002A730E" w:rsidRPr="003C15A2" w:rsidRDefault="002A730E" w:rsidP="0091713A">
      <w:pPr>
        <w:pStyle w:val="schedule"/>
      </w:pPr>
    </w:p>
    <w:p w:rsidR="002A730E" w:rsidRPr="003C15A2" w:rsidRDefault="002A730E" w:rsidP="0091713A">
      <w:pPr>
        <w:pStyle w:val="schedule"/>
        <w:rPr>
          <w:lang w:val="en-CA" w:eastAsia="en-CA"/>
        </w:rPr>
      </w:pPr>
      <w:r w:rsidRPr="003C15A2">
        <w:rPr>
          <w:lang w:val="en-CA" w:eastAsia="en-CA"/>
        </w:rPr>
        <w:t xml:space="preserve">Killing Mr. Nice Guy: Xander Harris in the age of #MeToo </w:t>
      </w:r>
    </w:p>
    <w:p w:rsidR="002A730E" w:rsidRPr="003C15A2" w:rsidRDefault="002A730E" w:rsidP="0091713A">
      <w:pPr>
        <w:pStyle w:val="schedule"/>
        <w:rPr>
          <w:lang w:val="en-CA" w:eastAsia="en-CA"/>
        </w:rPr>
      </w:pPr>
      <w:r w:rsidRPr="003C15A2">
        <w:rPr>
          <w:lang w:val="en-CA" w:eastAsia="en-CA"/>
        </w:rPr>
        <w:t>Patricia L. Grosse</w:t>
      </w:r>
    </w:p>
    <w:p w:rsidR="002A730E" w:rsidRPr="003C15A2" w:rsidRDefault="002A730E" w:rsidP="0091713A">
      <w:pPr>
        <w:pStyle w:val="schedule"/>
        <w:rPr>
          <w:lang w:val="en-CA" w:eastAsia="en-CA"/>
        </w:rPr>
      </w:pPr>
      <w:r w:rsidRPr="003C15A2">
        <w:rPr>
          <w:lang w:val="en-CA" w:eastAsia="en-CA"/>
        </w:rPr>
        <w:t>Finlandia University</w:t>
      </w:r>
    </w:p>
    <w:p w:rsidR="00086BB7" w:rsidRPr="003C15A2" w:rsidRDefault="00086BB7" w:rsidP="0091713A">
      <w:pPr>
        <w:pStyle w:val="schedule"/>
      </w:pPr>
    </w:p>
    <w:p w:rsidR="00846789" w:rsidRPr="003C15A2" w:rsidRDefault="00086BB7" w:rsidP="0091713A">
      <w:pPr>
        <w:pStyle w:val="schedule"/>
      </w:pPr>
      <w:r w:rsidRPr="00CC4926">
        <w:rPr>
          <w:rStyle w:val="bold"/>
        </w:rPr>
        <w:t>1</w:t>
      </w:r>
      <w:r w:rsidR="00AE4AA7" w:rsidRPr="00CC4926">
        <w:rPr>
          <w:rStyle w:val="bold"/>
        </w:rPr>
        <w:t>1</w:t>
      </w:r>
      <w:r w:rsidR="0010353B" w:rsidRPr="00CC4926">
        <w:rPr>
          <w:rStyle w:val="bold"/>
        </w:rPr>
        <w:t>7</w:t>
      </w:r>
      <w:r w:rsidRPr="00CC4926">
        <w:rPr>
          <w:rStyle w:val="bold"/>
        </w:rPr>
        <w:t>.</w:t>
      </w:r>
      <w:r w:rsidR="00DC3E39" w:rsidRPr="00CC4926">
        <w:rPr>
          <w:rStyle w:val="bold"/>
        </w:rPr>
        <w:t xml:space="preserve"> </w:t>
      </w:r>
      <w:r w:rsidR="00846789" w:rsidRPr="00CC4926">
        <w:rPr>
          <w:rStyle w:val="bold"/>
        </w:rPr>
        <w:t>(VPAA)</w:t>
      </w:r>
      <w:r w:rsidR="00FF616E" w:rsidRPr="00CC4926">
        <w:rPr>
          <w:rStyle w:val="bold"/>
        </w:rPr>
        <w:t xml:space="preserve"> </w:t>
      </w:r>
      <w:r w:rsidR="00E1179E" w:rsidRPr="00CC4926">
        <w:rPr>
          <w:rStyle w:val="bold"/>
        </w:rPr>
        <w:t>Investigating Ms. Marvel</w:t>
      </w:r>
      <w:r w:rsidR="003C15A2" w:rsidRPr="003C15A2">
        <w:tab/>
      </w:r>
      <w:r w:rsidR="00846789" w:rsidRPr="003C15A2">
        <w:tab/>
      </w:r>
      <w:r w:rsidR="00846789" w:rsidRPr="00F93944">
        <w:rPr>
          <w:rStyle w:val="italic"/>
        </w:rPr>
        <w:t>Dogwood</w:t>
      </w:r>
    </w:p>
    <w:p w:rsidR="00FF616E" w:rsidRPr="00523318" w:rsidRDefault="00083E58" w:rsidP="0091713A">
      <w:pPr>
        <w:pStyle w:val="schedule"/>
      </w:pPr>
      <w:r w:rsidRPr="00F93944">
        <w:rPr>
          <w:rStyle w:val="bold"/>
        </w:rPr>
        <w:t>Chair:</w:t>
      </w:r>
      <w:r w:rsidR="00FF616E" w:rsidRPr="00523318">
        <w:t xml:space="preserve"> Taylor Howard</w:t>
      </w:r>
    </w:p>
    <w:p w:rsidR="00FF616E" w:rsidRPr="00523318" w:rsidRDefault="00FF616E" w:rsidP="0091713A">
      <w:pPr>
        <w:pStyle w:val="schedule"/>
      </w:pPr>
      <w:r w:rsidRPr="00523318">
        <w:t>University of Central Florida</w:t>
      </w:r>
    </w:p>
    <w:p w:rsidR="00FF616E" w:rsidRPr="00523318" w:rsidRDefault="00FF616E" w:rsidP="0091713A">
      <w:pPr>
        <w:pStyle w:val="schedule"/>
      </w:pPr>
    </w:p>
    <w:p w:rsidR="00FF616E" w:rsidRPr="003C15A2" w:rsidRDefault="00FF616E" w:rsidP="0091713A">
      <w:pPr>
        <w:pStyle w:val="schedule"/>
      </w:pPr>
      <w:r w:rsidRPr="003C15A2">
        <w:t>Students, Superheroes, and Silence: Pedagogy and Ms. Marvel</w:t>
      </w:r>
    </w:p>
    <w:p w:rsidR="00FF616E" w:rsidRPr="003C15A2" w:rsidRDefault="00FF616E" w:rsidP="0091713A">
      <w:pPr>
        <w:pStyle w:val="schedule"/>
      </w:pPr>
      <w:r w:rsidRPr="003C15A2">
        <w:t>Rachel Hartnett</w:t>
      </w:r>
    </w:p>
    <w:p w:rsidR="00FF616E" w:rsidRPr="003C15A2" w:rsidRDefault="00FF616E" w:rsidP="0091713A">
      <w:pPr>
        <w:pStyle w:val="schedule"/>
      </w:pPr>
      <w:r w:rsidRPr="003C15A2">
        <w:t>University of Florida</w:t>
      </w:r>
    </w:p>
    <w:p w:rsidR="00FF616E" w:rsidRPr="003C15A2" w:rsidRDefault="00FF616E" w:rsidP="0091713A">
      <w:pPr>
        <w:pStyle w:val="schedule"/>
      </w:pPr>
    </w:p>
    <w:p w:rsidR="00F7439A" w:rsidRPr="003C15A2" w:rsidRDefault="00F7439A" w:rsidP="0091713A">
      <w:pPr>
        <w:pStyle w:val="schedule"/>
      </w:pPr>
      <w:r w:rsidRPr="003C15A2">
        <w:lastRenderedPageBreak/>
        <w:t xml:space="preserve">The Oriental Superheroes: A Discussion of the Political Questions posed in G. Willow Wilson's </w:t>
      </w:r>
      <w:r w:rsidRPr="00F93944">
        <w:rPr>
          <w:rStyle w:val="italic"/>
        </w:rPr>
        <w:t>Cairo: A Graphic Novel</w:t>
      </w:r>
      <w:r w:rsidRPr="003C15A2">
        <w:t xml:space="preserve"> and the </w:t>
      </w:r>
      <w:r w:rsidRPr="00F93944">
        <w:rPr>
          <w:rStyle w:val="italic"/>
        </w:rPr>
        <w:t>Ms. Marvel</w:t>
      </w:r>
      <w:r w:rsidRPr="003C15A2">
        <w:t xml:space="preserve"> comic books</w:t>
      </w:r>
    </w:p>
    <w:p w:rsidR="00F7439A" w:rsidRPr="003C15A2" w:rsidRDefault="00F7439A" w:rsidP="0091713A">
      <w:pPr>
        <w:pStyle w:val="schedule"/>
      </w:pPr>
      <w:r w:rsidRPr="003C15A2">
        <w:t>Noran R. Amin</w:t>
      </w:r>
    </w:p>
    <w:p w:rsidR="00F7439A" w:rsidRPr="003C15A2" w:rsidRDefault="00F7439A" w:rsidP="0091713A">
      <w:pPr>
        <w:pStyle w:val="schedule"/>
      </w:pPr>
      <w:r w:rsidRPr="003C15A2">
        <w:t>Idaho State University</w:t>
      </w:r>
    </w:p>
    <w:p w:rsidR="00086BB7" w:rsidRPr="003C15A2" w:rsidRDefault="00086BB7" w:rsidP="0091713A">
      <w:pPr>
        <w:pStyle w:val="schedule"/>
      </w:pPr>
    </w:p>
    <w:p w:rsidR="00086BB7" w:rsidRPr="003C15A2" w:rsidRDefault="00086BB7" w:rsidP="0091713A">
      <w:pPr>
        <w:pStyle w:val="schedule"/>
      </w:pPr>
      <w:r w:rsidRPr="00CC4926">
        <w:rPr>
          <w:rStyle w:val="bold"/>
        </w:rPr>
        <w:t>1</w:t>
      </w:r>
      <w:r w:rsidR="00FA4071" w:rsidRPr="00CC4926">
        <w:rPr>
          <w:rStyle w:val="bold"/>
        </w:rPr>
        <w:t>1</w:t>
      </w:r>
      <w:r w:rsidR="0010353B" w:rsidRPr="00CC4926">
        <w:rPr>
          <w:rStyle w:val="bold"/>
        </w:rPr>
        <w:t>8</w:t>
      </w:r>
      <w:r w:rsidRPr="00CC4926">
        <w:rPr>
          <w:rStyle w:val="bold"/>
        </w:rPr>
        <w:t>. (</w:t>
      </w:r>
      <w:r w:rsidR="00FE450A" w:rsidRPr="00CC4926">
        <w:rPr>
          <w:rStyle w:val="bold"/>
        </w:rPr>
        <w:t>IF/VPAA/CYA</w:t>
      </w:r>
      <w:r w:rsidRPr="00CC4926">
        <w:rPr>
          <w:rStyle w:val="bold"/>
        </w:rPr>
        <w:t>)</w:t>
      </w:r>
      <w:r w:rsidR="00FE450A" w:rsidRPr="00CC4926">
        <w:rPr>
          <w:rStyle w:val="bold"/>
        </w:rPr>
        <w:t xml:space="preserve"> Creative Labor, Global Consumption, and the Economics of Fantasy Production</w:t>
      </w:r>
      <w:r w:rsidR="006849BC" w:rsidRPr="003C15A2">
        <w:rPr>
          <w:rFonts w:cs="Calibri"/>
        </w:rPr>
        <w:tab/>
      </w:r>
      <w:r w:rsidRPr="00F93944">
        <w:rPr>
          <w:rStyle w:val="italic"/>
        </w:rPr>
        <w:tab/>
        <w:t>Maple</w:t>
      </w:r>
    </w:p>
    <w:p w:rsidR="00FE450A" w:rsidRPr="00523318" w:rsidRDefault="00083E58" w:rsidP="0091713A">
      <w:pPr>
        <w:pStyle w:val="schedule"/>
      </w:pPr>
      <w:r w:rsidRPr="00F93944">
        <w:rPr>
          <w:rStyle w:val="bold"/>
        </w:rPr>
        <w:t>Chair:</w:t>
      </w:r>
      <w:r w:rsidR="00FE450A" w:rsidRPr="00523318">
        <w:t xml:space="preserve"> Silvia G. Kurlat-Ares</w:t>
      </w:r>
    </w:p>
    <w:p w:rsidR="00FE450A" w:rsidRPr="00523318" w:rsidRDefault="00FE450A" w:rsidP="0091713A">
      <w:pPr>
        <w:pStyle w:val="schedule"/>
      </w:pPr>
      <w:r w:rsidRPr="00523318">
        <w:t>Independent Scholar</w:t>
      </w:r>
    </w:p>
    <w:p w:rsidR="00FE450A" w:rsidRPr="00523318" w:rsidRDefault="00FE450A" w:rsidP="0091713A">
      <w:pPr>
        <w:pStyle w:val="schedule"/>
      </w:pPr>
    </w:p>
    <w:p w:rsidR="00FE450A" w:rsidRPr="003C15A2" w:rsidRDefault="00FE450A" w:rsidP="0091713A">
      <w:pPr>
        <w:pStyle w:val="schedule"/>
        <w:rPr>
          <w:rFonts w:eastAsia="Times New Roman" w:cs="Arial"/>
        </w:rPr>
      </w:pPr>
      <w:r w:rsidRPr="003C15A2">
        <w:t>Creative Labor in the Global Themed Entertainment Industry</w:t>
      </w:r>
      <w:r w:rsidRPr="003C15A2">
        <w:rPr>
          <w:rFonts w:eastAsia="Times New Roman" w:cs="Arial"/>
        </w:rPr>
        <w:t xml:space="preserve"> </w:t>
      </w:r>
    </w:p>
    <w:p w:rsidR="00FE450A" w:rsidRPr="003C15A2" w:rsidRDefault="00FE450A" w:rsidP="0091713A">
      <w:pPr>
        <w:pStyle w:val="schedule"/>
      </w:pPr>
      <w:r w:rsidRPr="003C15A2">
        <w:t>Carissa Baker</w:t>
      </w:r>
    </w:p>
    <w:p w:rsidR="00FE450A" w:rsidRPr="003C15A2" w:rsidRDefault="00FE450A" w:rsidP="0091713A">
      <w:pPr>
        <w:pStyle w:val="schedule"/>
        <w:rPr>
          <w:rFonts w:eastAsia="Times New Roman" w:cs="Arial"/>
        </w:rPr>
      </w:pPr>
      <w:r w:rsidRPr="003C15A2">
        <w:t xml:space="preserve">Seminole State </w:t>
      </w:r>
      <w:r w:rsidR="007E7ED1" w:rsidRPr="003C15A2">
        <w:t>College</w:t>
      </w:r>
    </w:p>
    <w:p w:rsidR="00FE450A" w:rsidRPr="003C15A2" w:rsidRDefault="00FE450A" w:rsidP="0091713A">
      <w:pPr>
        <w:pStyle w:val="schedule"/>
      </w:pPr>
    </w:p>
    <w:p w:rsidR="00FE450A" w:rsidRPr="003C15A2" w:rsidRDefault="00FE450A" w:rsidP="0091713A">
      <w:pPr>
        <w:pStyle w:val="schedule"/>
      </w:pPr>
      <w:r w:rsidRPr="003C15A2">
        <w:t>Fantastic Young Adult Literatures of Oceania and the Politics of Production</w:t>
      </w:r>
    </w:p>
    <w:p w:rsidR="00FE450A" w:rsidRPr="003C15A2" w:rsidRDefault="00FE450A" w:rsidP="0091713A">
      <w:pPr>
        <w:pStyle w:val="schedule"/>
      </w:pPr>
      <w:r w:rsidRPr="003C15A2">
        <w:t>Caryn Lesuma</w:t>
      </w:r>
    </w:p>
    <w:p w:rsidR="00FE450A" w:rsidRPr="003C15A2" w:rsidRDefault="00CE6F0C" w:rsidP="0091713A">
      <w:pPr>
        <w:pStyle w:val="schedule"/>
        <w:rPr>
          <w:rFonts w:eastAsia="Times New Roman" w:cs="Arial"/>
        </w:rPr>
      </w:pPr>
      <w:r w:rsidRPr="003C15A2">
        <w:t xml:space="preserve">Brigham Young University </w:t>
      </w:r>
      <w:r w:rsidR="007E7ED1" w:rsidRPr="003C15A2">
        <w:rPr>
          <w:rFonts w:cstheme="minorHAnsi"/>
        </w:rPr>
        <w:t>Hawai</w:t>
      </w:r>
      <w:r w:rsidR="007E7ED1" w:rsidRPr="003C15A2">
        <w:rPr>
          <w:rFonts w:ascii="Times New Roman" w:hAnsi="Times New Roman" w:cs="Times New Roman"/>
        </w:rPr>
        <w:t>ʻ</w:t>
      </w:r>
      <w:r w:rsidR="007E7ED1" w:rsidRPr="003C15A2">
        <w:rPr>
          <w:rFonts w:cstheme="minorHAnsi"/>
        </w:rPr>
        <w:t>i</w:t>
      </w:r>
    </w:p>
    <w:p w:rsidR="00FE450A" w:rsidRPr="003C15A2" w:rsidRDefault="00FE450A" w:rsidP="0091713A">
      <w:pPr>
        <w:pStyle w:val="schedule"/>
      </w:pPr>
    </w:p>
    <w:p w:rsidR="00FE450A" w:rsidRPr="003C15A2" w:rsidRDefault="00FE450A" w:rsidP="0091713A">
      <w:pPr>
        <w:pStyle w:val="schedule"/>
        <w:rPr>
          <w:rFonts w:eastAsia="Times New Roman" w:cs="Arial"/>
        </w:rPr>
      </w:pPr>
      <w:r w:rsidRPr="003C15A2">
        <w:t>Towards a Theory of Fantasy Work within the New International Cultural Division of Labor</w:t>
      </w:r>
      <w:r w:rsidRPr="003C15A2">
        <w:rPr>
          <w:rFonts w:eastAsia="Times New Roman" w:cs="Arial"/>
        </w:rPr>
        <w:t xml:space="preserve"> </w:t>
      </w:r>
    </w:p>
    <w:p w:rsidR="00FE450A" w:rsidRPr="003C15A2" w:rsidRDefault="00FE450A" w:rsidP="0091713A">
      <w:pPr>
        <w:pStyle w:val="schedule"/>
      </w:pPr>
      <w:r w:rsidRPr="003C15A2">
        <w:t>Ida Yoshinaga</w:t>
      </w:r>
    </w:p>
    <w:p w:rsidR="00FE450A" w:rsidRPr="003C15A2" w:rsidRDefault="00FE450A" w:rsidP="0091713A">
      <w:pPr>
        <w:pStyle w:val="schedule"/>
        <w:rPr>
          <w:rFonts w:eastAsia="Times New Roman" w:cs="Arial"/>
        </w:rPr>
      </w:pPr>
      <w:r w:rsidRPr="003C15A2">
        <w:t xml:space="preserve">University of </w:t>
      </w:r>
      <w:r w:rsidR="00CE6F0C" w:rsidRPr="003C15A2">
        <w:rPr>
          <w:rFonts w:cstheme="minorHAnsi"/>
        </w:rPr>
        <w:t>Hawai</w:t>
      </w:r>
      <w:r w:rsidR="00CE6F0C" w:rsidRPr="003C15A2">
        <w:rPr>
          <w:rFonts w:ascii="Times New Roman" w:hAnsi="Times New Roman" w:cs="Times New Roman"/>
        </w:rPr>
        <w:t>ʻ</w:t>
      </w:r>
      <w:r w:rsidR="00CE6F0C" w:rsidRPr="003C15A2">
        <w:rPr>
          <w:rFonts w:cstheme="minorHAnsi"/>
        </w:rPr>
        <w:t>i</w:t>
      </w:r>
      <w:r w:rsidRPr="003C15A2">
        <w:t xml:space="preserve"> at Mānoa</w:t>
      </w:r>
    </w:p>
    <w:p w:rsidR="00086BB7" w:rsidRPr="003C15A2" w:rsidRDefault="00086BB7" w:rsidP="0091713A">
      <w:pPr>
        <w:pStyle w:val="schedule"/>
      </w:pPr>
    </w:p>
    <w:p w:rsidR="00086BB7" w:rsidRPr="00F93944" w:rsidRDefault="00086BB7" w:rsidP="0091713A">
      <w:pPr>
        <w:pStyle w:val="schedule"/>
        <w:rPr>
          <w:rStyle w:val="italic"/>
        </w:rPr>
      </w:pPr>
      <w:r w:rsidRPr="00CC4926">
        <w:rPr>
          <w:rStyle w:val="bold"/>
        </w:rPr>
        <w:t>1</w:t>
      </w:r>
      <w:r w:rsidR="0010353B" w:rsidRPr="00CC4926">
        <w:rPr>
          <w:rStyle w:val="bold"/>
        </w:rPr>
        <w:t>19</w:t>
      </w:r>
      <w:r w:rsidRPr="00CC4926">
        <w:rPr>
          <w:rStyle w:val="bold"/>
        </w:rPr>
        <w:t>. (</w:t>
      </w:r>
      <w:r w:rsidR="00D8213C" w:rsidRPr="00CC4926">
        <w:rPr>
          <w:rStyle w:val="bold"/>
        </w:rPr>
        <w:t>F</w:t>
      </w:r>
      <w:r w:rsidRPr="00CC4926">
        <w:rPr>
          <w:rStyle w:val="bold"/>
        </w:rPr>
        <w:t>L)</w:t>
      </w:r>
      <w:r w:rsidR="00D8213C" w:rsidRPr="00CC4926">
        <w:rPr>
          <w:rStyle w:val="bold"/>
        </w:rPr>
        <w:t xml:space="preserve"> Constructions of Space and Identity</w:t>
      </w:r>
      <w:r w:rsidR="003C15A2" w:rsidRPr="003C15A2">
        <w:rPr>
          <w:rFonts w:cs="Tahoma"/>
        </w:rPr>
        <w:tab/>
      </w:r>
      <w:r w:rsidR="003C15A2" w:rsidRPr="003C15A2">
        <w:rPr>
          <w:rFonts w:cs="Tahoma"/>
        </w:rPr>
        <w:tab/>
      </w:r>
      <w:r w:rsidRPr="00F93944">
        <w:rPr>
          <w:rStyle w:val="italic"/>
        </w:rPr>
        <w:t>Magnolia</w:t>
      </w:r>
    </w:p>
    <w:p w:rsidR="00D8213C" w:rsidRPr="00523318" w:rsidRDefault="00083E58" w:rsidP="0091713A">
      <w:pPr>
        <w:pStyle w:val="schedule"/>
      </w:pPr>
      <w:r w:rsidRPr="00F93944">
        <w:rPr>
          <w:rStyle w:val="bold"/>
        </w:rPr>
        <w:t>Chair:</w:t>
      </w:r>
      <w:r w:rsidR="00D8213C" w:rsidRPr="00523318">
        <w:t xml:space="preserve"> David G. Schappert</w:t>
      </w:r>
    </w:p>
    <w:p w:rsidR="00D8213C" w:rsidRPr="00523318" w:rsidRDefault="00D8213C" w:rsidP="0091713A">
      <w:pPr>
        <w:pStyle w:val="schedule"/>
      </w:pPr>
      <w:r w:rsidRPr="00523318">
        <w:t>King's College</w:t>
      </w:r>
    </w:p>
    <w:p w:rsidR="00D8213C" w:rsidRPr="00523318" w:rsidRDefault="00D8213C" w:rsidP="0091713A">
      <w:pPr>
        <w:pStyle w:val="schedule"/>
      </w:pPr>
    </w:p>
    <w:p w:rsidR="00CD40EF" w:rsidRPr="003C15A2" w:rsidRDefault="00CD40EF" w:rsidP="0091713A">
      <w:pPr>
        <w:pStyle w:val="schedule"/>
      </w:pPr>
      <w:r w:rsidRPr="003C15A2">
        <w:t>"I am neither judge nor jury": Executions, Lynchings, and State Power in Andy Duncan's "The Executioners' Guild"</w:t>
      </w:r>
    </w:p>
    <w:p w:rsidR="00D8213C" w:rsidRPr="003C15A2" w:rsidRDefault="00D8213C" w:rsidP="0091713A">
      <w:pPr>
        <w:pStyle w:val="schedule"/>
      </w:pPr>
      <w:r w:rsidRPr="003C15A2">
        <w:t>Jim Casey</w:t>
      </w:r>
    </w:p>
    <w:p w:rsidR="00D8213C" w:rsidRPr="003C15A2" w:rsidRDefault="00D8213C" w:rsidP="0091713A">
      <w:pPr>
        <w:pStyle w:val="schedule"/>
      </w:pPr>
      <w:r w:rsidRPr="003C15A2">
        <w:t>Arcadia University</w:t>
      </w:r>
    </w:p>
    <w:p w:rsidR="00D8213C" w:rsidRPr="003C15A2" w:rsidRDefault="00D8213C" w:rsidP="0091713A">
      <w:pPr>
        <w:pStyle w:val="schedule"/>
      </w:pPr>
    </w:p>
    <w:p w:rsidR="00363DFC" w:rsidRPr="00F93944" w:rsidRDefault="00363DFC" w:rsidP="0091713A">
      <w:pPr>
        <w:pStyle w:val="schedule"/>
        <w:rPr>
          <w:rStyle w:val="italic"/>
        </w:rPr>
      </w:pPr>
      <w:r w:rsidRPr="003C15A2">
        <w:t xml:space="preserve">On Dreams and Keys: The Apocalypse(s) of Cherie Dimaline's </w:t>
      </w:r>
      <w:r w:rsidRPr="00F93944">
        <w:rPr>
          <w:rStyle w:val="italic"/>
        </w:rPr>
        <w:t>The Marrow Thieves</w:t>
      </w:r>
    </w:p>
    <w:p w:rsidR="00D8213C" w:rsidRPr="003C15A2" w:rsidRDefault="00D8213C" w:rsidP="0091713A">
      <w:pPr>
        <w:pStyle w:val="schedule"/>
      </w:pPr>
      <w:r w:rsidRPr="003C15A2">
        <w:t>Grant Dempsey</w:t>
      </w:r>
    </w:p>
    <w:p w:rsidR="00D8213C" w:rsidRPr="003C15A2" w:rsidRDefault="00D8213C" w:rsidP="0091713A">
      <w:pPr>
        <w:pStyle w:val="schedule"/>
      </w:pPr>
      <w:r w:rsidRPr="003C15A2">
        <w:t>The University of Western Ontario</w:t>
      </w:r>
    </w:p>
    <w:p w:rsidR="00D8213C" w:rsidRPr="003C15A2" w:rsidRDefault="00D8213C" w:rsidP="0091713A">
      <w:pPr>
        <w:pStyle w:val="schedule"/>
      </w:pPr>
    </w:p>
    <w:p w:rsidR="008503A2" w:rsidRPr="003C15A2" w:rsidRDefault="008503A2" w:rsidP="0091713A">
      <w:pPr>
        <w:pStyle w:val="schedule"/>
      </w:pPr>
      <w:r w:rsidRPr="003C15A2">
        <w:t>The Disappearing Curtain: The Flexibility of the Liminal within The Circus of Dr. Lao</w:t>
      </w:r>
    </w:p>
    <w:p w:rsidR="00D8213C" w:rsidRPr="003C15A2" w:rsidRDefault="00D8213C" w:rsidP="0091713A">
      <w:pPr>
        <w:pStyle w:val="schedule"/>
      </w:pPr>
      <w:r w:rsidRPr="003C15A2">
        <w:t>Daniel Graves</w:t>
      </w:r>
    </w:p>
    <w:p w:rsidR="00D8213C" w:rsidRPr="00F93944" w:rsidRDefault="00D8213C" w:rsidP="0091713A">
      <w:pPr>
        <w:pStyle w:val="schedule"/>
        <w:rPr>
          <w:rStyle w:val="bold"/>
        </w:rPr>
      </w:pPr>
      <w:r w:rsidRPr="003C15A2">
        <w:t>Florida Atlantic University</w:t>
      </w:r>
    </w:p>
    <w:p w:rsidR="00086BB7" w:rsidRPr="003C15A2" w:rsidRDefault="00086BB7" w:rsidP="0091713A">
      <w:pPr>
        <w:pStyle w:val="schedule"/>
      </w:pPr>
    </w:p>
    <w:p w:rsidR="00086BB7" w:rsidRPr="00F93944" w:rsidRDefault="00086BB7" w:rsidP="0091713A">
      <w:pPr>
        <w:pStyle w:val="schedule"/>
        <w:rPr>
          <w:rStyle w:val="italic"/>
        </w:rPr>
      </w:pPr>
      <w:r w:rsidRPr="00CC4926">
        <w:rPr>
          <w:rStyle w:val="bold"/>
        </w:rPr>
        <w:t>1</w:t>
      </w:r>
      <w:r w:rsidR="00BA7D43" w:rsidRPr="00CC4926">
        <w:rPr>
          <w:rStyle w:val="bold"/>
        </w:rPr>
        <w:t>2</w:t>
      </w:r>
      <w:r w:rsidR="0010353B" w:rsidRPr="00CC4926">
        <w:rPr>
          <w:rStyle w:val="bold"/>
        </w:rPr>
        <w:t>0</w:t>
      </w:r>
      <w:r w:rsidR="00BA7D43" w:rsidRPr="00CC4926">
        <w:rPr>
          <w:rStyle w:val="bold"/>
        </w:rPr>
        <w:t>.</w:t>
      </w:r>
      <w:r w:rsidRPr="00CC4926">
        <w:rPr>
          <w:rStyle w:val="bold"/>
        </w:rPr>
        <w:t xml:space="preserve"> (SF)</w:t>
      </w:r>
      <w:r w:rsidR="00140FD7" w:rsidRPr="00CC4926">
        <w:rPr>
          <w:rStyle w:val="bold"/>
        </w:rPr>
        <w:t xml:space="preserve"> SF Sexualities (and Adaptive Fidelity)</w:t>
      </w:r>
      <w:r w:rsidR="003C15A2" w:rsidRPr="003C15A2">
        <w:tab/>
      </w:r>
      <w:r w:rsidR="003C15A2" w:rsidRPr="003C15A2">
        <w:tab/>
      </w:r>
      <w:r w:rsidRPr="00F93944">
        <w:rPr>
          <w:rStyle w:val="italic"/>
        </w:rPr>
        <w:t xml:space="preserve">Captiva A </w:t>
      </w:r>
    </w:p>
    <w:p w:rsidR="00140FD7" w:rsidRPr="00523318" w:rsidRDefault="00083E58" w:rsidP="0091713A">
      <w:pPr>
        <w:pStyle w:val="schedule"/>
      </w:pPr>
      <w:r w:rsidRPr="00F93944">
        <w:rPr>
          <w:rStyle w:val="bold"/>
        </w:rPr>
        <w:t>Chair:</w:t>
      </w:r>
      <w:r w:rsidR="00140FD7" w:rsidRPr="00523318">
        <w:t xml:space="preserve"> Rebecca Goodman-McNulty </w:t>
      </w:r>
    </w:p>
    <w:p w:rsidR="00140FD7" w:rsidRPr="00523318" w:rsidRDefault="00140FD7" w:rsidP="0091713A">
      <w:pPr>
        <w:pStyle w:val="schedule"/>
      </w:pPr>
      <w:r w:rsidRPr="00523318">
        <w:t xml:space="preserve">University of Florida </w:t>
      </w:r>
    </w:p>
    <w:p w:rsidR="00140FD7" w:rsidRPr="00523318" w:rsidRDefault="00140FD7" w:rsidP="0091713A">
      <w:pPr>
        <w:pStyle w:val="schedule"/>
      </w:pPr>
    </w:p>
    <w:p w:rsidR="00140FD7" w:rsidRPr="003C15A2" w:rsidRDefault="00140FD7" w:rsidP="0091713A">
      <w:pPr>
        <w:pStyle w:val="schedule"/>
      </w:pPr>
      <w:r w:rsidRPr="003C15A2">
        <w:t>Exploring Consent in the Cosmos: An Imaginative Literacy of Consent</w:t>
      </w:r>
    </w:p>
    <w:p w:rsidR="00140FD7" w:rsidRPr="003C15A2" w:rsidRDefault="00E0197A" w:rsidP="0091713A">
      <w:pPr>
        <w:pStyle w:val="schedule"/>
      </w:pPr>
      <w:r w:rsidRPr="003C15A2">
        <w:t>Brittany Tomin and Kristy Smith</w:t>
      </w:r>
    </w:p>
    <w:p w:rsidR="00140FD7" w:rsidRPr="003C15A2" w:rsidRDefault="00140FD7" w:rsidP="0091713A">
      <w:pPr>
        <w:pStyle w:val="schedule"/>
      </w:pPr>
      <w:r w:rsidRPr="003C15A2">
        <w:t xml:space="preserve">York University </w:t>
      </w:r>
    </w:p>
    <w:p w:rsidR="00140FD7" w:rsidRPr="003C15A2" w:rsidRDefault="00140FD7" w:rsidP="0091713A">
      <w:pPr>
        <w:pStyle w:val="schedule"/>
      </w:pPr>
    </w:p>
    <w:p w:rsidR="00140FD7" w:rsidRPr="003C15A2" w:rsidRDefault="00140FD7" w:rsidP="0091713A">
      <w:pPr>
        <w:pStyle w:val="schedule"/>
      </w:pPr>
      <w:r w:rsidRPr="003C15A2">
        <w:t>Questioning Mononormativity: The Politics of Polyamorous Identities in the Popular Fantastic</w:t>
      </w:r>
    </w:p>
    <w:p w:rsidR="00140FD7" w:rsidRPr="003C15A2" w:rsidRDefault="00140FD7" w:rsidP="0091713A">
      <w:pPr>
        <w:pStyle w:val="schedule"/>
      </w:pPr>
      <w:r w:rsidRPr="003C15A2">
        <w:t xml:space="preserve">BE Allatt </w:t>
      </w:r>
    </w:p>
    <w:p w:rsidR="00140FD7" w:rsidRPr="003C15A2" w:rsidRDefault="00140FD7" w:rsidP="0091713A">
      <w:pPr>
        <w:pStyle w:val="schedule"/>
      </w:pPr>
      <w:r w:rsidRPr="003C15A2">
        <w:t xml:space="preserve">Independent Scholar </w:t>
      </w:r>
    </w:p>
    <w:p w:rsidR="00140FD7" w:rsidRPr="003C15A2" w:rsidRDefault="00140FD7" w:rsidP="0091713A">
      <w:pPr>
        <w:pStyle w:val="schedule"/>
      </w:pPr>
    </w:p>
    <w:p w:rsidR="00140FD7" w:rsidRPr="003C15A2" w:rsidRDefault="00140FD7" w:rsidP="0091713A">
      <w:pPr>
        <w:pStyle w:val="schedule"/>
      </w:pPr>
      <w:r w:rsidRPr="003C15A2">
        <w:t xml:space="preserve">“Sometimes Yclept Beowulf”: Abusive Fidelity and Exploring Science-Fiction Adaptations of </w:t>
      </w:r>
      <w:r w:rsidRPr="00F93944">
        <w:rPr>
          <w:rStyle w:val="italic"/>
        </w:rPr>
        <w:t>Beowulf</w:t>
      </w:r>
    </w:p>
    <w:p w:rsidR="00140FD7" w:rsidRPr="003C15A2" w:rsidRDefault="00140FD7" w:rsidP="0091713A">
      <w:pPr>
        <w:pStyle w:val="schedule"/>
      </w:pPr>
      <w:r w:rsidRPr="003C15A2">
        <w:t xml:space="preserve">Sadie Hash </w:t>
      </w:r>
    </w:p>
    <w:p w:rsidR="00140FD7" w:rsidRPr="003C15A2" w:rsidRDefault="00140FD7" w:rsidP="0091713A">
      <w:pPr>
        <w:pStyle w:val="schedule"/>
      </w:pPr>
      <w:r w:rsidRPr="003C15A2">
        <w:lastRenderedPageBreak/>
        <w:t>University of Houston</w:t>
      </w:r>
    </w:p>
    <w:p w:rsidR="00140FD7" w:rsidRPr="003C15A2" w:rsidRDefault="00140FD7" w:rsidP="0091713A">
      <w:pPr>
        <w:pStyle w:val="schedule"/>
      </w:pPr>
    </w:p>
    <w:p w:rsidR="00086BB7" w:rsidRPr="003C15A2" w:rsidRDefault="00086BB7" w:rsidP="0091713A">
      <w:pPr>
        <w:pStyle w:val="schedule"/>
        <w:rPr>
          <w:lang w:val="en-GB"/>
        </w:rPr>
      </w:pPr>
      <w:r w:rsidRPr="00CC4926">
        <w:rPr>
          <w:rStyle w:val="bold"/>
        </w:rPr>
        <w:t>1</w:t>
      </w:r>
      <w:r w:rsidR="00BA7D43" w:rsidRPr="00CC4926">
        <w:rPr>
          <w:rStyle w:val="bold"/>
        </w:rPr>
        <w:t>2</w:t>
      </w:r>
      <w:r w:rsidR="0010353B" w:rsidRPr="00CC4926">
        <w:rPr>
          <w:rStyle w:val="bold"/>
        </w:rPr>
        <w:t>1</w:t>
      </w:r>
      <w:r w:rsidRPr="00CC4926">
        <w:rPr>
          <w:rStyle w:val="bold"/>
        </w:rPr>
        <w:t>. (SF</w:t>
      </w:r>
      <w:r w:rsidR="008B4204" w:rsidRPr="00CC4926">
        <w:rPr>
          <w:rStyle w:val="bold"/>
        </w:rPr>
        <w:t>/IF</w:t>
      </w:r>
      <w:r w:rsidRPr="00CC4926">
        <w:rPr>
          <w:rStyle w:val="bold"/>
        </w:rPr>
        <w:t>)</w:t>
      </w:r>
      <w:r w:rsidR="008B4204" w:rsidRPr="00CC4926">
        <w:rPr>
          <w:rStyle w:val="bold"/>
        </w:rPr>
        <w:t xml:space="preserve"> </w:t>
      </w:r>
      <w:r w:rsidR="0026668D" w:rsidRPr="00CC4926">
        <w:rPr>
          <w:rStyle w:val="bold"/>
        </w:rPr>
        <w:t>When Stories Speak: Censorship and Translation in Chinese Science Fiction</w:t>
      </w:r>
      <w:r w:rsidR="003C15A2" w:rsidRPr="003C15A2">
        <w:rPr>
          <w:rFonts w:cs="Calibri"/>
        </w:rPr>
        <w:tab/>
      </w:r>
      <w:r w:rsidRPr="003C15A2">
        <w:rPr>
          <w:lang w:val="en-GB"/>
        </w:rPr>
        <w:tab/>
      </w:r>
      <w:r w:rsidRPr="00F93944">
        <w:rPr>
          <w:rStyle w:val="italic"/>
        </w:rPr>
        <w:t>Captiva B</w:t>
      </w:r>
    </w:p>
    <w:p w:rsidR="008B4204" w:rsidRPr="00523318" w:rsidRDefault="00083E58" w:rsidP="0091713A">
      <w:pPr>
        <w:pStyle w:val="schedule"/>
      </w:pPr>
      <w:r w:rsidRPr="00F93944">
        <w:rPr>
          <w:rStyle w:val="bold"/>
        </w:rPr>
        <w:t>Chair:</w:t>
      </w:r>
      <w:r w:rsidR="008B4204" w:rsidRPr="00523318">
        <w:t xml:space="preserve"> </w:t>
      </w:r>
      <w:r w:rsidR="0026668D" w:rsidRPr="00523318">
        <w:t>Steven Shaviro</w:t>
      </w:r>
      <w:r w:rsidR="008B4204" w:rsidRPr="00523318">
        <w:t xml:space="preserve"> </w:t>
      </w:r>
    </w:p>
    <w:p w:rsidR="008B4204" w:rsidRPr="00523318" w:rsidRDefault="0026668D" w:rsidP="0091713A">
      <w:pPr>
        <w:pStyle w:val="schedule"/>
      </w:pPr>
      <w:r w:rsidRPr="00523318">
        <w:t>Wayne State University</w:t>
      </w:r>
    </w:p>
    <w:p w:rsidR="008B4204" w:rsidRPr="00523318" w:rsidRDefault="008B4204" w:rsidP="0091713A">
      <w:pPr>
        <w:pStyle w:val="schedule"/>
      </w:pPr>
    </w:p>
    <w:p w:rsidR="008B4204" w:rsidRPr="003C15A2" w:rsidRDefault="008B4204" w:rsidP="0091713A">
      <w:pPr>
        <w:pStyle w:val="schedule"/>
      </w:pPr>
      <w:r w:rsidRPr="003C15A2">
        <w:t xml:space="preserve">Portals and Doorways: Speculations on Immigration and Survival in Mohsin Hamid’s </w:t>
      </w:r>
      <w:r w:rsidRPr="00F93944">
        <w:rPr>
          <w:rStyle w:val="italic"/>
        </w:rPr>
        <w:t>Exit West</w:t>
      </w:r>
    </w:p>
    <w:p w:rsidR="008B4204" w:rsidRPr="003C15A2" w:rsidRDefault="008B4204" w:rsidP="0091713A">
      <w:pPr>
        <w:pStyle w:val="schedule"/>
      </w:pPr>
      <w:r w:rsidRPr="003C15A2">
        <w:t xml:space="preserve">Jason Embry </w:t>
      </w:r>
    </w:p>
    <w:p w:rsidR="008B4204" w:rsidRPr="003C15A2" w:rsidRDefault="008B4204" w:rsidP="0091713A">
      <w:pPr>
        <w:pStyle w:val="schedule"/>
      </w:pPr>
      <w:r w:rsidRPr="003C15A2">
        <w:t xml:space="preserve">Georgia Gwinnett College </w:t>
      </w:r>
    </w:p>
    <w:p w:rsidR="008B4204" w:rsidRPr="003C15A2" w:rsidRDefault="008B4204" w:rsidP="0091713A">
      <w:pPr>
        <w:pStyle w:val="schedule"/>
      </w:pPr>
    </w:p>
    <w:p w:rsidR="008B4204" w:rsidRPr="003C15A2" w:rsidRDefault="008B4204" w:rsidP="0091713A">
      <w:pPr>
        <w:pStyle w:val="schedule"/>
      </w:pPr>
      <w:r w:rsidRPr="003C15A2">
        <w:t xml:space="preserve">Politics and Profit: Artificial Intelligence in </w:t>
      </w:r>
      <w:r w:rsidRPr="00F93944">
        <w:rPr>
          <w:rStyle w:val="italic"/>
        </w:rPr>
        <w:t>Gnomon</w:t>
      </w:r>
      <w:r w:rsidRPr="003C15A2">
        <w:t xml:space="preserve">, </w:t>
      </w:r>
      <w:r w:rsidRPr="00F93944">
        <w:rPr>
          <w:rStyle w:val="italic"/>
        </w:rPr>
        <w:t>Autonomous</w:t>
      </w:r>
      <w:r w:rsidRPr="003C15A2">
        <w:t xml:space="preserve">, and </w:t>
      </w:r>
      <w:r w:rsidRPr="00F93944">
        <w:rPr>
          <w:rStyle w:val="italic"/>
        </w:rPr>
        <w:t>Exit Strategy</w:t>
      </w:r>
    </w:p>
    <w:p w:rsidR="008B4204" w:rsidRPr="003C15A2" w:rsidRDefault="008B4204" w:rsidP="0091713A">
      <w:pPr>
        <w:pStyle w:val="schedule"/>
      </w:pPr>
      <w:r w:rsidRPr="003C15A2">
        <w:t xml:space="preserve">Jeanne Griggs  </w:t>
      </w:r>
    </w:p>
    <w:p w:rsidR="008B4204" w:rsidRPr="003C15A2" w:rsidRDefault="008B4204" w:rsidP="0091713A">
      <w:pPr>
        <w:pStyle w:val="schedule"/>
      </w:pPr>
      <w:r w:rsidRPr="003C15A2">
        <w:t xml:space="preserve">Kenyon College </w:t>
      </w:r>
    </w:p>
    <w:p w:rsidR="008B4204" w:rsidRPr="003C15A2" w:rsidRDefault="008B4204" w:rsidP="0091713A">
      <w:pPr>
        <w:pStyle w:val="schedule"/>
      </w:pPr>
    </w:p>
    <w:p w:rsidR="008B4204" w:rsidRPr="003C15A2" w:rsidRDefault="008B4204" w:rsidP="0091713A">
      <w:pPr>
        <w:pStyle w:val="schedule"/>
      </w:pPr>
      <w:r w:rsidRPr="003C15A2">
        <w:t>When Stories Speak: Censorship and Power in Chinese Science Fiction</w:t>
      </w:r>
    </w:p>
    <w:p w:rsidR="008B4204" w:rsidRPr="003C15A2" w:rsidRDefault="008B4204" w:rsidP="0091713A">
      <w:pPr>
        <w:pStyle w:val="schedule"/>
      </w:pPr>
      <w:r w:rsidRPr="003C15A2">
        <w:t xml:space="preserve">Emily Olive Moore </w:t>
      </w:r>
    </w:p>
    <w:p w:rsidR="008B4204" w:rsidRPr="003C15A2" w:rsidRDefault="008B4204" w:rsidP="0091713A">
      <w:pPr>
        <w:pStyle w:val="schedule"/>
      </w:pPr>
      <w:r w:rsidRPr="003C15A2">
        <w:t xml:space="preserve">Brigham Young University </w:t>
      </w:r>
    </w:p>
    <w:p w:rsidR="00086BB7" w:rsidRPr="003C15A2" w:rsidRDefault="00086BB7" w:rsidP="0091713A">
      <w:pPr>
        <w:pStyle w:val="schedule"/>
      </w:pPr>
    </w:p>
    <w:p w:rsidR="00086BB7" w:rsidRPr="003C15A2" w:rsidRDefault="00086BB7" w:rsidP="0091713A">
      <w:pPr>
        <w:pStyle w:val="schedule"/>
        <w:rPr>
          <w:lang w:val="en-GB"/>
        </w:rPr>
      </w:pPr>
      <w:r w:rsidRPr="00CC4926">
        <w:rPr>
          <w:rStyle w:val="bold"/>
        </w:rPr>
        <w:t>1</w:t>
      </w:r>
      <w:r w:rsidR="00BA7D43" w:rsidRPr="00CC4926">
        <w:rPr>
          <w:rStyle w:val="bold"/>
        </w:rPr>
        <w:t>2</w:t>
      </w:r>
      <w:r w:rsidR="0010353B" w:rsidRPr="00CC4926">
        <w:rPr>
          <w:rStyle w:val="bold"/>
        </w:rPr>
        <w:t>2</w:t>
      </w:r>
      <w:r w:rsidRPr="00CC4926">
        <w:rPr>
          <w:rStyle w:val="bold"/>
        </w:rPr>
        <w:t xml:space="preserve">. </w:t>
      </w:r>
      <w:r w:rsidR="00DF659A" w:rsidRPr="00CC4926">
        <w:rPr>
          <w:rStyle w:val="bold"/>
        </w:rPr>
        <w:t>Readings from New Suns: Original Speculative Fiction by People of Color</w:t>
      </w:r>
      <w:r w:rsidR="003C15A2" w:rsidRPr="003C15A2">
        <w:tab/>
      </w:r>
      <w:r w:rsidR="00980C1F" w:rsidRPr="003C15A2">
        <w:tab/>
      </w:r>
      <w:r w:rsidRPr="003C15A2">
        <w:rPr>
          <w:lang w:val="en-GB"/>
        </w:rPr>
        <w:t>Vista A</w:t>
      </w:r>
    </w:p>
    <w:p w:rsidR="00DF659A" w:rsidRPr="00523318" w:rsidRDefault="00083E58" w:rsidP="0091713A">
      <w:pPr>
        <w:pStyle w:val="schedule"/>
      </w:pPr>
      <w:r w:rsidRPr="00F93944">
        <w:rPr>
          <w:rStyle w:val="bold"/>
        </w:rPr>
        <w:t>Host:</w:t>
      </w:r>
      <w:r w:rsidR="00DF659A" w:rsidRPr="00523318">
        <w:t xml:space="preserve"> Nisi Shawl</w:t>
      </w:r>
    </w:p>
    <w:p w:rsidR="00DF659A" w:rsidRPr="00523318" w:rsidRDefault="00DF659A" w:rsidP="0091713A">
      <w:pPr>
        <w:pStyle w:val="schedule"/>
      </w:pPr>
    </w:p>
    <w:p w:rsidR="00DF659A" w:rsidRPr="003C15A2" w:rsidRDefault="00DF659A" w:rsidP="0091713A">
      <w:pPr>
        <w:pStyle w:val="schedule"/>
      </w:pPr>
      <w:r w:rsidRPr="003C15A2">
        <w:t>Jaymee Goh</w:t>
      </w:r>
    </w:p>
    <w:p w:rsidR="00DF659A" w:rsidRPr="003C15A2" w:rsidRDefault="00DF659A" w:rsidP="0091713A">
      <w:pPr>
        <w:pStyle w:val="schedule"/>
      </w:pPr>
      <w:r w:rsidRPr="003C15A2">
        <w:t>Rebecca Roanhorse</w:t>
      </w:r>
    </w:p>
    <w:p w:rsidR="00DF659A" w:rsidRPr="003C15A2" w:rsidRDefault="00DF659A" w:rsidP="0091713A">
      <w:pPr>
        <w:pStyle w:val="schedule"/>
      </w:pPr>
      <w:r w:rsidRPr="003C15A2">
        <w:t xml:space="preserve">Alberto Yáñez </w:t>
      </w:r>
    </w:p>
    <w:p w:rsidR="00DF659A" w:rsidRPr="003C15A2" w:rsidRDefault="00DF659A" w:rsidP="0091713A">
      <w:pPr>
        <w:pStyle w:val="schedule"/>
      </w:pPr>
      <w:r w:rsidRPr="003C15A2">
        <w:t>Andrea Hairston</w:t>
      </w:r>
    </w:p>
    <w:p w:rsidR="00DF659A" w:rsidRPr="003C15A2" w:rsidRDefault="00DF659A" w:rsidP="0091713A">
      <w:pPr>
        <w:pStyle w:val="schedule"/>
      </w:pPr>
      <w:r w:rsidRPr="003C15A2">
        <w:t>Chinelo Onwualu</w:t>
      </w:r>
    </w:p>
    <w:p w:rsidR="00086BB7" w:rsidRPr="003C15A2" w:rsidRDefault="00086BB7" w:rsidP="0091713A">
      <w:pPr>
        <w:pStyle w:val="schedule"/>
        <w:rPr>
          <w:lang w:val="en-GB"/>
        </w:rPr>
      </w:pPr>
    </w:p>
    <w:p w:rsidR="00086BB7" w:rsidRPr="003C15A2" w:rsidRDefault="00943DE3" w:rsidP="0091713A">
      <w:pPr>
        <w:pStyle w:val="schedule"/>
      </w:pPr>
      <w:r w:rsidRPr="00CC4926">
        <w:rPr>
          <w:rStyle w:val="bold"/>
        </w:rPr>
        <w:t>12</w:t>
      </w:r>
      <w:r w:rsidR="0010353B" w:rsidRPr="00CC4926">
        <w:rPr>
          <w:rStyle w:val="bold"/>
        </w:rPr>
        <w:t>3</w:t>
      </w:r>
      <w:r w:rsidR="00086BB7" w:rsidRPr="00CC4926">
        <w:rPr>
          <w:rStyle w:val="bold"/>
        </w:rPr>
        <w:t>.</w:t>
      </w:r>
      <w:r w:rsidR="001F1FB7" w:rsidRPr="00CC4926">
        <w:rPr>
          <w:rStyle w:val="bold"/>
        </w:rPr>
        <w:t xml:space="preserve"> </w:t>
      </w:r>
      <w:r w:rsidR="00FE7F62" w:rsidRPr="00CC4926">
        <w:rPr>
          <w:rStyle w:val="bold"/>
        </w:rPr>
        <w:t>Poetry Readings</w:t>
      </w:r>
      <w:r w:rsidR="003C15A2" w:rsidRPr="003C15A2">
        <w:tab/>
      </w:r>
      <w:r w:rsidR="00980C1F" w:rsidRPr="003C15A2">
        <w:tab/>
      </w:r>
      <w:r w:rsidR="00086BB7" w:rsidRPr="00F93944">
        <w:rPr>
          <w:rStyle w:val="italic"/>
        </w:rPr>
        <w:t>Vista B</w:t>
      </w:r>
    </w:p>
    <w:p w:rsidR="00FE7F62" w:rsidRPr="00523318" w:rsidRDefault="00083E58" w:rsidP="0091713A">
      <w:pPr>
        <w:pStyle w:val="schedule"/>
      </w:pPr>
      <w:r w:rsidRPr="00F93944">
        <w:rPr>
          <w:rStyle w:val="bold"/>
        </w:rPr>
        <w:t>Host:</w:t>
      </w:r>
      <w:r w:rsidR="00FE7F62" w:rsidRPr="00523318">
        <w:t xml:space="preserve"> P. Andrew Miller</w:t>
      </w:r>
    </w:p>
    <w:p w:rsidR="00FE7F62" w:rsidRPr="00523318" w:rsidRDefault="00FE7F62" w:rsidP="0091713A">
      <w:pPr>
        <w:pStyle w:val="schedule"/>
      </w:pPr>
    </w:p>
    <w:p w:rsidR="00FE7F62" w:rsidRPr="003C15A2" w:rsidRDefault="00FE7F62" w:rsidP="0091713A">
      <w:pPr>
        <w:pStyle w:val="schedule"/>
      </w:pPr>
      <w:r w:rsidRPr="003C15A2">
        <w:t>Bryan Dietrich</w:t>
      </w:r>
    </w:p>
    <w:p w:rsidR="00FE7F62" w:rsidRPr="003C15A2" w:rsidRDefault="00FE7F62" w:rsidP="0091713A">
      <w:pPr>
        <w:pStyle w:val="schedule"/>
      </w:pPr>
      <w:r w:rsidRPr="003C15A2">
        <w:t>Marge Simon</w:t>
      </w:r>
      <w:r w:rsidR="00B66DD5" w:rsidRPr="003C15A2">
        <w:t xml:space="preserve"> and Mary Turzillo</w:t>
      </w:r>
    </w:p>
    <w:p w:rsidR="00FE7F62" w:rsidRPr="003C15A2" w:rsidRDefault="00FE7F62" w:rsidP="0091713A">
      <w:pPr>
        <w:pStyle w:val="schedule"/>
      </w:pPr>
      <w:r w:rsidRPr="003C15A2">
        <w:t>Geoffrey A. Landis</w:t>
      </w:r>
    </w:p>
    <w:p w:rsidR="00FE7F62" w:rsidRPr="003C15A2" w:rsidRDefault="00FE7F62" w:rsidP="0091713A">
      <w:pPr>
        <w:pStyle w:val="schedule"/>
      </w:pPr>
      <w:r w:rsidRPr="003C15A2">
        <w:t xml:space="preserve">Steven Erikson </w:t>
      </w:r>
    </w:p>
    <w:p w:rsidR="00FE7F62" w:rsidRPr="003C15A2" w:rsidRDefault="00FE7F62" w:rsidP="0091713A">
      <w:pPr>
        <w:pStyle w:val="schedule"/>
      </w:pPr>
      <w:r w:rsidRPr="003C15A2">
        <w:t>David Lunde</w:t>
      </w:r>
    </w:p>
    <w:p w:rsidR="00086BB7" w:rsidRPr="003C15A2" w:rsidRDefault="00086BB7" w:rsidP="0091713A">
      <w:pPr>
        <w:pStyle w:val="schedule"/>
        <w:rPr>
          <w:lang w:val="en-GB"/>
        </w:rPr>
      </w:pPr>
    </w:p>
    <w:p w:rsidR="00086BB7" w:rsidRPr="003C15A2" w:rsidRDefault="00086BB7" w:rsidP="0091713A">
      <w:pPr>
        <w:pStyle w:val="schedule"/>
      </w:pPr>
      <w:r w:rsidRPr="00CC4926">
        <w:rPr>
          <w:rStyle w:val="bold"/>
        </w:rPr>
        <w:t>1</w:t>
      </w:r>
      <w:r w:rsidR="00943DE3" w:rsidRPr="00CC4926">
        <w:rPr>
          <w:rStyle w:val="bold"/>
        </w:rPr>
        <w:t>2</w:t>
      </w:r>
      <w:r w:rsidR="0010353B" w:rsidRPr="00CC4926">
        <w:rPr>
          <w:rStyle w:val="bold"/>
        </w:rPr>
        <w:t>4</w:t>
      </w:r>
      <w:r w:rsidRPr="00CC4926">
        <w:rPr>
          <w:rStyle w:val="bold"/>
        </w:rPr>
        <w:t>. (FL)</w:t>
      </w:r>
      <w:r w:rsidR="00A57DCD" w:rsidRPr="00CC4926">
        <w:rPr>
          <w:rStyle w:val="bold"/>
        </w:rPr>
        <w:t xml:space="preserve"> Pedagogy and the Academy</w:t>
      </w:r>
      <w:r w:rsidR="003C15A2" w:rsidRPr="003C15A2">
        <w:rPr>
          <w:rFonts w:cs="Calibri"/>
        </w:rPr>
        <w:tab/>
      </w:r>
      <w:r w:rsidR="003C15A2" w:rsidRPr="003C15A2">
        <w:rPr>
          <w:rFonts w:cs="Calibri"/>
        </w:rPr>
        <w:tab/>
      </w:r>
      <w:r w:rsidRPr="00F93944">
        <w:rPr>
          <w:rStyle w:val="italic"/>
        </w:rPr>
        <w:t>Vista C</w:t>
      </w:r>
    </w:p>
    <w:p w:rsidR="00A57DCD" w:rsidRPr="00523318" w:rsidRDefault="00083E58" w:rsidP="0091713A">
      <w:pPr>
        <w:pStyle w:val="schedule"/>
      </w:pPr>
      <w:r w:rsidRPr="00F93944">
        <w:rPr>
          <w:rStyle w:val="bold"/>
        </w:rPr>
        <w:t>Chair:</w:t>
      </w:r>
      <w:r w:rsidR="00A57DCD" w:rsidRPr="00523318">
        <w:t xml:space="preserve"> Scott D. Vander Ploeg</w:t>
      </w:r>
    </w:p>
    <w:p w:rsidR="00A57DCD" w:rsidRPr="00523318" w:rsidRDefault="00A57DCD" w:rsidP="0091713A">
      <w:pPr>
        <w:pStyle w:val="schedule"/>
      </w:pPr>
      <w:r w:rsidRPr="00523318">
        <w:t>Madisonville Community College</w:t>
      </w:r>
    </w:p>
    <w:p w:rsidR="00A57DCD" w:rsidRPr="00523318" w:rsidRDefault="00A57DCD" w:rsidP="0091713A">
      <w:pPr>
        <w:pStyle w:val="schedule"/>
      </w:pPr>
    </w:p>
    <w:p w:rsidR="00A57DCD" w:rsidRPr="003C15A2" w:rsidRDefault="00A57DCD" w:rsidP="0091713A">
      <w:pPr>
        <w:pStyle w:val="schedule"/>
      </w:pPr>
      <w:r w:rsidRPr="003C15A2">
        <w:t>Story Promise: The Implicit Contract Between Writer and Reader</w:t>
      </w:r>
    </w:p>
    <w:p w:rsidR="00A57DCD" w:rsidRPr="003C15A2" w:rsidRDefault="00A57DCD" w:rsidP="0091713A">
      <w:pPr>
        <w:pStyle w:val="schedule"/>
      </w:pPr>
      <w:r w:rsidRPr="003C15A2">
        <w:t>Rhiannon J. Taylor</w:t>
      </w:r>
    </w:p>
    <w:p w:rsidR="00A57DCD" w:rsidRPr="003C15A2" w:rsidRDefault="00A57DCD" w:rsidP="0091713A">
      <w:pPr>
        <w:pStyle w:val="schedule"/>
      </w:pPr>
      <w:r w:rsidRPr="003C15A2">
        <w:t>Stonecoast MFA</w:t>
      </w:r>
    </w:p>
    <w:p w:rsidR="00A57DCD" w:rsidRPr="003C15A2" w:rsidRDefault="00A57DCD" w:rsidP="0091713A">
      <w:pPr>
        <w:pStyle w:val="schedule"/>
      </w:pPr>
    </w:p>
    <w:p w:rsidR="00A57DCD" w:rsidRPr="003C15A2" w:rsidRDefault="00A57DCD" w:rsidP="0091713A">
      <w:pPr>
        <w:pStyle w:val="schedule"/>
      </w:pPr>
      <w:r w:rsidRPr="003C15A2">
        <w:t>The Ascension of Fantasy and SF in the Creative Writing Classroom</w:t>
      </w:r>
    </w:p>
    <w:p w:rsidR="00A57DCD" w:rsidRPr="003C15A2" w:rsidRDefault="00A57DCD" w:rsidP="0091713A">
      <w:pPr>
        <w:pStyle w:val="schedule"/>
      </w:pPr>
      <w:r w:rsidRPr="003C15A2">
        <w:t>Kip Robisch</w:t>
      </w:r>
    </w:p>
    <w:p w:rsidR="00A57DCD" w:rsidRPr="003C15A2" w:rsidRDefault="00A57DCD" w:rsidP="0091713A">
      <w:pPr>
        <w:pStyle w:val="schedule"/>
      </w:pPr>
      <w:r w:rsidRPr="003C15A2">
        <w:t>The University of Indianapolis</w:t>
      </w:r>
    </w:p>
    <w:p w:rsidR="00A57DCD" w:rsidRPr="003C15A2" w:rsidRDefault="00A57DCD" w:rsidP="0091713A">
      <w:pPr>
        <w:pStyle w:val="schedule"/>
      </w:pPr>
    </w:p>
    <w:p w:rsidR="00A57DCD" w:rsidRPr="003C15A2" w:rsidRDefault="00A57DCD" w:rsidP="0091713A">
      <w:pPr>
        <w:pStyle w:val="schedule"/>
      </w:pPr>
      <w:r w:rsidRPr="003C15A2">
        <w:t>Pejorative and Polarizing Perceptions: The Fight for the Abolition of Genre Prejudice</w:t>
      </w:r>
    </w:p>
    <w:p w:rsidR="00A57DCD" w:rsidRPr="003C15A2" w:rsidRDefault="00A57DCD" w:rsidP="0091713A">
      <w:pPr>
        <w:pStyle w:val="schedule"/>
      </w:pPr>
      <w:r w:rsidRPr="003C15A2">
        <w:t>Danielle Letourneau</w:t>
      </w:r>
    </w:p>
    <w:p w:rsidR="00086BB7" w:rsidRPr="003C15A2" w:rsidRDefault="00BF389D" w:rsidP="0091713A">
      <w:pPr>
        <w:pStyle w:val="schedule"/>
      </w:pPr>
      <w:r w:rsidRPr="003C15A2">
        <w:t>University of Southern Maine</w:t>
      </w:r>
    </w:p>
    <w:p w:rsidR="00B94BC4" w:rsidRPr="003C15A2" w:rsidRDefault="00B94BC4" w:rsidP="0091713A">
      <w:pPr>
        <w:pStyle w:val="schedule"/>
      </w:pPr>
    </w:p>
    <w:p w:rsidR="00086BB7" w:rsidRPr="003C15A2" w:rsidRDefault="00086BB7" w:rsidP="0091713A">
      <w:pPr>
        <w:pStyle w:val="schedule"/>
      </w:pPr>
      <w:r w:rsidRPr="00CC4926">
        <w:rPr>
          <w:rStyle w:val="bold"/>
        </w:rPr>
        <w:t>1</w:t>
      </w:r>
      <w:r w:rsidR="00943DE3" w:rsidRPr="00CC4926">
        <w:rPr>
          <w:rStyle w:val="bold"/>
        </w:rPr>
        <w:t>2</w:t>
      </w:r>
      <w:r w:rsidR="0010353B" w:rsidRPr="00CC4926">
        <w:rPr>
          <w:rStyle w:val="bold"/>
        </w:rPr>
        <w:t>5</w:t>
      </w:r>
      <w:r w:rsidRPr="00CC4926">
        <w:rPr>
          <w:rStyle w:val="bold"/>
        </w:rPr>
        <w:t>. (</w:t>
      </w:r>
      <w:r w:rsidR="00047E97" w:rsidRPr="00CC4926">
        <w:rPr>
          <w:rStyle w:val="bold"/>
        </w:rPr>
        <w:t>GaH</w:t>
      </w:r>
      <w:r w:rsidRPr="00CC4926">
        <w:rPr>
          <w:rStyle w:val="bold"/>
        </w:rPr>
        <w:t>)</w:t>
      </w:r>
      <w:r w:rsidR="00047E97" w:rsidRPr="00CC4926">
        <w:rPr>
          <w:rStyle w:val="bold"/>
        </w:rPr>
        <w:t xml:space="preserve"> Vampiric and Erotic Horrors</w:t>
      </w:r>
      <w:r w:rsidR="003C15A2" w:rsidRPr="003C15A2">
        <w:tab/>
      </w:r>
      <w:r w:rsidRPr="003C15A2">
        <w:tab/>
      </w:r>
      <w:r w:rsidRPr="00F93944">
        <w:rPr>
          <w:rStyle w:val="italic"/>
        </w:rPr>
        <w:t>Belle Isle</w:t>
      </w:r>
    </w:p>
    <w:p w:rsidR="00047E97" w:rsidRPr="00523318" w:rsidRDefault="00083E58" w:rsidP="0091713A">
      <w:pPr>
        <w:pStyle w:val="schedule"/>
      </w:pPr>
      <w:r w:rsidRPr="00F93944">
        <w:rPr>
          <w:rStyle w:val="bold"/>
        </w:rPr>
        <w:t>Chair:</w:t>
      </w:r>
      <w:r w:rsidR="00047E97" w:rsidRPr="00523318">
        <w:t xml:space="preserve"> Sydney Duncan</w:t>
      </w:r>
    </w:p>
    <w:p w:rsidR="00047E97" w:rsidRPr="00523318" w:rsidRDefault="00047E97" w:rsidP="0091713A">
      <w:pPr>
        <w:pStyle w:val="schedule"/>
      </w:pPr>
      <w:r w:rsidRPr="00523318">
        <w:t>Frostburg State University</w:t>
      </w:r>
    </w:p>
    <w:p w:rsidR="00047E97" w:rsidRPr="00523318" w:rsidRDefault="00047E97" w:rsidP="0091713A">
      <w:pPr>
        <w:pStyle w:val="schedule"/>
      </w:pPr>
    </w:p>
    <w:p w:rsidR="00047E97" w:rsidRPr="003C15A2" w:rsidRDefault="00047E97" w:rsidP="0091713A">
      <w:pPr>
        <w:pStyle w:val="schedule"/>
      </w:pPr>
      <w:r w:rsidRPr="003C15A2">
        <w:t>Supernatural Spouses: The Face of Divinity and Humanity in Otherworldly Erotic Fiction</w:t>
      </w:r>
    </w:p>
    <w:p w:rsidR="00047E97" w:rsidRPr="003C15A2" w:rsidRDefault="00047E97" w:rsidP="0091713A">
      <w:pPr>
        <w:pStyle w:val="schedule"/>
      </w:pPr>
      <w:r w:rsidRPr="003C15A2">
        <w:t>Laken Brooks</w:t>
      </w:r>
    </w:p>
    <w:p w:rsidR="00047E97" w:rsidRPr="003C15A2" w:rsidRDefault="00047E97" w:rsidP="0091713A">
      <w:pPr>
        <w:pStyle w:val="schedule"/>
      </w:pPr>
      <w:r w:rsidRPr="003C15A2">
        <w:t>University of Florida</w:t>
      </w:r>
    </w:p>
    <w:p w:rsidR="00047E97" w:rsidRPr="003C15A2" w:rsidRDefault="00047E97" w:rsidP="0091713A">
      <w:pPr>
        <w:pStyle w:val="schedule"/>
      </w:pPr>
    </w:p>
    <w:p w:rsidR="00047E97" w:rsidRPr="003C15A2" w:rsidRDefault="00047E97" w:rsidP="0091713A">
      <w:pPr>
        <w:pStyle w:val="schedule"/>
      </w:pPr>
      <w:r w:rsidRPr="003C15A2">
        <w:t>Navigating Gender Politics in Adapting J. Sheridan LeFanu’s Carmilla (Brought to You by Kotex)</w:t>
      </w:r>
    </w:p>
    <w:p w:rsidR="00047E97" w:rsidRPr="003C15A2" w:rsidRDefault="00047E97" w:rsidP="0091713A">
      <w:pPr>
        <w:pStyle w:val="schedule"/>
      </w:pPr>
      <w:r w:rsidRPr="003C15A2">
        <w:t>Marie Hendry</w:t>
      </w:r>
    </w:p>
    <w:p w:rsidR="00047E97" w:rsidRPr="003C15A2" w:rsidRDefault="00047E97" w:rsidP="0091713A">
      <w:pPr>
        <w:pStyle w:val="schedule"/>
      </w:pPr>
      <w:r w:rsidRPr="003C15A2">
        <w:t>State College of Florida—Venice</w:t>
      </w:r>
    </w:p>
    <w:p w:rsidR="00047E97" w:rsidRPr="003C15A2" w:rsidRDefault="00047E97" w:rsidP="0091713A">
      <w:pPr>
        <w:pStyle w:val="schedule"/>
      </w:pPr>
    </w:p>
    <w:p w:rsidR="0084606E" w:rsidRPr="00F93944" w:rsidRDefault="0084606E" w:rsidP="0091713A">
      <w:pPr>
        <w:pStyle w:val="schedule"/>
        <w:rPr>
          <w:rStyle w:val="italic"/>
        </w:rPr>
      </w:pPr>
      <w:r w:rsidRPr="003C15A2">
        <w:t xml:space="preserve">Poetic Depth, Feminism, and the Hidden Genius of Polidori's </w:t>
      </w:r>
      <w:r w:rsidRPr="00F93944">
        <w:rPr>
          <w:rStyle w:val="italic"/>
        </w:rPr>
        <w:t>The Vampyre</w:t>
      </w:r>
    </w:p>
    <w:p w:rsidR="00047E97" w:rsidRPr="003C15A2" w:rsidRDefault="00047E97" w:rsidP="0091713A">
      <w:pPr>
        <w:pStyle w:val="schedule"/>
      </w:pPr>
      <w:r w:rsidRPr="003C15A2">
        <w:t>Raya Fand (April)</w:t>
      </w:r>
    </w:p>
    <w:p w:rsidR="00FE547A" w:rsidRPr="003C15A2" w:rsidRDefault="00047E97" w:rsidP="0091713A">
      <w:pPr>
        <w:pStyle w:val="schedule"/>
      </w:pPr>
      <w:r w:rsidRPr="003C15A2">
        <w:t>Independent Scholar</w:t>
      </w:r>
    </w:p>
    <w:p w:rsidR="00047E97" w:rsidRPr="003C15A2" w:rsidRDefault="00047E97" w:rsidP="0091713A">
      <w:pPr>
        <w:pStyle w:val="schedule"/>
      </w:pPr>
    </w:p>
    <w:p w:rsidR="00403057" w:rsidRPr="003C15A2" w:rsidRDefault="00403057" w:rsidP="0091713A">
      <w:pPr>
        <w:pStyle w:val="schedule"/>
        <w:rPr>
          <w:lang w:val="en-GB"/>
        </w:rPr>
      </w:pPr>
      <w:r w:rsidRPr="003C15A2">
        <w:rPr>
          <w:lang w:val="en-GB"/>
        </w:rPr>
        <w:t>*****</w:t>
      </w:r>
    </w:p>
    <w:p w:rsidR="00BD309A" w:rsidRPr="003C15A2" w:rsidRDefault="00BD309A" w:rsidP="0091713A">
      <w:pPr>
        <w:pStyle w:val="schedule"/>
      </w:pPr>
      <w:r w:rsidRPr="003C15A2">
        <w:t>12:</w:t>
      </w:r>
      <w:r w:rsidR="00B86084" w:rsidRPr="003C15A2">
        <w:t>00-</w:t>
      </w:r>
      <w:r w:rsidRPr="003C15A2">
        <w:t>12:15</w:t>
      </w:r>
      <w:r w:rsidR="00A658A8" w:rsidRPr="003C15A2">
        <w:t xml:space="preserve"> p.m. </w:t>
      </w:r>
      <w:r w:rsidRPr="003C15A2">
        <w:t>Locus Photo</w:t>
      </w:r>
      <w:r w:rsidR="006E1829" w:rsidRPr="003C15A2">
        <w:tab/>
      </w:r>
      <w:r w:rsidR="006E1829" w:rsidRPr="003C15A2">
        <w:tab/>
      </w:r>
      <w:r w:rsidR="006E1829" w:rsidRPr="00F93944">
        <w:rPr>
          <w:rStyle w:val="italic"/>
        </w:rPr>
        <w:t>Poolside</w:t>
      </w:r>
    </w:p>
    <w:p w:rsidR="006E1829" w:rsidRPr="003C15A2" w:rsidRDefault="006E1829" w:rsidP="0091713A">
      <w:pPr>
        <w:pStyle w:val="schedule"/>
      </w:pPr>
    </w:p>
    <w:p w:rsidR="00BD309A" w:rsidRPr="003C15A2" w:rsidRDefault="00BD309A" w:rsidP="0091713A">
      <w:pPr>
        <w:pStyle w:val="schedule"/>
      </w:pPr>
      <w:r w:rsidRPr="003C15A2">
        <w:t xml:space="preserve">12:15-2:00 </w:t>
      </w:r>
      <w:r w:rsidR="00A658A8" w:rsidRPr="003C15A2">
        <w:t xml:space="preserve">p.m. </w:t>
      </w:r>
      <w:r w:rsidRPr="003C15A2">
        <w:t>Open Lunch</w:t>
      </w:r>
    </w:p>
    <w:p w:rsidR="00BB276B" w:rsidRPr="003C15A2" w:rsidRDefault="00BB276B" w:rsidP="0091713A">
      <w:pPr>
        <w:pStyle w:val="schedule"/>
      </w:pPr>
    </w:p>
    <w:p w:rsidR="00D01027" w:rsidRPr="003C15A2" w:rsidRDefault="00D01027" w:rsidP="0091713A">
      <w:pPr>
        <w:pStyle w:val="schedule"/>
      </w:pPr>
    </w:p>
    <w:p w:rsidR="00BB276B" w:rsidRPr="003C15A2" w:rsidRDefault="00BB276B" w:rsidP="0091713A">
      <w:pPr>
        <w:pStyle w:val="schedule"/>
      </w:pPr>
    </w:p>
    <w:p w:rsidR="00403057" w:rsidRPr="003C15A2" w:rsidRDefault="00403057" w:rsidP="0091713A">
      <w:pPr>
        <w:pStyle w:val="schedule"/>
      </w:pPr>
      <w:r w:rsidRPr="003C15A2">
        <w:t>*****</w:t>
      </w:r>
    </w:p>
    <w:p w:rsidR="00403057" w:rsidRPr="003C15A2" w:rsidRDefault="00403057" w:rsidP="0091713A">
      <w:pPr>
        <w:pStyle w:val="schedule"/>
      </w:pPr>
    </w:p>
    <w:p w:rsidR="00D31FA9" w:rsidRPr="003C15A2" w:rsidRDefault="006C7F50" w:rsidP="0091713A">
      <w:pPr>
        <w:pStyle w:val="schedule"/>
        <w:rPr>
          <w:rFonts w:eastAsia="Times New Roman" w:cs="Times New Roman"/>
          <w:szCs w:val="16"/>
        </w:rPr>
      </w:pPr>
      <w:r w:rsidRPr="003C15A2">
        <w:t>Saturday</w:t>
      </w:r>
      <w:r w:rsidR="00D31FA9" w:rsidRPr="003C15A2">
        <w:t xml:space="preserve">, </w:t>
      </w:r>
      <w:r w:rsidR="00F11ACD" w:rsidRPr="003C15A2">
        <w:t>March 16</w:t>
      </w:r>
      <w:r w:rsidR="00D31FA9" w:rsidRPr="003C15A2">
        <w:t xml:space="preserve">, </w:t>
      </w:r>
      <w:r w:rsidR="00F11ACD" w:rsidRPr="003C15A2">
        <w:t>2019</w:t>
      </w:r>
      <w:r w:rsidR="00D31FA9" w:rsidRPr="003C15A2">
        <w:t xml:space="preserve"> </w:t>
      </w:r>
      <w:r w:rsidR="00BD309A" w:rsidRPr="003C15A2">
        <w:t xml:space="preserve">2:00-3:30 </w:t>
      </w:r>
      <w:r w:rsidR="00D31FA9" w:rsidRPr="003C15A2">
        <w:t>p.m.</w:t>
      </w:r>
    </w:p>
    <w:p w:rsidR="00B86084" w:rsidRPr="003C15A2" w:rsidRDefault="00B86084" w:rsidP="0091713A">
      <w:pPr>
        <w:pStyle w:val="schedule"/>
      </w:pPr>
    </w:p>
    <w:p w:rsidR="002F204C" w:rsidRPr="00F93944" w:rsidRDefault="002F204C" w:rsidP="0091713A">
      <w:pPr>
        <w:pStyle w:val="schedule"/>
        <w:rPr>
          <w:rStyle w:val="italic"/>
        </w:rPr>
      </w:pPr>
      <w:r w:rsidRPr="00CC4926">
        <w:rPr>
          <w:rStyle w:val="bold"/>
        </w:rPr>
        <w:t>1</w:t>
      </w:r>
      <w:r w:rsidR="00AE4AA7" w:rsidRPr="00CC4926">
        <w:rPr>
          <w:rStyle w:val="bold"/>
        </w:rPr>
        <w:t>2</w:t>
      </w:r>
      <w:r w:rsidR="0010353B" w:rsidRPr="00CC4926">
        <w:rPr>
          <w:rStyle w:val="bold"/>
        </w:rPr>
        <w:t>6</w:t>
      </w:r>
      <w:r w:rsidR="003935CB" w:rsidRPr="00CC4926">
        <w:rPr>
          <w:rStyle w:val="bold"/>
        </w:rPr>
        <w:t>.</w:t>
      </w:r>
      <w:r w:rsidRPr="00CC4926">
        <w:rPr>
          <w:rStyle w:val="bold"/>
        </w:rPr>
        <w:t xml:space="preserve"> </w:t>
      </w:r>
      <w:r w:rsidR="00421E32" w:rsidRPr="00CC4926">
        <w:rPr>
          <w:rStyle w:val="bold"/>
        </w:rPr>
        <w:t>Creative Workshop: Geek Wisdom</w:t>
      </w:r>
      <w:r w:rsidR="003C15A2" w:rsidRPr="003C15A2">
        <w:rPr>
          <w:rFonts w:cs="Segoe UI"/>
        </w:rPr>
        <w:tab/>
      </w:r>
      <w:r w:rsidR="009A1630" w:rsidRPr="003C15A2">
        <w:rPr>
          <w:rFonts w:cs="Segoe UI"/>
        </w:rPr>
        <w:tab/>
      </w:r>
      <w:r w:rsidR="009A1630" w:rsidRPr="00F93944">
        <w:rPr>
          <w:rStyle w:val="italic"/>
        </w:rPr>
        <w:t>Cove</w:t>
      </w:r>
    </w:p>
    <w:p w:rsidR="00421E32" w:rsidRPr="003C15A2" w:rsidRDefault="00421E32" w:rsidP="0091713A">
      <w:pPr>
        <w:pStyle w:val="schedule"/>
      </w:pPr>
      <w:r w:rsidRPr="003C15A2">
        <w:t>Hosts: Stephen H. Segal and Valya Dudycz Lupescu</w:t>
      </w:r>
    </w:p>
    <w:p w:rsidR="00421E32" w:rsidRPr="003C15A2" w:rsidRDefault="00421E32" w:rsidP="0091713A">
      <w:pPr>
        <w:pStyle w:val="schedule"/>
      </w:pPr>
    </w:p>
    <w:p w:rsidR="00421E32" w:rsidRPr="003C15A2" w:rsidRDefault="00421E32" w:rsidP="0091713A">
      <w:pPr>
        <w:pStyle w:val="schedule"/>
      </w:pPr>
      <w:r w:rsidRPr="003C15A2">
        <w:t xml:space="preserve">How do science fiction and fantasy help create our personal belief systems and the way we each interact with the world? In this interactive workshop, we will use the books </w:t>
      </w:r>
      <w:r w:rsidRPr="00F93944">
        <w:rPr>
          <w:rStyle w:val="italic"/>
        </w:rPr>
        <w:t>Geek Wisdom</w:t>
      </w:r>
      <w:r w:rsidRPr="003C15A2">
        <w:t xml:space="preserve"> and </w:t>
      </w:r>
      <w:r w:rsidRPr="00F93944">
        <w:rPr>
          <w:rStyle w:val="italic"/>
        </w:rPr>
        <w:t>Geek Parenting</w:t>
      </w:r>
      <w:r w:rsidRPr="003C15A2">
        <w:t>, which collect memorable quotations and inspirations from our favorite genre stories, to guide an exploration of how our own ideals and values may be shaped by the imaginative fiction and fandom we hold dear. Through discussion and a series of short freewriting exercises, each participant will work toward articulating an individual creed that holds meaning in their life. Together, we’ll consider some of the common beliefs shared by genre aficionados at large, and we’ll ask: How might we apply our “geek wisdom” toward making the world a better place?</w:t>
      </w:r>
    </w:p>
    <w:p w:rsidR="00DE3D18" w:rsidRPr="003C15A2" w:rsidRDefault="00DE3D18" w:rsidP="0091713A">
      <w:pPr>
        <w:pStyle w:val="schedule"/>
      </w:pPr>
    </w:p>
    <w:p w:rsidR="00DE3D18" w:rsidRPr="003C15A2" w:rsidRDefault="00DE3D18" w:rsidP="0091713A">
      <w:pPr>
        <w:pStyle w:val="schedule"/>
      </w:pPr>
    </w:p>
    <w:p w:rsidR="002F204C" w:rsidRPr="003C15A2" w:rsidRDefault="002F204C" w:rsidP="0091713A">
      <w:pPr>
        <w:pStyle w:val="schedule"/>
      </w:pPr>
      <w:r w:rsidRPr="00CC4926">
        <w:rPr>
          <w:rStyle w:val="bold"/>
        </w:rPr>
        <w:t>1</w:t>
      </w:r>
      <w:r w:rsidR="00AE4AA7" w:rsidRPr="00CC4926">
        <w:rPr>
          <w:rStyle w:val="bold"/>
        </w:rPr>
        <w:t>2</w:t>
      </w:r>
      <w:r w:rsidR="0010353B" w:rsidRPr="00CC4926">
        <w:rPr>
          <w:rStyle w:val="bold"/>
        </w:rPr>
        <w:t>7</w:t>
      </w:r>
      <w:r w:rsidRPr="00CC4926">
        <w:rPr>
          <w:rStyle w:val="bold"/>
        </w:rPr>
        <w:t>.</w:t>
      </w:r>
      <w:r w:rsidR="00F13F26" w:rsidRPr="00CC4926">
        <w:rPr>
          <w:rStyle w:val="bold"/>
        </w:rPr>
        <w:t xml:space="preserve"> (FTFN</w:t>
      </w:r>
      <w:r w:rsidR="00A611A0" w:rsidRPr="00CC4926">
        <w:rPr>
          <w:rStyle w:val="bold"/>
        </w:rPr>
        <w:t>/IF</w:t>
      </w:r>
      <w:r w:rsidR="00F13F26" w:rsidRPr="00CC4926">
        <w:rPr>
          <w:rStyle w:val="bold"/>
        </w:rPr>
        <w:t>)</w:t>
      </w:r>
      <w:r w:rsidR="00DE3D18" w:rsidRPr="00CC4926">
        <w:rPr>
          <w:rStyle w:val="bold"/>
        </w:rPr>
        <w:t xml:space="preserve"> Controlling the Narrative in Folk and Fairy Tales</w:t>
      </w:r>
      <w:r w:rsidR="00F13F26" w:rsidRPr="003C15A2">
        <w:rPr>
          <w:rFonts w:eastAsia="Times New Roman" w:cs="Arial"/>
        </w:rPr>
        <w:tab/>
      </w:r>
      <w:r w:rsidRPr="003C15A2">
        <w:rPr>
          <w:rFonts w:eastAsia="Times New Roman" w:cs="Arial"/>
        </w:rPr>
        <w:tab/>
      </w:r>
      <w:r w:rsidRPr="00F93944">
        <w:rPr>
          <w:rStyle w:val="italic"/>
        </w:rPr>
        <w:t>Pine</w:t>
      </w:r>
    </w:p>
    <w:p w:rsidR="00DE3D18" w:rsidRPr="00523318" w:rsidRDefault="00083E58" w:rsidP="0091713A">
      <w:pPr>
        <w:pStyle w:val="schedule"/>
      </w:pPr>
      <w:r w:rsidRPr="00F93944">
        <w:rPr>
          <w:rStyle w:val="bold"/>
        </w:rPr>
        <w:t>Chair:</w:t>
      </w:r>
      <w:r w:rsidR="00DE3D18" w:rsidRPr="00523318">
        <w:t xml:space="preserve"> Linda J. Lee</w:t>
      </w:r>
    </w:p>
    <w:p w:rsidR="00DE3D18" w:rsidRPr="00523318" w:rsidRDefault="00DE3D18" w:rsidP="0091713A">
      <w:pPr>
        <w:pStyle w:val="schedule"/>
      </w:pPr>
      <w:r w:rsidRPr="00523318">
        <w:t>University of Pennsylvania</w:t>
      </w:r>
    </w:p>
    <w:p w:rsidR="00DE3D18" w:rsidRPr="00523318" w:rsidRDefault="00DE3D18" w:rsidP="0091713A">
      <w:pPr>
        <w:pStyle w:val="schedule"/>
      </w:pPr>
    </w:p>
    <w:p w:rsidR="00DE3D18" w:rsidRPr="003C15A2" w:rsidRDefault="00DE3D18" w:rsidP="0091713A">
      <w:pPr>
        <w:pStyle w:val="schedule"/>
      </w:pPr>
      <w:r w:rsidRPr="003C15A2">
        <w:t>Against Transformation: Fidelity and Originality in Viral Fairy Tales</w:t>
      </w:r>
    </w:p>
    <w:p w:rsidR="00DE3D18" w:rsidRPr="003C15A2" w:rsidRDefault="00DE3D18" w:rsidP="0091713A">
      <w:pPr>
        <w:pStyle w:val="schedule"/>
      </w:pPr>
      <w:r w:rsidRPr="003C15A2">
        <w:t>Kristiana Willsey</w:t>
      </w:r>
    </w:p>
    <w:p w:rsidR="00DE3D18" w:rsidRPr="003C15A2" w:rsidRDefault="00DE3D18" w:rsidP="0091713A">
      <w:pPr>
        <w:pStyle w:val="schedule"/>
      </w:pPr>
      <w:r w:rsidRPr="003C15A2">
        <w:t>University of Southern California</w:t>
      </w:r>
    </w:p>
    <w:p w:rsidR="00DE3D18" w:rsidRPr="003C15A2" w:rsidRDefault="00DE3D18" w:rsidP="0091713A">
      <w:pPr>
        <w:pStyle w:val="schedule"/>
      </w:pPr>
    </w:p>
    <w:p w:rsidR="00DE3D18" w:rsidRPr="003C15A2" w:rsidRDefault="00DE3D18" w:rsidP="0091713A">
      <w:pPr>
        <w:pStyle w:val="schedule"/>
      </w:pPr>
      <w:r w:rsidRPr="003C15A2">
        <w:t>From Ysengrimus to Wile E. Coyote: Schadenfreude, Humor and Desire</w:t>
      </w:r>
    </w:p>
    <w:p w:rsidR="00DE3D18" w:rsidRPr="003C15A2" w:rsidRDefault="00DE3D18" w:rsidP="0091713A">
      <w:pPr>
        <w:pStyle w:val="schedule"/>
      </w:pPr>
      <w:r w:rsidRPr="003C15A2">
        <w:t>Charles Allison</w:t>
      </w:r>
    </w:p>
    <w:p w:rsidR="00DE3D18" w:rsidRPr="003C15A2" w:rsidRDefault="00DE3D18" w:rsidP="0091713A">
      <w:pPr>
        <w:pStyle w:val="schedule"/>
      </w:pPr>
      <w:r w:rsidRPr="003C15A2">
        <w:t>Independent Scholar</w:t>
      </w:r>
    </w:p>
    <w:p w:rsidR="002F204C" w:rsidRPr="003C15A2" w:rsidRDefault="002F204C" w:rsidP="0091713A">
      <w:pPr>
        <w:pStyle w:val="schedule"/>
        <w:rPr>
          <w:lang w:val="en-GB"/>
        </w:rPr>
      </w:pPr>
    </w:p>
    <w:p w:rsidR="002F204C" w:rsidRPr="003C15A2" w:rsidRDefault="002F204C" w:rsidP="0091713A">
      <w:pPr>
        <w:pStyle w:val="schedule"/>
        <w:rPr>
          <w:rFonts w:eastAsia="Times New Roman" w:cs="Calibri"/>
          <w:bCs/>
          <w:lang w:val="en-CA" w:eastAsia="en-CA"/>
        </w:rPr>
      </w:pPr>
      <w:r w:rsidRPr="00CC4926">
        <w:rPr>
          <w:rStyle w:val="bold"/>
        </w:rPr>
        <w:lastRenderedPageBreak/>
        <w:t>1</w:t>
      </w:r>
      <w:r w:rsidR="00FA4071" w:rsidRPr="00CC4926">
        <w:rPr>
          <w:rStyle w:val="bold"/>
        </w:rPr>
        <w:t>2</w:t>
      </w:r>
      <w:r w:rsidR="0010353B" w:rsidRPr="00CC4926">
        <w:rPr>
          <w:rStyle w:val="bold"/>
        </w:rPr>
        <w:t>8</w:t>
      </w:r>
      <w:r w:rsidRPr="00CC4926">
        <w:rPr>
          <w:rStyle w:val="bold"/>
        </w:rPr>
        <w:t>.</w:t>
      </w:r>
      <w:r w:rsidR="00035A69" w:rsidRPr="00CC4926">
        <w:rPr>
          <w:rStyle w:val="bold"/>
        </w:rPr>
        <w:t xml:space="preserve"> (FTV</w:t>
      </w:r>
      <w:r w:rsidR="00203749" w:rsidRPr="00CC4926">
        <w:rPr>
          <w:rStyle w:val="bold"/>
        </w:rPr>
        <w:t>/VPAA/IF/GaH</w:t>
      </w:r>
      <w:r w:rsidR="00035A69" w:rsidRPr="00CC4926">
        <w:rPr>
          <w:rStyle w:val="bold"/>
        </w:rPr>
        <w:t>)</w:t>
      </w:r>
      <w:r w:rsidR="00203749" w:rsidRPr="00CC4926">
        <w:rPr>
          <w:rStyle w:val="bold"/>
        </w:rPr>
        <w:t xml:space="preserve"> </w:t>
      </w:r>
      <w:r w:rsidR="00980C41" w:rsidRPr="00CC4926">
        <w:rPr>
          <w:rStyle w:val="bold"/>
        </w:rPr>
        <w:t>Liminal, Extrapolative, and Spectral Spaces in Film</w:t>
      </w:r>
      <w:r w:rsidR="00035A69" w:rsidRPr="003C15A2">
        <w:tab/>
      </w:r>
      <w:r w:rsidRPr="003C15A2">
        <w:tab/>
      </w:r>
      <w:r w:rsidRPr="00F93944">
        <w:rPr>
          <w:rStyle w:val="italic"/>
        </w:rPr>
        <w:t>Oak</w:t>
      </w:r>
    </w:p>
    <w:p w:rsidR="00A32BEA" w:rsidRPr="00523318" w:rsidRDefault="00083E58" w:rsidP="0091713A">
      <w:pPr>
        <w:pStyle w:val="schedule"/>
      </w:pPr>
      <w:r w:rsidRPr="00F93944">
        <w:rPr>
          <w:rStyle w:val="bold"/>
        </w:rPr>
        <w:t>Chair:</w:t>
      </w:r>
      <w:r w:rsidR="00A32BEA" w:rsidRPr="00523318">
        <w:rPr>
          <w:rFonts w:eastAsia="Times New Roman"/>
          <w:lang w:val="en-CA" w:eastAsia="en-CA"/>
        </w:rPr>
        <w:t xml:space="preserve"> </w:t>
      </w:r>
      <w:r w:rsidR="00A32BEA" w:rsidRPr="00523318">
        <w:t>A. Keith Kelly</w:t>
      </w:r>
    </w:p>
    <w:p w:rsidR="00A32BEA" w:rsidRPr="00523318" w:rsidRDefault="00A32BEA" w:rsidP="0091713A">
      <w:pPr>
        <w:pStyle w:val="schedule"/>
        <w:rPr>
          <w:rFonts w:eastAsia="Times New Roman" w:cs="Arial"/>
        </w:rPr>
      </w:pPr>
      <w:r w:rsidRPr="00523318">
        <w:t>Georgia Gwinnett College</w:t>
      </w:r>
    </w:p>
    <w:p w:rsidR="00A32BEA" w:rsidRPr="00523318" w:rsidRDefault="00A32BEA" w:rsidP="0091713A">
      <w:pPr>
        <w:pStyle w:val="schedule"/>
        <w:rPr>
          <w:lang w:val="en-CA" w:eastAsia="en-CA"/>
        </w:rPr>
      </w:pPr>
    </w:p>
    <w:p w:rsidR="00F47E1C" w:rsidRPr="003C15A2" w:rsidRDefault="00F47E1C" w:rsidP="0091713A">
      <w:pPr>
        <w:pStyle w:val="schedule"/>
      </w:pPr>
      <w:r w:rsidRPr="003C15A2">
        <w:t>Postsocialist Horror, and the Mediu</w:t>
      </w:r>
      <w:r w:rsidR="007E7ED1" w:rsidRPr="003C15A2">
        <w:t>m of the Liminal in 1980s China</w:t>
      </w:r>
    </w:p>
    <w:p w:rsidR="0018059A" w:rsidRPr="003C15A2" w:rsidRDefault="0018059A" w:rsidP="0091713A">
      <w:pPr>
        <w:pStyle w:val="schedule"/>
        <w:rPr>
          <w:lang w:val="en-CA" w:eastAsia="en-CA"/>
        </w:rPr>
      </w:pPr>
      <w:r w:rsidRPr="003C15A2">
        <w:rPr>
          <w:lang w:val="en-CA" w:eastAsia="en-CA"/>
        </w:rPr>
        <w:t>Xiao Liu</w:t>
      </w:r>
    </w:p>
    <w:p w:rsidR="0018059A" w:rsidRPr="003C15A2" w:rsidRDefault="0018059A" w:rsidP="0091713A">
      <w:pPr>
        <w:pStyle w:val="schedule"/>
        <w:rPr>
          <w:lang w:val="en-CA" w:eastAsia="en-CA"/>
        </w:rPr>
      </w:pPr>
      <w:r w:rsidRPr="003C15A2">
        <w:rPr>
          <w:lang w:val="en-CA" w:eastAsia="en-CA"/>
        </w:rPr>
        <w:t>McGill University</w:t>
      </w:r>
    </w:p>
    <w:p w:rsidR="0018059A" w:rsidRPr="003C15A2" w:rsidRDefault="0018059A" w:rsidP="0091713A">
      <w:pPr>
        <w:pStyle w:val="schedule"/>
      </w:pPr>
    </w:p>
    <w:p w:rsidR="0018059A" w:rsidRPr="003C15A2" w:rsidRDefault="0018059A" w:rsidP="0091713A">
      <w:pPr>
        <w:pStyle w:val="schedule"/>
        <w:rPr>
          <w:lang w:val="en-CA" w:eastAsia="en-CA"/>
        </w:rPr>
      </w:pPr>
      <w:r w:rsidRPr="003C15A2">
        <w:rPr>
          <w:lang w:val="en-CA" w:eastAsia="en-CA"/>
        </w:rPr>
        <w:t>“Night is Young and the Music’s High": On Dancing in Extrapolative Spaces</w:t>
      </w:r>
    </w:p>
    <w:p w:rsidR="0018059A" w:rsidRPr="003C15A2" w:rsidRDefault="0018059A" w:rsidP="0091713A">
      <w:pPr>
        <w:pStyle w:val="schedule"/>
        <w:rPr>
          <w:lang w:val="en-CA" w:eastAsia="en-CA"/>
        </w:rPr>
      </w:pPr>
      <w:r w:rsidRPr="003C15A2">
        <w:rPr>
          <w:lang w:val="en-CA" w:eastAsia="en-CA"/>
        </w:rPr>
        <w:t>Nicholas C. Laudadio</w:t>
      </w:r>
    </w:p>
    <w:p w:rsidR="0018059A" w:rsidRPr="003C15A2" w:rsidRDefault="0018059A" w:rsidP="0091713A">
      <w:pPr>
        <w:pStyle w:val="schedule"/>
        <w:rPr>
          <w:lang w:val="en-CA" w:eastAsia="en-CA"/>
        </w:rPr>
      </w:pPr>
      <w:r w:rsidRPr="003C15A2">
        <w:rPr>
          <w:lang w:val="en-CA" w:eastAsia="en-CA"/>
        </w:rPr>
        <w:t>UNC Wilmington</w:t>
      </w:r>
    </w:p>
    <w:p w:rsidR="00460E4D" w:rsidRPr="003C15A2" w:rsidRDefault="00460E4D" w:rsidP="0091713A">
      <w:pPr>
        <w:pStyle w:val="schedule"/>
        <w:rPr>
          <w:lang w:val="en-CA" w:eastAsia="en-CA"/>
        </w:rPr>
      </w:pPr>
    </w:p>
    <w:p w:rsidR="00460E4D" w:rsidRPr="003C15A2" w:rsidRDefault="00460E4D" w:rsidP="0091713A">
      <w:pPr>
        <w:pStyle w:val="schedule"/>
        <w:rPr>
          <w:lang w:val="en-CA" w:eastAsia="en-CA"/>
        </w:rPr>
      </w:pPr>
      <w:r w:rsidRPr="003C15A2">
        <w:rPr>
          <w:lang w:val="en-CA" w:eastAsia="en-CA"/>
        </w:rPr>
        <w:t xml:space="preserve">“Food and Drink and Ghosts, and Perhaps Even a Few Murders”: Commodified Haunting in William Castle’s </w:t>
      </w:r>
      <w:r w:rsidRPr="00F93944">
        <w:rPr>
          <w:rStyle w:val="italic"/>
        </w:rPr>
        <w:t>House on Haunted Hill</w:t>
      </w:r>
    </w:p>
    <w:p w:rsidR="00460E4D" w:rsidRPr="003C15A2" w:rsidRDefault="00460E4D" w:rsidP="0091713A">
      <w:pPr>
        <w:pStyle w:val="schedule"/>
        <w:rPr>
          <w:lang w:val="en-CA" w:eastAsia="en-CA"/>
        </w:rPr>
      </w:pPr>
      <w:r w:rsidRPr="003C15A2">
        <w:rPr>
          <w:lang w:val="en-CA" w:eastAsia="en-CA"/>
        </w:rPr>
        <w:t>Jonas Oliver</w:t>
      </w:r>
    </w:p>
    <w:p w:rsidR="00460E4D" w:rsidRPr="003C15A2" w:rsidRDefault="00460E4D" w:rsidP="0091713A">
      <w:pPr>
        <w:pStyle w:val="schedule"/>
        <w:rPr>
          <w:lang w:val="en-CA" w:eastAsia="en-CA"/>
        </w:rPr>
      </w:pPr>
      <w:r w:rsidRPr="003C15A2">
        <w:rPr>
          <w:lang w:val="en-CA" w:eastAsia="en-CA"/>
        </w:rPr>
        <w:t>Florida Atlantic University</w:t>
      </w:r>
    </w:p>
    <w:p w:rsidR="002F204C" w:rsidRPr="003C15A2" w:rsidRDefault="002F204C" w:rsidP="0091713A">
      <w:pPr>
        <w:pStyle w:val="schedule"/>
      </w:pPr>
    </w:p>
    <w:p w:rsidR="00AE1768" w:rsidRPr="00F93944" w:rsidRDefault="002F204C" w:rsidP="0091713A">
      <w:pPr>
        <w:pStyle w:val="schedule"/>
        <w:rPr>
          <w:rStyle w:val="italic"/>
        </w:rPr>
      </w:pPr>
      <w:r w:rsidRPr="00CC4926">
        <w:rPr>
          <w:rStyle w:val="bold"/>
        </w:rPr>
        <w:t>1</w:t>
      </w:r>
      <w:r w:rsidR="0010353B" w:rsidRPr="00CC4926">
        <w:rPr>
          <w:rStyle w:val="bold"/>
        </w:rPr>
        <w:t>29</w:t>
      </w:r>
      <w:r w:rsidRPr="00CC4926">
        <w:rPr>
          <w:rStyle w:val="bold"/>
        </w:rPr>
        <w:t>.</w:t>
      </w:r>
      <w:r w:rsidR="008D3142" w:rsidRPr="00CC4926">
        <w:rPr>
          <w:rStyle w:val="bold"/>
        </w:rPr>
        <w:t xml:space="preserve"> </w:t>
      </w:r>
      <w:r w:rsidR="008D5BCB" w:rsidRPr="00CC4926">
        <w:rPr>
          <w:rStyle w:val="bold"/>
        </w:rPr>
        <w:t>(VPAA)</w:t>
      </w:r>
      <w:r w:rsidR="00AE1768" w:rsidRPr="00CC4926">
        <w:rPr>
          <w:rStyle w:val="bold"/>
        </w:rPr>
        <w:t xml:space="preserve"> Carnivals of Identity</w:t>
      </w:r>
      <w:r w:rsidR="003C15A2" w:rsidRPr="003C15A2">
        <w:tab/>
      </w:r>
      <w:r w:rsidR="008D5BCB" w:rsidRPr="003C15A2">
        <w:tab/>
      </w:r>
      <w:r w:rsidR="008D5BCB" w:rsidRPr="00F93944">
        <w:rPr>
          <w:rStyle w:val="italic"/>
        </w:rPr>
        <w:t>Dogwood</w:t>
      </w:r>
    </w:p>
    <w:p w:rsidR="00AE1768" w:rsidRPr="00523318" w:rsidRDefault="00083E58" w:rsidP="0091713A">
      <w:pPr>
        <w:pStyle w:val="schedule"/>
      </w:pPr>
      <w:r w:rsidRPr="00F93944">
        <w:rPr>
          <w:rStyle w:val="bold"/>
        </w:rPr>
        <w:t>Chair:</w:t>
      </w:r>
      <w:r w:rsidR="00AE1768" w:rsidRPr="00523318">
        <w:t xml:space="preserve"> Justin Cosner</w:t>
      </w:r>
    </w:p>
    <w:p w:rsidR="00AE1768" w:rsidRDefault="00AE1768" w:rsidP="0091713A">
      <w:pPr>
        <w:pStyle w:val="schedule"/>
      </w:pPr>
      <w:r w:rsidRPr="00523318">
        <w:t>University of Iowa</w:t>
      </w:r>
    </w:p>
    <w:p w:rsidR="00523318" w:rsidRPr="00523318" w:rsidRDefault="00523318" w:rsidP="0091713A">
      <w:pPr>
        <w:pStyle w:val="schedule"/>
      </w:pPr>
    </w:p>
    <w:p w:rsidR="00AE1768" w:rsidRPr="003C15A2" w:rsidRDefault="00AE1768" w:rsidP="0091713A">
      <w:pPr>
        <w:pStyle w:val="schedule"/>
      </w:pPr>
      <w:r w:rsidRPr="003C15A2">
        <w:t>The Colonial Muppet Caper: Postmodern Politics, Revisionist History, and Performance at Walt Disney World</w:t>
      </w:r>
    </w:p>
    <w:p w:rsidR="00AE1768" w:rsidRPr="003C15A2" w:rsidRDefault="00AE1768" w:rsidP="0091713A">
      <w:pPr>
        <w:pStyle w:val="schedule"/>
      </w:pPr>
      <w:r w:rsidRPr="003C15A2">
        <w:t>Daryl Ritchot</w:t>
      </w:r>
    </w:p>
    <w:p w:rsidR="00AE1768" w:rsidRPr="003C15A2" w:rsidRDefault="00AE1768" w:rsidP="0091713A">
      <w:pPr>
        <w:pStyle w:val="schedule"/>
      </w:pPr>
      <w:r w:rsidRPr="003C15A2">
        <w:t>University of British Columbia Okanagan and Okanagan College</w:t>
      </w:r>
    </w:p>
    <w:p w:rsidR="00AE1768" w:rsidRPr="003C15A2" w:rsidRDefault="00AE1768" w:rsidP="0091713A">
      <w:pPr>
        <w:pStyle w:val="schedule"/>
      </w:pPr>
    </w:p>
    <w:p w:rsidR="00AE1768" w:rsidRPr="003C15A2" w:rsidRDefault="00AE1768" w:rsidP="0091713A">
      <w:pPr>
        <w:pStyle w:val="schedule"/>
      </w:pPr>
      <w:r w:rsidRPr="003C15A2">
        <w:t xml:space="preserve">“From a Certain Point of View”: Identity and Narrative Ownership in </w:t>
      </w:r>
      <w:r w:rsidRPr="00F93944">
        <w:rPr>
          <w:rStyle w:val="italic"/>
        </w:rPr>
        <w:t>Black Nerd</w:t>
      </w:r>
      <w:r w:rsidRPr="003C15A2">
        <w:t xml:space="preserve"> and </w:t>
      </w:r>
      <w:r w:rsidRPr="00F93944">
        <w:rPr>
          <w:rStyle w:val="italic"/>
        </w:rPr>
        <w:t>Wicket – a Parody Musical</w:t>
      </w:r>
    </w:p>
    <w:p w:rsidR="00AE1768" w:rsidRPr="003C15A2" w:rsidRDefault="00AE1768" w:rsidP="0091713A">
      <w:pPr>
        <w:pStyle w:val="schedule"/>
      </w:pPr>
      <w:r w:rsidRPr="003C15A2">
        <w:t>Scout Storey</w:t>
      </w:r>
    </w:p>
    <w:p w:rsidR="00AE1768" w:rsidRPr="003C15A2" w:rsidRDefault="00AE1768" w:rsidP="0091713A">
      <w:pPr>
        <w:pStyle w:val="schedule"/>
      </w:pPr>
      <w:r w:rsidRPr="003C15A2">
        <w:t>University of Georgia</w:t>
      </w:r>
    </w:p>
    <w:p w:rsidR="00AE1768" w:rsidRPr="003C15A2" w:rsidRDefault="00AE1768" w:rsidP="0091713A">
      <w:pPr>
        <w:pStyle w:val="schedule"/>
      </w:pPr>
    </w:p>
    <w:p w:rsidR="008B336A" w:rsidRPr="003C15A2" w:rsidRDefault="002F204C" w:rsidP="0091713A">
      <w:pPr>
        <w:pStyle w:val="schedule"/>
      </w:pPr>
      <w:r w:rsidRPr="00CC4926">
        <w:rPr>
          <w:rStyle w:val="bold"/>
        </w:rPr>
        <w:t>1</w:t>
      </w:r>
      <w:r w:rsidR="00567530" w:rsidRPr="00CC4926">
        <w:rPr>
          <w:rStyle w:val="bold"/>
        </w:rPr>
        <w:t>3</w:t>
      </w:r>
      <w:r w:rsidR="0010353B" w:rsidRPr="00CC4926">
        <w:rPr>
          <w:rStyle w:val="bold"/>
        </w:rPr>
        <w:t>0</w:t>
      </w:r>
      <w:r w:rsidRPr="00CC4926">
        <w:rPr>
          <w:rStyle w:val="bold"/>
        </w:rPr>
        <w:t>.</w:t>
      </w:r>
      <w:r w:rsidR="008B336A" w:rsidRPr="00CC4926">
        <w:rPr>
          <w:rStyle w:val="bold"/>
        </w:rPr>
        <w:t xml:space="preserve"> (</w:t>
      </w:r>
      <w:r w:rsidR="00D4162A" w:rsidRPr="00CC4926">
        <w:rPr>
          <w:rStyle w:val="bold"/>
        </w:rPr>
        <w:t>IF/GaH/FTV</w:t>
      </w:r>
      <w:r w:rsidR="008B336A" w:rsidRPr="00CC4926">
        <w:rPr>
          <w:rStyle w:val="bold"/>
        </w:rPr>
        <w:t>)</w:t>
      </w:r>
      <w:r w:rsidR="00D4162A" w:rsidRPr="00CC4926">
        <w:rPr>
          <w:rStyle w:val="bold"/>
        </w:rPr>
        <w:t xml:space="preserve"> The International Supernatural: Tropical Gothics, Unheimlich Gaslighting, Monkey Monarchs</w:t>
      </w:r>
      <w:r w:rsidR="008B336A" w:rsidRPr="003C15A2">
        <w:tab/>
      </w:r>
      <w:r w:rsidR="008B336A" w:rsidRPr="003C15A2">
        <w:tab/>
      </w:r>
      <w:r w:rsidR="008B336A" w:rsidRPr="00F93944">
        <w:rPr>
          <w:rStyle w:val="italic"/>
        </w:rPr>
        <w:t>Maple</w:t>
      </w:r>
    </w:p>
    <w:p w:rsidR="00D4162A" w:rsidRPr="00523318" w:rsidRDefault="00083E58" w:rsidP="0091713A">
      <w:pPr>
        <w:pStyle w:val="schedule"/>
      </w:pPr>
      <w:r w:rsidRPr="00F93944">
        <w:rPr>
          <w:rStyle w:val="bold"/>
        </w:rPr>
        <w:t>Chair:</w:t>
      </w:r>
      <w:r w:rsidR="00D4162A" w:rsidRPr="00523318">
        <w:rPr>
          <w:rFonts w:eastAsia="Times New Roman" w:cs="Arial"/>
        </w:rPr>
        <w:t xml:space="preserve"> </w:t>
      </w:r>
      <w:r w:rsidR="00D4162A" w:rsidRPr="00523318">
        <w:t>W. Bradley Holley</w:t>
      </w:r>
    </w:p>
    <w:p w:rsidR="00D4162A" w:rsidRPr="00523318" w:rsidRDefault="00D4162A" w:rsidP="0091713A">
      <w:pPr>
        <w:pStyle w:val="schedule"/>
        <w:rPr>
          <w:rFonts w:eastAsia="Times New Roman" w:cs="Arial"/>
        </w:rPr>
      </w:pPr>
      <w:r w:rsidRPr="00523318">
        <w:t>Georgia Southern University</w:t>
      </w:r>
    </w:p>
    <w:p w:rsidR="00D4162A" w:rsidRPr="00523318" w:rsidRDefault="00D4162A" w:rsidP="0091713A">
      <w:pPr>
        <w:pStyle w:val="schedule"/>
      </w:pPr>
    </w:p>
    <w:p w:rsidR="00D4162A" w:rsidRPr="003C15A2" w:rsidRDefault="00D4162A" w:rsidP="0091713A">
      <w:pPr>
        <w:pStyle w:val="schedule"/>
      </w:pPr>
      <w:r w:rsidRPr="003C15A2">
        <w:t xml:space="preserve">Nick Joaquín and the Tropical Gothic: How Magical Realism Explores Philippine Family Politics and Legacies </w:t>
      </w:r>
    </w:p>
    <w:p w:rsidR="00D4162A" w:rsidRPr="003C15A2" w:rsidRDefault="00D4162A" w:rsidP="0091713A">
      <w:pPr>
        <w:pStyle w:val="schedule"/>
      </w:pPr>
      <w:r w:rsidRPr="003C15A2">
        <w:t>Lew Andrada</w:t>
      </w:r>
    </w:p>
    <w:p w:rsidR="00D4162A" w:rsidRPr="003C15A2" w:rsidRDefault="00D4162A" w:rsidP="0091713A">
      <w:pPr>
        <w:pStyle w:val="schedule"/>
      </w:pPr>
      <w:r w:rsidRPr="003C15A2">
        <w:t>Independent Scholar</w:t>
      </w:r>
    </w:p>
    <w:p w:rsidR="00D4162A" w:rsidRPr="003C15A2" w:rsidRDefault="00D4162A" w:rsidP="0091713A">
      <w:pPr>
        <w:pStyle w:val="schedule"/>
      </w:pPr>
    </w:p>
    <w:p w:rsidR="00D4162A" w:rsidRPr="003C15A2" w:rsidRDefault="00D4162A" w:rsidP="0091713A">
      <w:pPr>
        <w:pStyle w:val="schedule"/>
      </w:pPr>
      <w:r w:rsidRPr="003C15A2">
        <w:t xml:space="preserve">The Unheimlich Home: Domestic Abuse in Cecilia Eudave’s “A Winter’s Night Is a House” </w:t>
      </w:r>
    </w:p>
    <w:p w:rsidR="00D4162A" w:rsidRPr="003C15A2" w:rsidRDefault="00D4162A" w:rsidP="0091713A">
      <w:pPr>
        <w:pStyle w:val="schedule"/>
      </w:pPr>
      <w:r w:rsidRPr="003C15A2">
        <w:t>Dale Knickerbocker</w:t>
      </w:r>
    </w:p>
    <w:p w:rsidR="00D4162A" w:rsidRPr="003C15A2" w:rsidRDefault="00D4162A" w:rsidP="0091713A">
      <w:pPr>
        <w:pStyle w:val="schedule"/>
        <w:rPr>
          <w:rFonts w:eastAsia="Times New Roman" w:cs="Arial"/>
        </w:rPr>
      </w:pPr>
      <w:r w:rsidRPr="003C15A2">
        <w:t>East Carolina University</w:t>
      </w:r>
    </w:p>
    <w:p w:rsidR="00D4162A" w:rsidRPr="003C15A2" w:rsidRDefault="00D4162A" w:rsidP="0091713A">
      <w:pPr>
        <w:pStyle w:val="schedule"/>
      </w:pPr>
    </w:p>
    <w:p w:rsidR="00D4162A" w:rsidRPr="003C15A2" w:rsidRDefault="00D4162A" w:rsidP="0091713A">
      <w:pPr>
        <w:pStyle w:val="schedule"/>
      </w:pPr>
      <w:r w:rsidRPr="003C15A2">
        <w:t xml:space="preserve">Ambiguous Monsters and Temptresses: Gender and Sexuality in the Chinese Fantasy Films </w:t>
      </w:r>
      <w:r w:rsidRPr="00F93944">
        <w:rPr>
          <w:rStyle w:val="italic"/>
        </w:rPr>
        <w:t>The Monkey King</w:t>
      </w:r>
      <w:r w:rsidRPr="003C15A2">
        <w:t xml:space="preserve"> 2 &amp; 3 </w:t>
      </w:r>
    </w:p>
    <w:p w:rsidR="00D4162A" w:rsidRPr="003C15A2" w:rsidRDefault="00D4162A" w:rsidP="0091713A">
      <w:pPr>
        <w:pStyle w:val="schedule"/>
      </w:pPr>
      <w:r w:rsidRPr="003C15A2">
        <w:t xml:space="preserve">Li Zeng </w:t>
      </w:r>
    </w:p>
    <w:p w:rsidR="00D4162A" w:rsidRPr="003C15A2" w:rsidRDefault="00D4162A" w:rsidP="0091713A">
      <w:pPr>
        <w:pStyle w:val="schedule"/>
      </w:pPr>
      <w:r w:rsidRPr="003C15A2">
        <w:t>Illinois State University</w:t>
      </w:r>
    </w:p>
    <w:p w:rsidR="002F204C" w:rsidRPr="003C15A2" w:rsidRDefault="002F204C" w:rsidP="0091713A">
      <w:pPr>
        <w:pStyle w:val="schedule"/>
      </w:pPr>
    </w:p>
    <w:p w:rsidR="002F204C" w:rsidRPr="00F93944" w:rsidRDefault="002F204C" w:rsidP="0091713A">
      <w:pPr>
        <w:pStyle w:val="schedule"/>
        <w:rPr>
          <w:rStyle w:val="italic"/>
        </w:rPr>
      </w:pPr>
      <w:r w:rsidRPr="00CC4926">
        <w:rPr>
          <w:rStyle w:val="bold"/>
        </w:rPr>
        <w:t>1</w:t>
      </w:r>
      <w:r w:rsidR="00567530" w:rsidRPr="00CC4926">
        <w:rPr>
          <w:rStyle w:val="bold"/>
        </w:rPr>
        <w:t>3</w:t>
      </w:r>
      <w:r w:rsidR="0010353B" w:rsidRPr="00CC4926">
        <w:rPr>
          <w:rStyle w:val="bold"/>
        </w:rPr>
        <w:t>1</w:t>
      </w:r>
      <w:r w:rsidRPr="00CC4926">
        <w:rPr>
          <w:rStyle w:val="bold"/>
        </w:rPr>
        <w:t>.</w:t>
      </w:r>
      <w:r w:rsidR="00070558" w:rsidRPr="00CC4926">
        <w:rPr>
          <w:rStyle w:val="bold"/>
        </w:rPr>
        <w:t xml:space="preserve"> (</w:t>
      </w:r>
      <w:r w:rsidR="00DA4901" w:rsidRPr="00CC4926">
        <w:rPr>
          <w:rStyle w:val="bold"/>
        </w:rPr>
        <w:t>CYA</w:t>
      </w:r>
      <w:r w:rsidR="00070558" w:rsidRPr="00CC4926">
        <w:rPr>
          <w:rStyle w:val="bold"/>
        </w:rPr>
        <w:t>)</w:t>
      </w:r>
      <w:r w:rsidR="00DA4901" w:rsidRPr="00CC4926">
        <w:rPr>
          <w:rStyle w:val="bold"/>
        </w:rPr>
        <w:t xml:space="preserve"> Portaling to Fantastic Schools and Fantastic Lands</w:t>
      </w:r>
      <w:r w:rsidR="003C15A2" w:rsidRPr="003C15A2">
        <w:tab/>
      </w:r>
      <w:r w:rsidR="00070558" w:rsidRPr="003C15A2">
        <w:tab/>
      </w:r>
      <w:r w:rsidRPr="00F93944">
        <w:rPr>
          <w:rStyle w:val="italic"/>
        </w:rPr>
        <w:t>Magnolia</w:t>
      </w:r>
    </w:p>
    <w:p w:rsidR="00DA4901" w:rsidRPr="00523318" w:rsidRDefault="00083E58" w:rsidP="0091713A">
      <w:pPr>
        <w:pStyle w:val="schedule"/>
      </w:pPr>
      <w:r w:rsidRPr="00F93944">
        <w:rPr>
          <w:rStyle w:val="bold"/>
        </w:rPr>
        <w:t>Chair:</w:t>
      </w:r>
      <w:r w:rsidR="00DA4901" w:rsidRPr="00523318">
        <w:t xml:space="preserve"> Graeme Wend-Walker</w:t>
      </w:r>
    </w:p>
    <w:p w:rsidR="00DA4901" w:rsidRPr="00523318" w:rsidRDefault="00DA4901" w:rsidP="0091713A">
      <w:pPr>
        <w:pStyle w:val="schedule"/>
      </w:pPr>
      <w:r w:rsidRPr="00523318">
        <w:t>Texas State University</w:t>
      </w:r>
    </w:p>
    <w:p w:rsidR="00DA4901" w:rsidRPr="00523318" w:rsidRDefault="00DA4901" w:rsidP="0091713A">
      <w:pPr>
        <w:pStyle w:val="schedule"/>
      </w:pPr>
    </w:p>
    <w:p w:rsidR="00DA4901" w:rsidRPr="003C15A2" w:rsidRDefault="00DA4901" w:rsidP="0091713A">
      <w:pPr>
        <w:pStyle w:val="schedule"/>
      </w:pPr>
      <w:r w:rsidRPr="003C15A2">
        <w:t>The Political Portal: Adulthood, Allegiance, and Agency in Portal Fantasy Novels for Young People</w:t>
      </w:r>
    </w:p>
    <w:p w:rsidR="00DA4901" w:rsidRPr="003C15A2" w:rsidRDefault="00DA4901" w:rsidP="0091713A">
      <w:pPr>
        <w:pStyle w:val="schedule"/>
      </w:pPr>
      <w:r w:rsidRPr="003C15A2">
        <w:t>Sarah E Gibbons</w:t>
      </w:r>
    </w:p>
    <w:p w:rsidR="00DA4901" w:rsidRPr="003C15A2" w:rsidRDefault="00DA4901" w:rsidP="0091713A">
      <w:pPr>
        <w:pStyle w:val="schedule"/>
      </w:pPr>
      <w:r w:rsidRPr="003C15A2">
        <w:lastRenderedPageBreak/>
        <w:t>Michigan State University;</w:t>
      </w:r>
    </w:p>
    <w:p w:rsidR="00DA4901" w:rsidRPr="003C15A2" w:rsidRDefault="00DA4901" w:rsidP="0091713A">
      <w:pPr>
        <w:pStyle w:val="schedule"/>
      </w:pPr>
    </w:p>
    <w:p w:rsidR="00DA4901" w:rsidRPr="003C15A2" w:rsidRDefault="00DA4901" w:rsidP="0091713A">
      <w:pPr>
        <w:pStyle w:val="schedule"/>
      </w:pPr>
      <w:r w:rsidRPr="003C15A2">
        <w:t>Learning Magic, Learning Norms: Exaggerated and Embodied Power and Control in Fantastic School Stories</w:t>
      </w:r>
    </w:p>
    <w:p w:rsidR="00DA4901" w:rsidRPr="003C15A2" w:rsidRDefault="00DA4901" w:rsidP="0091713A">
      <w:pPr>
        <w:pStyle w:val="schedule"/>
      </w:pPr>
      <w:r w:rsidRPr="003C15A2">
        <w:t>Megan Suttie</w:t>
      </w:r>
    </w:p>
    <w:p w:rsidR="00DA4901" w:rsidRPr="003C15A2" w:rsidRDefault="00DA4901" w:rsidP="0091713A">
      <w:pPr>
        <w:pStyle w:val="schedule"/>
      </w:pPr>
      <w:r w:rsidRPr="003C15A2">
        <w:t>McMaster University</w:t>
      </w:r>
    </w:p>
    <w:p w:rsidR="00DA4901" w:rsidRPr="003C15A2" w:rsidRDefault="00DA4901" w:rsidP="0091713A">
      <w:pPr>
        <w:pStyle w:val="schedule"/>
      </w:pPr>
    </w:p>
    <w:p w:rsidR="00DA4901" w:rsidRPr="003C15A2" w:rsidRDefault="00DA4901" w:rsidP="0091713A">
      <w:pPr>
        <w:pStyle w:val="schedule"/>
      </w:pPr>
      <w:r w:rsidRPr="003C15A2">
        <w:t>The Ideological Possibilities of Portal-Quest Fantasy</w:t>
      </w:r>
    </w:p>
    <w:p w:rsidR="00DA4901" w:rsidRPr="003C15A2" w:rsidRDefault="00DA4901" w:rsidP="0091713A">
      <w:pPr>
        <w:pStyle w:val="schedule"/>
      </w:pPr>
      <w:r w:rsidRPr="003C15A2">
        <w:t>Kelly Brockett</w:t>
      </w:r>
    </w:p>
    <w:p w:rsidR="00DA4901" w:rsidRPr="003C15A2" w:rsidRDefault="00DA4901" w:rsidP="0091713A">
      <w:pPr>
        <w:pStyle w:val="schedule"/>
      </w:pPr>
      <w:r w:rsidRPr="003C15A2">
        <w:t>University of Northern Iowa</w:t>
      </w:r>
    </w:p>
    <w:p w:rsidR="00D113F7" w:rsidRPr="003C15A2" w:rsidRDefault="00D113F7" w:rsidP="0091713A">
      <w:pPr>
        <w:pStyle w:val="schedule"/>
      </w:pPr>
    </w:p>
    <w:p w:rsidR="002F204C" w:rsidRPr="00F93944" w:rsidRDefault="002F204C" w:rsidP="0091713A">
      <w:pPr>
        <w:pStyle w:val="schedule"/>
        <w:rPr>
          <w:rStyle w:val="italic"/>
        </w:rPr>
      </w:pPr>
      <w:r w:rsidRPr="00CC4926">
        <w:rPr>
          <w:rStyle w:val="bold"/>
        </w:rPr>
        <w:t>1</w:t>
      </w:r>
      <w:r w:rsidR="00BA7D43" w:rsidRPr="00CC4926">
        <w:rPr>
          <w:rStyle w:val="bold"/>
        </w:rPr>
        <w:t>3</w:t>
      </w:r>
      <w:r w:rsidR="0010353B" w:rsidRPr="00CC4926">
        <w:rPr>
          <w:rStyle w:val="bold"/>
        </w:rPr>
        <w:t>2</w:t>
      </w:r>
      <w:r w:rsidRPr="00CC4926">
        <w:rPr>
          <w:rStyle w:val="bold"/>
        </w:rPr>
        <w:t>. (SF)</w:t>
      </w:r>
      <w:r w:rsidR="00B404A0" w:rsidRPr="00CC4926">
        <w:rPr>
          <w:rStyle w:val="bold"/>
        </w:rPr>
        <w:t xml:space="preserve"> Ursula K. Le Guin</w:t>
      </w:r>
      <w:r w:rsidR="00194FE8" w:rsidRPr="003C15A2">
        <w:tab/>
      </w:r>
      <w:r w:rsidRPr="003C15A2">
        <w:tab/>
      </w:r>
      <w:r w:rsidRPr="00F93944">
        <w:rPr>
          <w:rStyle w:val="italic"/>
        </w:rPr>
        <w:t xml:space="preserve">Captiva A </w:t>
      </w:r>
    </w:p>
    <w:p w:rsidR="00B404A0" w:rsidRPr="00523318" w:rsidRDefault="00083E58" w:rsidP="0091713A">
      <w:pPr>
        <w:pStyle w:val="schedule"/>
      </w:pPr>
      <w:r w:rsidRPr="00F93944">
        <w:rPr>
          <w:rStyle w:val="bold"/>
        </w:rPr>
        <w:t>Chair:</w:t>
      </w:r>
      <w:r w:rsidR="00B404A0" w:rsidRPr="00523318">
        <w:t xml:space="preserve"> Joelle Renstrom  </w:t>
      </w:r>
    </w:p>
    <w:p w:rsidR="00B404A0" w:rsidRPr="00523318" w:rsidRDefault="00B404A0" w:rsidP="0091713A">
      <w:pPr>
        <w:pStyle w:val="schedule"/>
      </w:pPr>
      <w:r w:rsidRPr="00523318">
        <w:t>Boston University</w:t>
      </w:r>
    </w:p>
    <w:p w:rsidR="00B404A0" w:rsidRPr="00523318" w:rsidRDefault="00B404A0" w:rsidP="0091713A">
      <w:pPr>
        <w:pStyle w:val="schedule"/>
      </w:pPr>
    </w:p>
    <w:p w:rsidR="00B404A0" w:rsidRPr="003C15A2" w:rsidRDefault="00B404A0" w:rsidP="0091713A">
      <w:pPr>
        <w:pStyle w:val="schedule"/>
      </w:pPr>
      <w:r w:rsidRPr="003C15A2">
        <w:t>The Politics of Conflict and Conflict Resolution in Ursula K. Le Guin's Poetry</w:t>
      </w:r>
    </w:p>
    <w:p w:rsidR="00B404A0" w:rsidRPr="003C15A2" w:rsidRDefault="00B404A0" w:rsidP="0091713A">
      <w:pPr>
        <w:pStyle w:val="schedule"/>
      </w:pPr>
      <w:r w:rsidRPr="003C15A2">
        <w:t xml:space="preserve">Sandra Lindow </w:t>
      </w:r>
    </w:p>
    <w:p w:rsidR="00B404A0" w:rsidRPr="003C15A2" w:rsidRDefault="00B404A0" w:rsidP="0091713A">
      <w:pPr>
        <w:pStyle w:val="schedule"/>
      </w:pPr>
      <w:r w:rsidRPr="003C15A2">
        <w:t xml:space="preserve">Independent Scholar </w:t>
      </w:r>
    </w:p>
    <w:p w:rsidR="00B404A0" w:rsidRPr="003C15A2" w:rsidRDefault="00B404A0" w:rsidP="0091713A">
      <w:pPr>
        <w:pStyle w:val="schedule"/>
      </w:pPr>
    </w:p>
    <w:p w:rsidR="00B404A0" w:rsidRPr="003C15A2" w:rsidRDefault="00B404A0" w:rsidP="0091713A">
      <w:pPr>
        <w:pStyle w:val="schedule"/>
      </w:pPr>
      <w:r w:rsidRPr="003C15A2">
        <w:t>Revolutionary Rhetoric: “Effective Dreams” and Radical Politics in Ursula Le Guin’s Science Fictionality</w:t>
      </w:r>
    </w:p>
    <w:p w:rsidR="00B404A0" w:rsidRPr="003C15A2" w:rsidRDefault="00B404A0" w:rsidP="0091713A">
      <w:pPr>
        <w:pStyle w:val="schedule"/>
      </w:pPr>
      <w:r w:rsidRPr="003C15A2">
        <w:t xml:space="preserve">Justin Cosner </w:t>
      </w:r>
    </w:p>
    <w:p w:rsidR="002F204C" w:rsidRPr="003C15A2" w:rsidRDefault="00B404A0" w:rsidP="0091713A">
      <w:pPr>
        <w:pStyle w:val="schedule"/>
      </w:pPr>
      <w:r w:rsidRPr="003C15A2">
        <w:t xml:space="preserve">University of Iowa </w:t>
      </w:r>
    </w:p>
    <w:p w:rsidR="00B404A0" w:rsidRPr="003C15A2" w:rsidRDefault="00B404A0" w:rsidP="0091713A">
      <w:pPr>
        <w:pStyle w:val="schedule"/>
      </w:pPr>
    </w:p>
    <w:p w:rsidR="002F204C" w:rsidRPr="003C15A2" w:rsidRDefault="002F204C" w:rsidP="0091713A">
      <w:pPr>
        <w:pStyle w:val="schedule"/>
        <w:rPr>
          <w:lang w:val="en-GB"/>
        </w:rPr>
      </w:pPr>
      <w:r w:rsidRPr="00CC4926">
        <w:rPr>
          <w:rStyle w:val="bold"/>
        </w:rPr>
        <w:t>1</w:t>
      </w:r>
      <w:r w:rsidR="00943DE3" w:rsidRPr="00CC4926">
        <w:rPr>
          <w:rStyle w:val="bold"/>
        </w:rPr>
        <w:t>3</w:t>
      </w:r>
      <w:r w:rsidR="0010353B" w:rsidRPr="00CC4926">
        <w:rPr>
          <w:rStyle w:val="bold"/>
        </w:rPr>
        <w:t>3</w:t>
      </w:r>
      <w:r w:rsidRPr="00CC4926">
        <w:rPr>
          <w:rStyle w:val="bold"/>
        </w:rPr>
        <w:t>. (SF</w:t>
      </w:r>
      <w:r w:rsidR="00EE1EE9" w:rsidRPr="00CC4926">
        <w:rPr>
          <w:rStyle w:val="bold"/>
        </w:rPr>
        <w:t>/FTV</w:t>
      </w:r>
      <w:r w:rsidRPr="00CC4926">
        <w:rPr>
          <w:rStyle w:val="bold"/>
        </w:rPr>
        <w:t>)</w:t>
      </w:r>
      <w:r w:rsidR="00553E0A" w:rsidRPr="00CC4926">
        <w:rPr>
          <w:rStyle w:val="bold"/>
        </w:rPr>
        <w:t xml:space="preserve"> </w:t>
      </w:r>
      <w:r w:rsidR="00EA0053" w:rsidRPr="00CC4926">
        <w:rPr>
          <w:rStyle w:val="bold"/>
        </w:rPr>
        <w:t>Short Film Screening: The Year in Fantastic Short Film 2018</w:t>
      </w:r>
      <w:r w:rsidR="00207748" w:rsidRPr="003C15A2">
        <w:rPr>
          <w:rFonts w:cs="Calibri"/>
        </w:rPr>
        <w:tab/>
      </w:r>
      <w:r w:rsidRPr="003C15A2">
        <w:rPr>
          <w:lang w:val="en-GB"/>
        </w:rPr>
        <w:tab/>
      </w:r>
      <w:r w:rsidRPr="00F93944">
        <w:rPr>
          <w:rStyle w:val="italic"/>
        </w:rPr>
        <w:t>Captiva B</w:t>
      </w:r>
      <w:r w:rsidRPr="003C15A2">
        <w:rPr>
          <w:lang w:val="en-GB"/>
        </w:rPr>
        <w:t xml:space="preserve">  </w:t>
      </w:r>
    </w:p>
    <w:p w:rsidR="00EA0053" w:rsidRPr="00523318" w:rsidRDefault="00EA0053" w:rsidP="0091713A">
      <w:pPr>
        <w:pStyle w:val="schedule"/>
      </w:pPr>
      <w:r w:rsidRPr="00523318">
        <w:t xml:space="preserve">Hosts: Ritch Calvin and Pawel Frelik </w:t>
      </w:r>
    </w:p>
    <w:p w:rsidR="002F204C" w:rsidRPr="00523318" w:rsidRDefault="002F204C" w:rsidP="0091713A">
      <w:pPr>
        <w:pStyle w:val="schedule"/>
      </w:pPr>
    </w:p>
    <w:p w:rsidR="002F204C" w:rsidRPr="00F93944" w:rsidRDefault="002F204C" w:rsidP="0091713A">
      <w:pPr>
        <w:pStyle w:val="schedule"/>
        <w:rPr>
          <w:rStyle w:val="italic"/>
        </w:rPr>
      </w:pPr>
      <w:r w:rsidRPr="00CC4926">
        <w:rPr>
          <w:rStyle w:val="bold"/>
        </w:rPr>
        <w:t>1</w:t>
      </w:r>
      <w:r w:rsidR="00943DE3" w:rsidRPr="00CC4926">
        <w:rPr>
          <w:rStyle w:val="bold"/>
        </w:rPr>
        <w:t>3</w:t>
      </w:r>
      <w:r w:rsidR="0010353B" w:rsidRPr="00CC4926">
        <w:rPr>
          <w:rStyle w:val="bold"/>
        </w:rPr>
        <w:t>4</w:t>
      </w:r>
      <w:r w:rsidRPr="00CC4926">
        <w:rPr>
          <w:rStyle w:val="bold"/>
        </w:rPr>
        <w:t xml:space="preserve">. </w:t>
      </w:r>
      <w:r w:rsidR="00D70E80" w:rsidRPr="00CC4926">
        <w:rPr>
          <w:rStyle w:val="bold"/>
        </w:rPr>
        <w:t>Author Readings 17</w:t>
      </w:r>
      <w:r w:rsidR="00980C1F" w:rsidRPr="003C15A2">
        <w:tab/>
      </w:r>
      <w:r w:rsidR="00980C1F" w:rsidRPr="003C15A2">
        <w:tab/>
      </w:r>
      <w:r w:rsidRPr="00F93944">
        <w:rPr>
          <w:rStyle w:val="italic"/>
        </w:rPr>
        <w:t>Vista A</w:t>
      </w:r>
    </w:p>
    <w:p w:rsidR="00D70E80" w:rsidRPr="00523318" w:rsidRDefault="00083E58" w:rsidP="0091713A">
      <w:pPr>
        <w:pStyle w:val="schedule"/>
      </w:pPr>
      <w:r w:rsidRPr="00F93944">
        <w:rPr>
          <w:rStyle w:val="bold"/>
        </w:rPr>
        <w:t>Host:</w:t>
      </w:r>
      <w:r w:rsidR="00D70E80" w:rsidRPr="00523318">
        <w:t xml:space="preserve"> Rick Wilber</w:t>
      </w:r>
    </w:p>
    <w:p w:rsidR="00D70E80" w:rsidRPr="00523318" w:rsidRDefault="00D70E80" w:rsidP="0091713A">
      <w:pPr>
        <w:pStyle w:val="schedule"/>
      </w:pPr>
    </w:p>
    <w:p w:rsidR="00D70E80" w:rsidRPr="003C15A2" w:rsidRDefault="00D70E80" w:rsidP="0091713A">
      <w:pPr>
        <w:pStyle w:val="schedule"/>
      </w:pPr>
      <w:r w:rsidRPr="003C15A2">
        <w:t>Stephen R. Donaldson</w:t>
      </w:r>
    </w:p>
    <w:p w:rsidR="00D70E80" w:rsidRPr="003C15A2" w:rsidRDefault="00D70E80" w:rsidP="0091713A">
      <w:pPr>
        <w:pStyle w:val="schedule"/>
      </w:pPr>
      <w:r w:rsidRPr="003C15A2">
        <w:t>Eric Choi</w:t>
      </w:r>
    </w:p>
    <w:p w:rsidR="00D70E80" w:rsidRPr="003C15A2" w:rsidRDefault="00D70E80" w:rsidP="0091713A">
      <w:pPr>
        <w:pStyle w:val="schedule"/>
      </w:pPr>
      <w:r w:rsidRPr="003C15A2">
        <w:t>Joe Haldeman</w:t>
      </w:r>
    </w:p>
    <w:p w:rsidR="00D70E80" w:rsidRPr="003C15A2" w:rsidRDefault="00D70E80" w:rsidP="0091713A">
      <w:pPr>
        <w:pStyle w:val="schedule"/>
      </w:pPr>
      <w:r w:rsidRPr="003C15A2">
        <w:t>Dell Award Winner 2019</w:t>
      </w:r>
    </w:p>
    <w:p w:rsidR="002F204C" w:rsidRPr="003C15A2" w:rsidRDefault="002F204C" w:rsidP="0091713A">
      <w:pPr>
        <w:pStyle w:val="schedule"/>
        <w:rPr>
          <w:lang w:val="en-GB"/>
        </w:rPr>
      </w:pPr>
    </w:p>
    <w:p w:rsidR="002F204C" w:rsidRPr="003C15A2" w:rsidRDefault="002F204C" w:rsidP="0091713A">
      <w:pPr>
        <w:pStyle w:val="schedule"/>
      </w:pPr>
      <w:r w:rsidRPr="00CC4926">
        <w:rPr>
          <w:rStyle w:val="bold"/>
        </w:rPr>
        <w:t>1</w:t>
      </w:r>
      <w:r w:rsidR="00943DE3" w:rsidRPr="00CC4926">
        <w:rPr>
          <w:rStyle w:val="bold"/>
        </w:rPr>
        <w:t>3</w:t>
      </w:r>
      <w:r w:rsidR="0010353B" w:rsidRPr="00CC4926">
        <w:rPr>
          <w:rStyle w:val="bold"/>
        </w:rPr>
        <w:t>5</w:t>
      </w:r>
      <w:r w:rsidRPr="00CC4926">
        <w:rPr>
          <w:rStyle w:val="bold"/>
        </w:rPr>
        <w:t>.</w:t>
      </w:r>
      <w:r w:rsidR="00B347FF" w:rsidRPr="00CC4926">
        <w:rPr>
          <w:rStyle w:val="bold"/>
        </w:rPr>
        <w:t xml:space="preserve"> </w:t>
      </w:r>
      <w:r w:rsidR="009C3470" w:rsidRPr="00CC4926">
        <w:rPr>
          <w:rStyle w:val="bold"/>
        </w:rPr>
        <w:t>Creative Panel: Speculative Publishing and the Writing Profession</w:t>
      </w:r>
      <w:r w:rsidR="00980C1F" w:rsidRPr="003C15A2">
        <w:rPr>
          <w:rFonts w:cs="Times New Roman"/>
        </w:rPr>
        <w:tab/>
      </w:r>
      <w:r w:rsidRPr="003C15A2">
        <w:tab/>
      </w:r>
      <w:r w:rsidRPr="00F93944">
        <w:rPr>
          <w:rStyle w:val="italic"/>
        </w:rPr>
        <w:t>Vista B</w:t>
      </w:r>
    </w:p>
    <w:p w:rsidR="009C3470" w:rsidRPr="00523318" w:rsidRDefault="00083E58" w:rsidP="0091713A">
      <w:pPr>
        <w:pStyle w:val="schedule"/>
      </w:pPr>
      <w:r w:rsidRPr="00F93944">
        <w:rPr>
          <w:rStyle w:val="bold"/>
        </w:rPr>
        <w:t>Moderator:</w:t>
      </w:r>
      <w:r w:rsidR="009C3470" w:rsidRPr="00523318">
        <w:t xml:space="preserve"> Jennifer Stevenson</w:t>
      </w:r>
    </w:p>
    <w:p w:rsidR="009C3470" w:rsidRPr="00523318" w:rsidRDefault="009C3470" w:rsidP="0091713A">
      <w:pPr>
        <w:pStyle w:val="schedule"/>
      </w:pPr>
    </w:p>
    <w:p w:rsidR="009C3470" w:rsidRPr="003C15A2" w:rsidRDefault="009C3470" w:rsidP="0091713A">
      <w:pPr>
        <w:pStyle w:val="schedule"/>
      </w:pPr>
      <w:r w:rsidRPr="003C15A2">
        <w:t>Gregory A. Wilson</w:t>
      </w:r>
    </w:p>
    <w:p w:rsidR="009C3470" w:rsidRPr="003C15A2" w:rsidRDefault="009C3470" w:rsidP="0091713A">
      <w:pPr>
        <w:pStyle w:val="schedule"/>
      </w:pPr>
      <w:r w:rsidRPr="003C15A2">
        <w:t>Brandie Tarvin</w:t>
      </w:r>
    </w:p>
    <w:p w:rsidR="009C3470" w:rsidRPr="003C15A2" w:rsidRDefault="009C3470" w:rsidP="0091713A">
      <w:pPr>
        <w:pStyle w:val="schedule"/>
      </w:pPr>
      <w:r w:rsidRPr="003C15A2">
        <w:t xml:space="preserve">Francesca Myman </w:t>
      </w:r>
    </w:p>
    <w:p w:rsidR="009C3470" w:rsidRPr="003C15A2" w:rsidRDefault="009C3470" w:rsidP="0091713A">
      <w:pPr>
        <w:pStyle w:val="schedule"/>
      </w:pPr>
      <w:r w:rsidRPr="003C15A2">
        <w:t xml:space="preserve">Terra LeMay </w:t>
      </w:r>
    </w:p>
    <w:p w:rsidR="009C3470" w:rsidRPr="003C15A2" w:rsidRDefault="009C3470" w:rsidP="0091713A">
      <w:pPr>
        <w:pStyle w:val="schedule"/>
      </w:pPr>
      <w:r w:rsidRPr="003C15A2">
        <w:t>Kate Baker</w:t>
      </w:r>
    </w:p>
    <w:p w:rsidR="002F204C" w:rsidRPr="003C15A2" w:rsidRDefault="002F204C" w:rsidP="0091713A">
      <w:pPr>
        <w:pStyle w:val="schedule"/>
        <w:rPr>
          <w:lang w:val="en-GB"/>
        </w:rPr>
      </w:pPr>
    </w:p>
    <w:p w:rsidR="002F204C" w:rsidRPr="003C15A2" w:rsidRDefault="002F204C" w:rsidP="0091713A">
      <w:pPr>
        <w:pStyle w:val="schedule"/>
        <w:rPr>
          <w:lang w:val="en-GB"/>
        </w:rPr>
      </w:pPr>
      <w:r w:rsidRPr="00CC4926">
        <w:rPr>
          <w:rStyle w:val="bold"/>
        </w:rPr>
        <w:t>1</w:t>
      </w:r>
      <w:r w:rsidR="00AE4AA7" w:rsidRPr="00CC4926">
        <w:rPr>
          <w:rStyle w:val="bold"/>
        </w:rPr>
        <w:t>3</w:t>
      </w:r>
      <w:r w:rsidR="0010353B" w:rsidRPr="00CC4926">
        <w:rPr>
          <w:rStyle w:val="bold"/>
        </w:rPr>
        <w:t>6</w:t>
      </w:r>
      <w:r w:rsidRPr="00CC4926">
        <w:rPr>
          <w:rStyle w:val="bold"/>
        </w:rPr>
        <w:t>. (FL)</w:t>
      </w:r>
      <w:r w:rsidR="00D47AD7" w:rsidRPr="00CC4926">
        <w:rPr>
          <w:rStyle w:val="bold"/>
        </w:rPr>
        <w:t xml:space="preserve"> Ecocriticism and Community</w:t>
      </w:r>
      <w:r w:rsidR="003C15A2" w:rsidRPr="003C15A2">
        <w:rPr>
          <w:rFonts w:cs="Calibri"/>
          <w:lang w:val="en-GB"/>
        </w:rPr>
        <w:tab/>
      </w:r>
      <w:r w:rsidRPr="003C15A2">
        <w:rPr>
          <w:lang w:val="en-GB"/>
        </w:rPr>
        <w:tab/>
      </w:r>
      <w:r w:rsidRPr="00F93944">
        <w:rPr>
          <w:rStyle w:val="italic"/>
        </w:rPr>
        <w:t>Vista C</w:t>
      </w:r>
    </w:p>
    <w:p w:rsidR="00D47AD7" w:rsidRPr="00523318" w:rsidRDefault="00083E58" w:rsidP="0091713A">
      <w:pPr>
        <w:pStyle w:val="schedule"/>
      </w:pPr>
      <w:r w:rsidRPr="00F93944">
        <w:rPr>
          <w:rStyle w:val="bold"/>
        </w:rPr>
        <w:t>Chair:</w:t>
      </w:r>
      <w:r w:rsidR="00D47AD7" w:rsidRPr="00523318">
        <w:t xml:space="preserve"> Elise Kraatila</w:t>
      </w:r>
    </w:p>
    <w:p w:rsidR="00D47AD7" w:rsidRPr="00523318" w:rsidRDefault="00846636" w:rsidP="0091713A">
      <w:pPr>
        <w:pStyle w:val="schedule"/>
        <w:rPr>
          <w:rFonts w:eastAsia="Times New Roman"/>
        </w:rPr>
      </w:pPr>
      <w:r w:rsidRPr="00523318">
        <w:t>Tampere University</w:t>
      </w:r>
    </w:p>
    <w:p w:rsidR="00846636" w:rsidRPr="00523318" w:rsidRDefault="00846636" w:rsidP="0091713A">
      <w:pPr>
        <w:pStyle w:val="schedule"/>
      </w:pPr>
    </w:p>
    <w:p w:rsidR="00D47AD7" w:rsidRPr="003C15A2" w:rsidRDefault="00D47AD7" w:rsidP="0091713A">
      <w:pPr>
        <w:pStyle w:val="schedule"/>
      </w:pPr>
      <w:r w:rsidRPr="003C15A2">
        <w:t>Demonizing Nature: Ecocriticism and Popular Fantasy</w:t>
      </w:r>
    </w:p>
    <w:p w:rsidR="00D47AD7" w:rsidRPr="003C15A2" w:rsidRDefault="00D47AD7" w:rsidP="0091713A">
      <w:pPr>
        <w:pStyle w:val="schedule"/>
      </w:pPr>
      <w:r w:rsidRPr="003C15A2">
        <w:t>Peter Melville</w:t>
      </w:r>
    </w:p>
    <w:p w:rsidR="00D47AD7" w:rsidRPr="003C15A2" w:rsidRDefault="00D47AD7" w:rsidP="0091713A">
      <w:pPr>
        <w:pStyle w:val="schedule"/>
      </w:pPr>
      <w:r w:rsidRPr="003C15A2">
        <w:t>University of Winnipeg</w:t>
      </w:r>
    </w:p>
    <w:p w:rsidR="00D47AD7" w:rsidRPr="003C15A2" w:rsidRDefault="00D47AD7" w:rsidP="0091713A">
      <w:pPr>
        <w:pStyle w:val="schedule"/>
      </w:pPr>
    </w:p>
    <w:p w:rsidR="00D47AD7" w:rsidRPr="003C15A2" w:rsidRDefault="00D47AD7" w:rsidP="0091713A">
      <w:pPr>
        <w:pStyle w:val="schedule"/>
      </w:pPr>
      <w:r w:rsidRPr="003C15A2">
        <w:t xml:space="preserve">Failure of Imagination: A Warning from </w:t>
      </w:r>
      <w:r w:rsidRPr="00F93944">
        <w:rPr>
          <w:rStyle w:val="italic"/>
        </w:rPr>
        <w:t>Flatland</w:t>
      </w:r>
      <w:r w:rsidRPr="003C15A2">
        <w:t xml:space="preserve"> for Fantasy Environmentalists Facing Modern Crisis</w:t>
      </w:r>
    </w:p>
    <w:p w:rsidR="00D47AD7" w:rsidRPr="003C15A2" w:rsidRDefault="00D47AD7" w:rsidP="0091713A">
      <w:pPr>
        <w:pStyle w:val="schedule"/>
      </w:pPr>
      <w:r w:rsidRPr="003C15A2">
        <w:t>Emily Donovan</w:t>
      </w:r>
    </w:p>
    <w:p w:rsidR="00D47AD7" w:rsidRPr="003C15A2" w:rsidRDefault="00D47AD7" w:rsidP="0091713A">
      <w:pPr>
        <w:pStyle w:val="schedule"/>
      </w:pPr>
      <w:r w:rsidRPr="003C15A2">
        <w:lastRenderedPageBreak/>
        <w:t>Florida Atlantic University</w:t>
      </w:r>
    </w:p>
    <w:p w:rsidR="00D47AD7" w:rsidRPr="003C15A2" w:rsidRDefault="00D47AD7" w:rsidP="0091713A">
      <w:pPr>
        <w:pStyle w:val="schedule"/>
      </w:pPr>
    </w:p>
    <w:p w:rsidR="00D47AD7" w:rsidRPr="003C15A2" w:rsidRDefault="00D47AD7" w:rsidP="0091713A">
      <w:pPr>
        <w:pStyle w:val="schedule"/>
      </w:pPr>
      <w:r w:rsidRPr="003C15A2">
        <w:t xml:space="preserve">“I Narrate of Myself”: Narrative as Community Builder in the </w:t>
      </w:r>
      <w:r w:rsidRPr="00F93944">
        <w:rPr>
          <w:rStyle w:val="italic"/>
        </w:rPr>
        <w:t>Tales of Alvin Maker</w:t>
      </w:r>
    </w:p>
    <w:p w:rsidR="00D47AD7" w:rsidRPr="003C15A2" w:rsidRDefault="00D47AD7" w:rsidP="0091713A">
      <w:pPr>
        <w:pStyle w:val="schedule"/>
      </w:pPr>
      <w:r w:rsidRPr="003C15A2">
        <w:t>Paul Williams</w:t>
      </w:r>
    </w:p>
    <w:p w:rsidR="00D47AD7" w:rsidRPr="00F93944" w:rsidRDefault="00D47AD7" w:rsidP="0091713A">
      <w:pPr>
        <w:pStyle w:val="schedule"/>
        <w:rPr>
          <w:rStyle w:val="bold"/>
        </w:rPr>
      </w:pPr>
      <w:r w:rsidRPr="003C15A2">
        <w:t>Idaho State University</w:t>
      </w:r>
    </w:p>
    <w:p w:rsidR="002F204C" w:rsidRPr="003C15A2" w:rsidRDefault="002F204C" w:rsidP="0091713A">
      <w:pPr>
        <w:pStyle w:val="schedule"/>
      </w:pPr>
    </w:p>
    <w:p w:rsidR="00B024A3" w:rsidRPr="003C15A2" w:rsidRDefault="00B024A3" w:rsidP="0091713A">
      <w:pPr>
        <w:pStyle w:val="schedule"/>
      </w:pPr>
      <w:r w:rsidRPr="00CC4926">
        <w:rPr>
          <w:rStyle w:val="bold"/>
        </w:rPr>
        <w:t>1</w:t>
      </w:r>
      <w:r w:rsidR="00AE4AA7" w:rsidRPr="00CC4926">
        <w:rPr>
          <w:rStyle w:val="bold"/>
        </w:rPr>
        <w:t>3</w:t>
      </w:r>
      <w:r w:rsidR="0010353B" w:rsidRPr="00CC4926">
        <w:rPr>
          <w:rStyle w:val="bold"/>
        </w:rPr>
        <w:t>7</w:t>
      </w:r>
      <w:r w:rsidRPr="00CC4926">
        <w:rPr>
          <w:rStyle w:val="bold"/>
        </w:rPr>
        <w:t>. (GaH</w:t>
      </w:r>
      <w:r w:rsidR="00620162" w:rsidRPr="00CC4926">
        <w:rPr>
          <w:rStyle w:val="bold"/>
        </w:rPr>
        <w:t>/VPAA</w:t>
      </w:r>
      <w:r w:rsidRPr="00CC4926">
        <w:rPr>
          <w:rStyle w:val="bold"/>
        </w:rPr>
        <w:t>) Creepypastas and Born-Digital Horror I</w:t>
      </w:r>
      <w:r w:rsidRPr="003C15A2">
        <w:tab/>
      </w:r>
      <w:r w:rsidRPr="003C15A2">
        <w:tab/>
      </w:r>
      <w:r w:rsidRPr="00F93944">
        <w:rPr>
          <w:rStyle w:val="italic"/>
        </w:rPr>
        <w:t>Belle Isle</w:t>
      </w:r>
    </w:p>
    <w:p w:rsidR="00B024A3" w:rsidRPr="00523318" w:rsidRDefault="00083E58" w:rsidP="0091713A">
      <w:pPr>
        <w:pStyle w:val="schedule"/>
      </w:pPr>
      <w:r w:rsidRPr="00F93944">
        <w:rPr>
          <w:rStyle w:val="bold"/>
        </w:rPr>
        <w:t>Chair:</w:t>
      </w:r>
      <w:r w:rsidR="00B024A3" w:rsidRPr="00523318">
        <w:t xml:space="preserve"> Stacey Baran</w:t>
      </w:r>
    </w:p>
    <w:p w:rsidR="00B024A3" w:rsidRPr="00523318" w:rsidRDefault="00B024A3" w:rsidP="0091713A">
      <w:pPr>
        <w:pStyle w:val="schedule"/>
      </w:pPr>
      <w:r w:rsidRPr="00523318">
        <w:t>The College at Brockport</w:t>
      </w:r>
    </w:p>
    <w:p w:rsidR="00B024A3" w:rsidRPr="00523318" w:rsidRDefault="00B024A3" w:rsidP="0091713A">
      <w:pPr>
        <w:pStyle w:val="schedule"/>
      </w:pPr>
    </w:p>
    <w:p w:rsidR="004B0C16" w:rsidRPr="003C15A2" w:rsidRDefault="004B0C16" w:rsidP="0091713A">
      <w:pPr>
        <w:pStyle w:val="schedule"/>
      </w:pPr>
      <w:r w:rsidRPr="003C15A2">
        <w:t>It’s Alive!: Digital Horror as Critique</w:t>
      </w:r>
    </w:p>
    <w:p w:rsidR="00B024A3" w:rsidRPr="003C15A2" w:rsidRDefault="00B024A3" w:rsidP="0091713A">
      <w:pPr>
        <w:pStyle w:val="schedule"/>
      </w:pPr>
      <w:r w:rsidRPr="003C15A2">
        <w:t>Josh Hueth</w:t>
      </w:r>
    </w:p>
    <w:p w:rsidR="00B024A3" w:rsidRPr="003C15A2" w:rsidRDefault="00B024A3" w:rsidP="0091713A">
      <w:pPr>
        <w:pStyle w:val="schedule"/>
      </w:pPr>
      <w:r w:rsidRPr="003C15A2">
        <w:t>UCLA</w:t>
      </w:r>
    </w:p>
    <w:p w:rsidR="00B024A3" w:rsidRPr="003C15A2" w:rsidRDefault="00B024A3" w:rsidP="0091713A">
      <w:pPr>
        <w:pStyle w:val="schedule"/>
      </w:pPr>
    </w:p>
    <w:p w:rsidR="00B024A3" w:rsidRPr="003C15A2" w:rsidRDefault="00B024A3" w:rsidP="0091713A">
      <w:pPr>
        <w:pStyle w:val="schedule"/>
      </w:pPr>
      <w:r w:rsidRPr="003C15A2">
        <w:t>Idle Horror: Idle Browser Games and the Horror of the Internet</w:t>
      </w:r>
    </w:p>
    <w:p w:rsidR="00B024A3" w:rsidRPr="003C15A2" w:rsidRDefault="00B024A3" w:rsidP="0091713A">
      <w:pPr>
        <w:pStyle w:val="schedule"/>
      </w:pPr>
      <w:r w:rsidRPr="003C15A2">
        <w:t>Misha Grifka</w:t>
      </w:r>
    </w:p>
    <w:p w:rsidR="00B024A3" w:rsidRPr="003C15A2" w:rsidRDefault="00B024A3" w:rsidP="0091713A">
      <w:pPr>
        <w:pStyle w:val="schedule"/>
      </w:pPr>
      <w:r w:rsidRPr="003C15A2">
        <w:t>Ohio State University</w:t>
      </w:r>
    </w:p>
    <w:p w:rsidR="00B024A3" w:rsidRPr="003C15A2" w:rsidRDefault="00B024A3" w:rsidP="0091713A">
      <w:pPr>
        <w:pStyle w:val="schedule"/>
      </w:pPr>
    </w:p>
    <w:p w:rsidR="00D31FA9" w:rsidRPr="003C15A2" w:rsidRDefault="00BD309A" w:rsidP="0091713A">
      <w:pPr>
        <w:pStyle w:val="schedule"/>
        <w:rPr>
          <w:rFonts w:eastAsia="Times New Roman" w:cs="Times New Roman"/>
          <w:szCs w:val="16"/>
        </w:rPr>
      </w:pPr>
      <w:r w:rsidRPr="003C15A2">
        <w:t>Saturday</w:t>
      </w:r>
      <w:r w:rsidR="00D31FA9" w:rsidRPr="003C15A2">
        <w:t xml:space="preserve">, </w:t>
      </w:r>
      <w:r w:rsidR="00F11ACD" w:rsidRPr="003C15A2">
        <w:t>March 16</w:t>
      </w:r>
      <w:r w:rsidR="00D31FA9" w:rsidRPr="003C15A2">
        <w:t xml:space="preserve">, </w:t>
      </w:r>
      <w:r w:rsidR="00F11ACD" w:rsidRPr="003C15A2">
        <w:t>2019</w:t>
      </w:r>
      <w:r w:rsidR="00D31FA9" w:rsidRPr="003C15A2">
        <w:t xml:space="preserve">  4:</w:t>
      </w:r>
      <w:r w:rsidRPr="003C15A2">
        <w:t>00-5:30</w:t>
      </w:r>
      <w:r w:rsidR="00D31FA9" w:rsidRPr="003C15A2">
        <w:t xml:space="preserve"> p.m.</w:t>
      </w:r>
    </w:p>
    <w:p w:rsidR="00274AFA" w:rsidRPr="003C15A2" w:rsidRDefault="00274AFA" w:rsidP="0091713A">
      <w:pPr>
        <w:pStyle w:val="schedule"/>
      </w:pPr>
    </w:p>
    <w:p w:rsidR="00D2404A" w:rsidRPr="003C15A2" w:rsidRDefault="00D2404A" w:rsidP="0091713A">
      <w:pPr>
        <w:pStyle w:val="schedule"/>
      </w:pPr>
      <w:r w:rsidRPr="00CC4926">
        <w:rPr>
          <w:rStyle w:val="bold"/>
        </w:rPr>
        <w:t>1</w:t>
      </w:r>
      <w:r w:rsidR="00FA4071" w:rsidRPr="00CC4926">
        <w:rPr>
          <w:rStyle w:val="bold"/>
        </w:rPr>
        <w:t>3</w:t>
      </w:r>
      <w:r w:rsidR="0010353B" w:rsidRPr="00CC4926">
        <w:rPr>
          <w:rStyle w:val="bold"/>
        </w:rPr>
        <w:t>8</w:t>
      </w:r>
      <w:r w:rsidRPr="00CC4926">
        <w:rPr>
          <w:rStyle w:val="bold"/>
        </w:rPr>
        <w:t xml:space="preserve">. </w:t>
      </w:r>
      <w:r w:rsidR="00646C33" w:rsidRPr="00CC4926">
        <w:rPr>
          <w:rStyle w:val="bold"/>
        </w:rPr>
        <w:t xml:space="preserve">(Lord Ruthven Assembly) Panel: Draculian Lovers in a Victorian Time: Excerpts from </w:t>
      </w:r>
      <w:r w:rsidR="00646C33" w:rsidRPr="00CC4926">
        <w:rPr>
          <w:rStyle w:val="bold"/>
          <w:i/>
        </w:rPr>
        <w:t>The Demeter Diaries</w:t>
      </w:r>
      <w:r w:rsidR="008A7170" w:rsidRPr="003C15A2">
        <w:rPr>
          <w:bCs/>
        </w:rPr>
        <w:tab/>
      </w:r>
      <w:r w:rsidR="008A7170" w:rsidRPr="003C15A2">
        <w:rPr>
          <w:bCs/>
        </w:rPr>
        <w:tab/>
      </w:r>
      <w:r w:rsidRPr="00F93944">
        <w:rPr>
          <w:rStyle w:val="italic"/>
        </w:rPr>
        <w:t>Cove</w:t>
      </w:r>
    </w:p>
    <w:p w:rsidR="00646C33" w:rsidRPr="00523318" w:rsidRDefault="00083E58" w:rsidP="0091713A">
      <w:pPr>
        <w:pStyle w:val="schedule"/>
      </w:pPr>
      <w:r w:rsidRPr="00F93944">
        <w:rPr>
          <w:rStyle w:val="bold"/>
        </w:rPr>
        <w:t>Host:</w:t>
      </w:r>
      <w:r w:rsidR="00970251" w:rsidRPr="00523318">
        <w:t xml:space="preserve"> Amanda Fireston</w:t>
      </w:r>
      <w:r w:rsidR="00646C33" w:rsidRPr="00523318">
        <w:t>e</w:t>
      </w:r>
    </w:p>
    <w:p w:rsidR="00646C33" w:rsidRPr="003C15A2" w:rsidRDefault="00646C33" w:rsidP="0091713A">
      <w:pPr>
        <w:pStyle w:val="schedule"/>
      </w:pPr>
      <w:r w:rsidRPr="003C15A2">
        <w:t xml:space="preserve">Bryan Dietrich </w:t>
      </w:r>
    </w:p>
    <w:p w:rsidR="00646C33" w:rsidRPr="003C15A2" w:rsidRDefault="00646C33" w:rsidP="0091713A">
      <w:pPr>
        <w:pStyle w:val="schedule"/>
      </w:pPr>
      <w:r w:rsidRPr="003C15A2">
        <w:t>Marge Simon</w:t>
      </w:r>
    </w:p>
    <w:p w:rsidR="00D2404A" w:rsidRPr="003C15A2" w:rsidRDefault="00D2404A" w:rsidP="0091713A">
      <w:pPr>
        <w:pStyle w:val="schedule"/>
      </w:pPr>
    </w:p>
    <w:p w:rsidR="00D2404A" w:rsidRPr="003C15A2" w:rsidRDefault="00D2404A" w:rsidP="0091713A">
      <w:pPr>
        <w:pStyle w:val="schedule"/>
        <w:rPr>
          <w:rFonts w:eastAsia="Times New Roman" w:cs="Times New Roman"/>
        </w:rPr>
      </w:pPr>
      <w:r w:rsidRPr="00CC4926">
        <w:rPr>
          <w:rStyle w:val="bold"/>
        </w:rPr>
        <w:t>1</w:t>
      </w:r>
      <w:r w:rsidR="0010353B" w:rsidRPr="00CC4926">
        <w:rPr>
          <w:rStyle w:val="bold"/>
        </w:rPr>
        <w:t>39</w:t>
      </w:r>
      <w:r w:rsidRPr="00CC4926">
        <w:rPr>
          <w:rStyle w:val="bold"/>
        </w:rPr>
        <w:t>. (F</w:t>
      </w:r>
      <w:r w:rsidR="0005667A" w:rsidRPr="00CC4926">
        <w:rPr>
          <w:rStyle w:val="bold"/>
        </w:rPr>
        <w:t>L</w:t>
      </w:r>
      <w:r w:rsidRPr="00CC4926">
        <w:rPr>
          <w:rStyle w:val="bold"/>
        </w:rPr>
        <w:t>)</w:t>
      </w:r>
      <w:r w:rsidR="0005667A" w:rsidRPr="00CC4926">
        <w:rPr>
          <w:rStyle w:val="bold"/>
        </w:rPr>
        <w:t xml:space="preserve"> All Things Tolkien</w:t>
      </w:r>
      <w:r w:rsidRPr="003C15A2">
        <w:rPr>
          <w:rFonts w:eastAsia="Times New Roman" w:cs="Arial"/>
        </w:rPr>
        <w:tab/>
      </w:r>
      <w:r w:rsidRPr="003C15A2">
        <w:rPr>
          <w:rFonts w:eastAsia="Times New Roman" w:cs="Arial"/>
        </w:rPr>
        <w:tab/>
      </w:r>
      <w:r w:rsidRPr="00F93944">
        <w:rPr>
          <w:rStyle w:val="italic"/>
        </w:rPr>
        <w:t>Pine</w:t>
      </w:r>
    </w:p>
    <w:p w:rsidR="0005667A" w:rsidRPr="00523318" w:rsidRDefault="00083E58" w:rsidP="0091713A">
      <w:pPr>
        <w:pStyle w:val="schedule"/>
      </w:pPr>
      <w:r w:rsidRPr="00F93944">
        <w:rPr>
          <w:rStyle w:val="bold"/>
        </w:rPr>
        <w:t>Chair:</w:t>
      </w:r>
      <w:r w:rsidR="0005667A" w:rsidRPr="00523318">
        <w:t xml:space="preserve"> Brittani Ivan</w:t>
      </w:r>
    </w:p>
    <w:p w:rsidR="0005667A" w:rsidRPr="00523318" w:rsidRDefault="0005667A" w:rsidP="0091713A">
      <w:pPr>
        <w:pStyle w:val="schedule"/>
      </w:pPr>
      <w:r w:rsidRPr="00523318">
        <w:t>Kansas State University</w:t>
      </w:r>
    </w:p>
    <w:p w:rsidR="0005667A" w:rsidRPr="00523318" w:rsidRDefault="0005667A" w:rsidP="0091713A">
      <w:pPr>
        <w:pStyle w:val="schedule"/>
      </w:pPr>
    </w:p>
    <w:p w:rsidR="00897017" w:rsidRPr="003C15A2" w:rsidRDefault="00897017" w:rsidP="0091713A">
      <w:pPr>
        <w:pStyle w:val="schedule"/>
      </w:pPr>
      <w:r w:rsidRPr="003C15A2">
        <w:t>Harmony Within the Possible: Half-Elves in Dunsany and Tolkien</w:t>
      </w:r>
    </w:p>
    <w:p w:rsidR="0005667A" w:rsidRPr="003C15A2" w:rsidRDefault="0005667A" w:rsidP="0091713A">
      <w:pPr>
        <w:pStyle w:val="schedule"/>
      </w:pPr>
      <w:r w:rsidRPr="003C15A2">
        <w:t>Nicholas N. Polycarpo</w:t>
      </w:r>
    </w:p>
    <w:p w:rsidR="0005667A" w:rsidRPr="003C15A2" w:rsidRDefault="0005667A" w:rsidP="0091713A">
      <w:pPr>
        <w:pStyle w:val="schedule"/>
      </w:pPr>
      <w:r w:rsidRPr="003C15A2">
        <w:t>Florida Atlantic University</w:t>
      </w:r>
    </w:p>
    <w:p w:rsidR="0005667A" w:rsidRPr="003C15A2" w:rsidRDefault="0005667A" w:rsidP="0091713A">
      <w:pPr>
        <w:pStyle w:val="schedule"/>
      </w:pPr>
    </w:p>
    <w:p w:rsidR="0005667A" w:rsidRPr="003C15A2" w:rsidRDefault="0005667A" w:rsidP="0091713A">
      <w:pPr>
        <w:pStyle w:val="schedule"/>
      </w:pPr>
      <w:r w:rsidRPr="003C15A2">
        <w:t>"More Than Half a Brandybuck": Concerning the Breeding of Men and Hobbits</w:t>
      </w:r>
    </w:p>
    <w:p w:rsidR="0005667A" w:rsidRPr="003C15A2" w:rsidRDefault="0005667A" w:rsidP="0091713A">
      <w:pPr>
        <w:pStyle w:val="schedule"/>
      </w:pPr>
      <w:r w:rsidRPr="003C15A2">
        <w:t>Nicholas Wanberg</w:t>
      </w:r>
    </w:p>
    <w:p w:rsidR="0005667A" w:rsidRPr="00F93944" w:rsidRDefault="0005667A" w:rsidP="0091713A">
      <w:pPr>
        <w:pStyle w:val="schedule"/>
        <w:rPr>
          <w:rStyle w:val="bold"/>
        </w:rPr>
      </w:pPr>
      <w:r w:rsidRPr="003C15A2">
        <w:t>Tampere</w:t>
      </w:r>
      <w:r w:rsidR="00846636" w:rsidRPr="003C15A2">
        <w:t xml:space="preserve"> University</w:t>
      </w:r>
    </w:p>
    <w:p w:rsidR="007846E2" w:rsidRPr="003C15A2" w:rsidRDefault="007846E2" w:rsidP="0091713A">
      <w:pPr>
        <w:pStyle w:val="schedule"/>
      </w:pPr>
    </w:p>
    <w:p w:rsidR="007846E2" w:rsidRPr="003C15A2" w:rsidRDefault="007846E2" w:rsidP="0091713A">
      <w:pPr>
        <w:pStyle w:val="schedule"/>
      </w:pPr>
      <w:r w:rsidRPr="00CC4926">
        <w:rPr>
          <w:rStyle w:val="bold"/>
        </w:rPr>
        <w:t>1</w:t>
      </w:r>
      <w:r w:rsidR="00567530" w:rsidRPr="00CC4926">
        <w:rPr>
          <w:rStyle w:val="bold"/>
        </w:rPr>
        <w:t>4</w:t>
      </w:r>
      <w:r w:rsidR="0010353B" w:rsidRPr="00CC4926">
        <w:rPr>
          <w:rStyle w:val="bold"/>
        </w:rPr>
        <w:t>0</w:t>
      </w:r>
      <w:r w:rsidRPr="00CC4926">
        <w:rPr>
          <w:rStyle w:val="bold"/>
        </w:rPr>
        <w:t xml:space="preserve">. </w:t>
      </w:r>
      <w:r w:rsidR="001F1389" w:rsidRPr="00CC4926">
        <w:rPr>
          <w:rStyle w:val="bold"/>
        </w:rPr>
        <w:t>(FTV/FTFN/FL) The Real and Political in Fantastic Magic and Monsters</w:t>
      </w:r>
      <w:r w:rsidRPr="003C15A2">
        <w:tab/>
      </w:r>
      <w:r w:rsidRPr="003C15A2">
        <w:tab/>
      </w:r>
      <w:r w:rsidRPr="00F93944">
        <w:rPr>
          <w:rStyle w:val="italic"/>
        </w:rPr>
        <w:t>Oak</w:t>
      </w:r>
    </w:p>
    <w:p w:rsidR="00C75F79" w:rsidRPr="00523318" w:rsidRDefault="00083E58" w:rsidP="0091713A">
      <w:pPr>
        <w:pStyle w:val="schedule"/>
      </w:pPr>
      <w:r w:rsidRPr="00F93944">
        <w:rPr>
          <w:rStyle w:val="bold"/>
        </w:rPr>
        <w:t>Chair:</w:t>
      </w:r>
      <w:r w:rsidR="001F1389" w:rsidRPr="00523318">
        <w:rPr>
          <w:rFonts w:eastAsia="Times New Roman"/>
          <w:lang w:val="en-CA" w:eastAsia="en-CA"/>
        </w:rPr>
        <w:t xml:space="preserve"> </w:t>
      </w:r>
      <w:r w:rsidR="00C75F79" w:rsidRPr="00523318">
        <w:t>Katie Cox</w:t>
      </w:r>
    </w:p>
    <w:p w:rsidR="001F1389" w:rsidRPr="00523318" w:rsidRDefault="00C75F79" w:rsidP="0091713A">
      <w:pPr>
        <w:pStyle w:val="schedule"/>
      </w:pPr>
      <w:r w:rsidRPr="00523318">
        <w:t>Australian National University</w:t>
      </w:r>
    </w:p>
    <w:p w:rsidR="00C75F79" w:rsidRPr="00523318" w:rsidRDefault="00C75F79" w:rsidP="0091713A">
      <w:pPr>
        <w:pStyle w:val="schedule"/>
      </w:pPr>
    </w:p>
    <w:p w:rsidR="001F1389" w:rsidRPr="003C15A2" w:rsidRDefault="001F1389" w:rsidP="0091713A">
      <w:pPr>
        <w:pStyle w:val="schedule"/>
        <w:rPr>
          <w:lang w:val="en-CA" w:eastAsia="en-CA"/>
        </w:rPr>
      </w:pPr>
      <w:r w:rsidRPr="003C15A2">
        <w:rPr>
          <w:lang w:val="en-CA" w:eastAsia="en-CA"/>
        </w:rPr>
        <w:t xml:space="preserve">The Apolitics of </w:t>
      </w:r>
      <w:r w:rsidRPr="00F93944">
        <w:rPr>
          <w:rStyle w:val="italic"/>
        </w:rPr>
        <w:t>Supernatural</w:t>
      </w:r>
      <w:r w:rsidRPr="003C15A2">
        <w:rPr>
          <w:lang w:val="en-CA" w:eastAsia="en-CA"/>
        </w:rPr>
        <w:t xml:space="preserve">: Trapped in Escapistland </w:t>
      </w:r>
    </w:p>
    <w:p w:rsidR="001F1389" w:rsidRPr="003C15A2" w:rsidRDefault="001F1389" w:rsidP="0091713A">
      <w:pPr>
        <w:pStyle w:val="schedule"/>
        <w:rPr>
          <w:lang w:val="en-CA" w:eastAsia="en-CA"/>
        </w:rPr>
      </w:pPr>
      <w:r w:rsidRPr="003C15A2">
        <w:rPr>
          <w:lang w:val="en-CA" w:eastAsia="en-CA"/>
        </w:rPr>
        <w:t xml:space="preserve">Najwa Al-Tabaa and Katherine Shaeffer </w:t>
      </w:r>
    </w:p>
    <w:p w:rsidR="001F1389" w:rsidRPr="003C15A2" w:rsidRDefault="001F1389" w:rsidP="0091713A">
      <w:pPr>
        <w:pStyle w:val="schedule"/>
        <w:rPr>
          <w:lang w:val="en-CA" w:eastAsia="en-CA"/>
        </w:rPr>
      </w:pPr>
      <w:r w:rsidRPr="003C15A2">
        <w:rPr>
          <w:lang w:val="en-CA" w:eastAsia="en-CA"/>
        </w:rPr>
        <w:t xml:space="preserve">University of Florida (Al-Tabaa) </w:t>
      </w:r>
    </w:p>
    <w:p w:rsidR="001F1389" w:rsidRPr="003C15A2" w:rsidRDefault="001F1389" w:rsidP="0091713A">
      <w:pPr>
        <w:pStyle w:val="schedule"/>
        <w:rPr>
          <w:lang w:val="en-CA" w:eastAsia="en-CA"/>
        </w:rPr>
      </w:pPr>
      <w:r w:rsidRPr="003C15A2">
        <w:rPr>
          <w:lang w:val="en-CA" w:eastAsia="en-CA"/>
        </w:rPr>
        <w:t xml:space="preserve">Independent Scholar (Shaeffer) </w:t>
      </w:r>
    </w:p>
    <w:p w:rsidR="001F1389" w:rsidRPr="003C15A2" w:rsidRDefault="001F1389" w:rsidP="0091713A">
      <w:pPr>
        <w:pStyle w:val="schedule"/>
      </w:pPr>
    </w:p>
    <w:p w:rsidR="001F1389" w:rsidRPr="003C15A2" w:rsidRDefault="001F1389" w:rsidP="0091713A">
      <w:pPr>
        <w:pStyle w:val="schedule"/>
        <w:rPr>
          <w:lang w:val="en-CA" w:eastAsia="en-CA"/>
        </w:rPr>
      </w:pPr>
      <w:r w:rsidRPr="003C15A2">
        <w:rPr>
          <w:lang w:val="en-CA" w:eastAsia="en-CA"/>
        </w:rPr>
        <w:t>The Politics of Magic and Trauma in "King Arthur: Legend of the Sword"</w:t>
      </w:r>
    </w:p>
    <w:p w:rsidR="001F1389" w:rsidRPr="003C15A2" w:rsidRDefault="001F1389" w:rsidP="0091713A">
      <w:pPr>
        <w:pStyle w:val="schedule"/>
        <w:rPr>
          <w:lang w:val="en-CA" w:eastAsia="en-CA"/>
        </w:rPr>
      </w:pPr>
      <w:r w:rsidRPr="003C15A2">
        <w:rPr>
          <w:lang w:val="en-CA" w:eastAsia="en-CA"/>
        </w:rPr>
        <w:t xml:space="preserve">Eleanor Griggs </w:t>
      </w:r>
    </w:p>
    <w:p w:rsidR="001F1389" w:rsidRPr="003C15A2" w:rsidRDefault="001F1389" w:rsidP="0091713A">
      <w:pPr>
        <w:pStyle w:val="schedule"/>
        <w:rPr>
          <w:lang w:val="en-CA" w:eastAsia="en-CA"/>
        </w:rPr>
      </w:pPr>
      <w:r w:rsidRPr="003C15A2">
        <w:rPr>
          <w:lang w:val="en-CA" w:eastAsia="en-CA"/>
        </w:rPr>
        <w:t xml:space="preserve">University of North Carolina Chapel Hill </w:t>
      </w:r>
    </w:p>
    <w:p w:rsidR="001F1389" w:rsidRPr="003C15A2" w:rsidRDefault="001F1389" w:rsidP="0091713A">
      <w:pPr>
        <w:pStyle w:val="schedule"/>
      </w:pPr>
    </w:p>
    <w:p w:rsidR="001F1389" w:rsidRPr="003C15A2" w:rsidRDefault="001F1389" w:rsidP="0091713A">
      <w:pPr>
        <w:pStyle w:val="schedule"/>
        <w:rPr>
          <w:lang w:val="en-CA" w:eastAsia="en-CA"/>
        </w:rPr>
      </w:pPr>
      <w:r w:rsidRPr="003C15A2">
        <w:rPr>
          <w:lang w:val="en-CA" w:eastAsia="en-CA"/>
        </w:rPr>
        <w:t xml:space="preserve">From </w:t>
      </w:r>
      <w:r w:rsidRPr="00F93944">
        <w:rPr>
          <w:rStyle w:val="italic"/>
        </w:rPr>
        <w:t>Game of Thrones</w:t>
      </w:r>
      <w:r w:rsidRPr="003C15A2">
        <w:rPr>
          <w:lang w:val="en-CA" w:eastAsia="en-CA"/>
        </w:rPr>
        <w:t xml:space="preserve"> to </w:t>
      </w:r>
      <w:r w:rsidRPr="00F93944">
        <w:rPr>
          <w:rStyle w:val="italic"/>
        </w:rPr>
        <w:t>Black Mirror</w:t>
      </w:r>
      <w:r w:rsidRPr="003C15A2">
        <w:rPr>
          <w:lang w:val="en-CA" w:eastAsia="en-CA"/>
        </w:rPr>
        <w:t>, the Dark Side of Politics</w:t>
      </w:r>
    </w:p>
    <w:p w:rsidR="001F1389" w:rsidRPr="003C15A2" w:rsidRDefault="001F1389" w:rsidP="0091713A">
      <w:pPr>
        <w:pStyle w:val="schedule"/>
        <w:rPr>
          <w:lang w:val="en-CA" w:eastAsia="en-CA"/>
        </w:rPr>
      </w:pPr>
      <w:r w:rsidRPr="003C15A2">
        <w:rPr>
          <w:lang w:val="en-CA" w:eastAsia="en-CA"/>
        </w:rPr>
        <w:lastRenderedPageBreak/>
        <w:t>A. Keith Kelly</w:t>
      </w:r>
    </w:p>
    <w:p w:rsidR="001F1389" w:rsidRPr="003C15A2" w:rsidRDefault="001F1389" w:rsidP="0091713A">
      <w:pPr>
        <w:pStyle w:val="schedule"/>
        <w:rPr>
          <w:lang w:val="en-CA" w:eastAsia="en-CA"/>
        </w:rPr>
      </w:pPr>
      <w:r w:rsidRPr="003C15A2">
        <w:rPr>
          <w:lang w:val="en-CA" w:eastAsia="en-CA"/>
        </w:rPr>
        <w:t>Georgia Gwinnett College</w:t>
      </w:r>
    </w:p>
    <w:p w:rsidR="00E054DC" w:rsidRPr="003C15A2" w:rsidRDefault="00E054DC" w:rsidP="0091713A">
      <w:pPr>
        <w:pStyle w:val="schedule"/>
        <w:rPr>
          <w:lang w:val="en-CA"/>
        </w:rPr>
      </w:pPr>
    </w:p>
    <w:p w:rsidR="0051266C" w:rsidRPr="003C15A2" w:rsidRDefault="00D2404A" w:rsidP="0091713A">
      <w:pPr>
        <w:pStyle w:val="schedule"/>
      </w:pPr>
      <w:r w:rsidRPr="00CC4926">
        <w:rPr>
          <w:rStyle w:val="bold"/>
        </w:rPr>
        <w:t>1</w:t>
      </w:r>
      <w:r w:rsidR="00567530" w:rsidRPr="00CC4926">
        <w:rPr>
          <w:rStyle w:val="bold"/>
        </w:rPr>
        <w:t>4</w:t>
      </w:r>
      <w:r w:rsidR="0010353B" w:rsidRPr="00CC4926">
        <w:rPr>
          <w:rStyle w:val="bold"/>
        </w:rPr>
        <w:t>1</w:t>
      </w:r>
      <w:r w:rsidRPr="00CC4926">
        <w:rPr>
          <w:rStyle w:val="bold"/>
        </w:rPr>
        <w:t>.</w:t>
      </w:r>
      <w:r w:rsidR="006B14F2" w:rsidRPr="00CC4926">
        <w:rPr>
          <w:rStyle w:val="bold"/>
        </w:rPr>
        <w:t xml:space="preserve"> </w:t>
      </w:r>
      <w:r w:rsidR="0051266C" w:rsidRPr="00CC4926">
        <w:rPr>
          <w:rStyle w:val="bold"/>
        </w:rPr>
        <w:t>(VPAA)</w:t>
      </w:r>
      <w:r w:rsidR="008E4942" w:rsidRPr="00CC4926">
        <w:rPr>
          <w:rStyle w:val="bold"/>
        </w:rPr>
        <w:t xml:space="preserve"> </w:t>
      </w:r>
      <w:r w:rsidR="00F7439A" w:rsidRPr="00CC4926">
        <w:rPr>
          <w:rStyle w:val="bold"/>
        </w:rPr>
        <w:t>Marvels Beyond the Mainstream</w:t>
      </w:r>
      <w:r w:rsidR="003C15A2" w:rsidRPr="003C15A2">
        <w:rPr>
          <w:bCs/>
        </w:rPr>
        <w:tab/>
      </w:r>
      <w:r w:rsidR="003C15A2" w:rsidRPr="003C15A2">
        <w:rPr>
          <w:bCs/>
        </w:rPr>
        <w:tab/>
      </w:r>
      <w:r w:rsidR="0051266C" w:rsidRPr="00F93944">
        <w:rPr>
          <w:rStyle w:val="italic"/>
        </w:rPr>
        <w:t>Dogwood</w:t>
      </w:r>
    </w:p>
    <w:p w:rsidR="008E4942" w:rsidRPr="00523318" w:rsidRDefault="00083E58" w:rsidP="0091713A">
      <w:pPr>
        <w:pStyle w:val="schedule"/>
      </w:pPr>
      <w:r w:rsidRPr="00F93944">
        <w:rPr>
          <w:rStyle w:val="bold"/>
        </w:rPr>
        <w:t>Chair:</w:t>
      </w:r>
      <w:r w:rsidR="008E4942" w:rsidRPr="00523318">
        <w:t xml:space="preserve"> Eden Lee Lackner</w:t>
      </w:r>
    </w:p>
    <w:p w:rsidR="008E4942" w:rsidRPr="00523318" w:rsidRDefault="008E4942" w:rsidP="0091713A">
      <w:pPr>
        <w:pStyle w:val="schedule"/>
      </w:pPr>
      <w:r w:rsidRPr="00523318">
        <w:t>University of Calgary</w:t>
      </w:r>
    </w:p>
    <w:p w:rsidR="008E4942" w:rsidRPr="00523318" w:rsidRDefault="008E4942" w:rsidP="0091713A">
      <w:pPr>
        <w:pStyle w:val="schedule"/>
      </w:pPr>
    </w:p>
    <w:p w:rsidR="008E4942" w:rsidRPr="003C15A2" w:rsidRDefault="008E4942" w:rsidP="0091713A">
      <w:pPr>
        <w:pStyle w:val="schedule"/>
      </w:pPr>
      <w:r w:rsidRPr="003C15A2">
        <w:t>The Cost of Avenging: Depictions of Character Trauma in Marvel Cinematic Universe Fan Fiction</w:t>
      </w:r>
    </w:p>
    <w:p w:rsidR="008E4942" w:rsidRPr="003C15A2" w:rsidRDefault="008E4942" w:rsidP="0091713A">
      <w:pPr>
        <w:pStyle w:val="schedule"/>
      </w:pPr>
      <w:r w:rsidRPr="003C15A2">
        <w:t>Jennifer Brown</w:t>
      </w:r>
    </w:p>
    <w:p w:rsidR="008E4942" w:rsidRPr="003C15A2" w:rsidRDefault="008E4942" w:rsidP="0091713A">
      <w:pPr>
        <w:pStyle w:val="schedule"/>
      </w:pPr>
      <w:r w:rsidRPr="003C15A2">
        <w:t>Boston College</w:t>
      </w:r>
    </w:p>
    <w:p w:rsidR="008E4942" w:rsidRPr="003C15A2" w:rsidRDefault="008E4942" w:rsidP="0091713A">
      <w:pPr>
        <w:pStyle w:val="schedule"/>
      </w:pPr>
    </w:p>
    <w:p w:rsidR="008E4942" w:rsidRPr="003C15A2" w:rsidRDefault="008E4942" w:rsidP="0091713A">
      <w:pPr>
        <w:pStyle w:val="schedule"/>
      </w:pPr>
      <w:r w:rsidRPr="003C15A2">
        <w:t>The Hero with Two Dirty Hands: Genius, Hypervigilance, and the Machiavellian Hero in Mainstream Superhero Comics</w:t>
      </w:r>
    </w:p>
    <w:p w:rsidR="008E4942" w:rsidRPr="003C15A2" w:rsidRDefault="008E4942" w:rsidP="0091713A">
      <w:pPr>
        <w:pStyle w:val="schedule"/>
      </w:pPr>
      <w:r w:rsidRPr="003C15A2">
        <w:t>Sean D. Memolo</w:t>
      </w:r>
    </w:p>
    <w:p w:rsidR="008E4942" w:rsidRPr="003C15A2" w:rsidRDefault="008E4942" w:rsidP="0091713A">
      <w:pPr>
        <w:pStyle w:val="schedule"/>
      </w:pPr>
      <w:r w:rsidRPr="003C15A2">
        <w:t>Independent Scholar</w:t>
      </w:r>
    </w:p>
    <w:p w:rsidR="00D2404A" w:rsidRPr="003C15A2" w:rsidRDefault="00D2404A" w:rsidP="0091713A">
      <w:pPr>
        <w:pStyle w:val="schedule"/>
      </w:pPr>
    </w:p>
    <w:p w:rsidR="001D5C93" w:rsidRPr="00F93944" w:rsidRDefault="00D2404A" w:rsidP="0091713A">
      <w:pPr>
        <w:pStyle w:val="schedule"/>
        <w:rPr>
          <w:rStyle w:val="italic"/>
        </w:rPr>
      </w:pPr>
      <w:r w:rsidRPr="00CC4926">
        <w:rPr>
          <w:rStyle w:val="bold"/>
        </w:rPr>
        <w:t>1</w:t>
      </w:r>
      <w:r w:rsidR="00BA7D43" w:rsidRPr="00CC4926">
        <w:rPr>
          <w:rStyle w:val="bold"/>
        </w:rPr>
        <w:t>4</w:t>
      </w:r>
      <w:r w:rsidR="0010353B" w:rsidRPr="00CC4926">
        <w:rPr>
          <w:rStyle w:val="bold"/>
        </w:rPr>
        <w:t>2</w:t>
      </w:r>
      <w:r w:rsidRPr="00CC4926">
        <w:rPr>
          <w:rStyle w:val="bold"/>
        </w:rPr>
        <w:t xml:space="preserve">. </w:t>
      </w:r>
      <w:r w:rsidR="00F11ACD" w:rsidRPr="00CC4926">
        <w:rPr>
          <w:rStyle w:val="bold"/>
        </w:rPr>
        <w:t>(</w:t>
      </w:r>
      <w:r w:rsidR="00794C17" w:rsidRPr="00CC4926">
        <w:rPr>
          <w:rStyle w:val="bold"/>
        </w:rPr>
        <w:t>FTV</w:t>
      </w:r>
      <w:r w:rsidR="001D5C93" w:rsidRPr="00CC4926">
        <w:rPr>
          <w:rStyle w:val="bold"/>
        </w:rPr>
        <w:t xml:space="preserve">) </w:t>
      </w:r>
      <w:r w:rsidR="00794C17" w:rsidRPr="00CC4926">
        <w:rPr>
          <w:rStyle w:val="bold"/>
        </w:rPr>
        <w:t>Panel: Political Economy in the Franchise Era</w:t>
      </w:r>
      <w:r w:rsidR="001D5C93" w:rsidRPr="003C15A2">
        <w:tab/>
      </w:r>
      <w:r w:rsidR="001D5C93" w:rsidRPr="003C15A2">
        <w:tab/>
      </w:r>
      <w:r w:rsidR="001D5C93" w:rsidRPr="00F93944">
        <w:rPr>
          <w:rStyle w:val="italic"/>
        </w:rPr>
        <w:t xml:space="preserve">Maple </w:t>
      </w:r>
    </w:p>
    <w:p w:rsidR="0042526F" w:rsidRPr="00523318" w:rsidRDefault="00083E58" w:rsidP="0091713A">
      <w:pPr>
        <w:pStyle w:val="schedule"/>
        <w:rPr>
          <w:lang w:val="en-CA" w:eastAsia="en-CA"/>
        </w:rPr>
      </w:pPr>
      <w:r w:rsidRPr="00F93944">
        <w:rPr>
          <w:rStyle w:val="bold"/>
        </w:rPr>
        <w:t>Moderator:</w:t>
      </w:r>
      <w:r w:rsidR="00794C17" w:rsidRPr="00523318">
        <w:rPr>
          <w:rFonts w:cs="Times New Roman"/>
          <w:lang w:val="nl-NL"/>
        </w:rPr>
        <w:t xml:space="preserve"> </w:t>
      </w:r>
      <w:r w:rsidR="0042526F" w:rsidRPr="00523318">
        <w:rPr>
          <w:lang w:val="en-CA" w:eastAsia="en-CA"/>
        </w:rPr>
        <w:t>Gerry Canavan</w:t>
      </w:r>
    </w:p>
    <w:p w:rsidR="0042526F" w:rsidRPr="00523318" w:rsidRDefault="0042526F" w:rsidP="0091713A">
      <w:pPr>
        <w:pStyle w:val="schedule"/>
        <w:rPr>
          <w:lang w:val="en-CA" w:eastAsia="en-CA"/>
        </w:rPr>
      </w:pPr>
      <w:r w:rsidRPr="00523318">
        <w:rPr>
          <w:lang w:val="en-CA" w:eastAsia="en-CA"/>
        </w:rPr>
        <w:t>Marquette University</w:t>
      </w:r>
    </w:p>
    <w:p w:rsidR="00794C17" w:rsidRPr="00523318" w:rsidRDefault="00794C17" w:rsidP="0091713A">
      <w:pPr>
        <w:pStyle w:val="schedule"/>
        <w:rPr>
          <w:lang w:val="nl-NL"/>
        </w:rPr>
      </w:pPr>
    </w:p>
    <w:p w:rsidR="006F0BFA" w:rsidRPr="003C15A2" w:rsidRDefault="006F0BFA" w:rsidP="0091713A">
      <w:pPr>
        <w:pStyle w:val="schedule"/>
        <w:rPr>
          <w:lang w:val="en-CA" w:eastAsia="en-CA"/>
        </w:rPr>
      </w:pPr>
      <w:r w:rsidRPr="003C15A2">
        <w:rPr>
          <w:lang w:val="en-CA" w:eastAsia="en-CA"/>
        </w:rPr>
        <w:t>Stina Attebery, UC Riverside</w:t>
      </w:r>
    </w:p>
    <w:p w:rsidR="00794C17" w:rsidRPr="003C15A2" w:rsidRDefault="00794C17" w:rsidP="0091713A">
      <w:pPr>
        <w:pStyle w:val="schedule"/>
        <w:rPr>
          <w:lang w:val="en-CA" w:eastAsia="en-CA"/>
        </w:rPr>
      </w:pPr>
      <w:r w:rsidRPr="003C15A2">
        <w:rPr>
          <w:lang w:val="en-CA" w:eastAsia="en-CA"/>
        </w:rPr>
        <w:t>Steven Shaviro, Wayne State</w:t>
      </w:r>
      <w:r w:rsidR="00120031" w:rsidRPr="003C15A2">
        <w:rPr>
          <w:lang w:val="en-CA" w:eastAsia="en-CA"/>
        </w:rPr>
        <w:t xml:space="preserve"> University</w:t>
      </w:r>
    </w:p>
    <w:p w:rsidR="0042526F" w:rsidRPr="003C15A2" w:rsidRDefault="0042526F" w:rsidP="0091713A">
      <w:pPr>
        <w:pStyle w:val="schedule"/>
        <w:rPr>
          <w:rFonts w:eastAsia="Times New Roman" w:cs="Arial"/>
        </w:rPr>
      </w:pPr>
      <w:r w:rsidRPr="003C15A2">
        <w:rPr>
          <w:bCs/>
        </w:rPr>
        <w:t xml:space="preserve">Ida Yoshinaga, </w:t>
      </w:r>
      <w:r w:rsidRPr="003C15A2">
        <w:t xml:space="preserve">University of </w:t>
      </w:r>
      <w:r w:rsidRPr="003C15A2">
        <w:rPr>
          <w:rFonts w:cstheme="minorHAnsi"/>
        </w:rPr>
        <w:t>Hawai</w:t>
      </w:r>
      <w:r w:rsidRPr="003C15A2">
        <w:rPr>
          <w:rFonts w:ascii="Times New Roman" w:hAnsi="Times New Roman" w:cs="Times New Roman"/>
        </w:rPr>
        <w:t>ʻ</w:t>
      </w:r>
      <w:r w:rsidRPr="003C15A2">
        <w:rPr>
          <w:rFonts w:cstheme="minorHAnsi"/>
        </w:rPr>
        <w:t>i</w:t>
      </w:r>
      <w:r w:rsidRPr="003C15A2">
        <w:t xml:space="preserve"> at Mānoa</w:t>
      </w:r>
    </w:p>
    <w:p w:rsidR="00D2404A" w:rsidRPr="003C15A2" w:rsidRDefault="00D2404A" w:rsidP="0091713A">
      <w:pPr>
        <w:pStyle w:val="schedule"/>
      </w:pPr>
    </w:p>
    <w:p w:rsidR="00D2404A" w:rsidRPr="00F93944" w:rsidRDefault="00D2404A" w:rsidP="0091713A">
      <w:pPr>
        <w:pStyle w:val="schedule"/>
        <w:rPr>
          <w:rStyle w:val="italic"/>
        </w:rPr>
      </w:pPr>
      <w:r w:rsidRPr="00CC4926">
        <w:rPr>
          <w:rStyle w:val="bold"/>
        </w:rPr>
        <w:t>1</w:t>
      </w:r>
      <w:r w:rsidR="00943DE3" w:rsidRPr="00CC4926">
        <w:rPr>
          <w:rStyle w:val="bold"/>
        </w:rPr>
        <w:t>4</w:t>
      </w:r>
      <w:r w:rsidR="0010353B" w:rsidRPr="00CC4926">
        <w:rPr>
          <w:rStyle w:val="bold"/>
        </w:rPr>
        <w:t>3</w:t>
      </w:r>
      <w:r w:rsidRPr="00CC4926">
        <w:rPr>
          <w:rStyle w:val="bold"/>
        </w:rPr>
        <w:t>.</w:t>
      </w:r>
      <w:r w:rsidR="003C3708" w:rsidRPr="00CC4926">
        <w:rPr>
          <w:rStyle w:val="bold"/>
        </w:rPr>
        <w:t xml:space="preserve"> (</w:t>
      </w:r>
      <w:r w:rsidR="009827FE" w:rsidRPr="00CC4926">
        <w:rPr>
          <w:rStyle w:val="bold"/>
        </w:rPr>
        <w:t>CYA</w:t>
      </w:r>
      <w:r w:rsidR="003C3708" w:rsidRPr="00CC4926">
        <w:rPr>
          <w:rStyle w:val="bold"/>
        </w:rPr>
        <w:t>)</w:t>
      </w:r>
      <w:r w:rsidR="00523318" w:rsidRPr="00CC4926">
        <w:rPr>
          <w:rStyle w:val="bold"/>
        </w:rPr>
        <w:t xml:space="preserve"> </w:t>
      </w:r>
      <w:r w:rsidR="009827FE" w:rsidRPr="00CC4926">
        <w:rPr>
          <w:rStyle w:val="bold"/>
        </w:rPr>
        <w:t>Disability and Trauma in Young Adult Literature</w:t>
      </w:r>
      <w:r w:rsidR="003C3708" w:rsidRPr="003C15A2">
        <w:tab/>
      </w:r>
      <w:r w:rsidR="003C3708" w:rsidRPr="003C15A2">
        <w:tab/>
      </w:r>
      <w:r w:rsidRPr="00F93944">
        <w:rPr>
          <w:rStyle w:val="italic"/>
        </w:rPr>
        <w:t>Magnolia</w:t>
      </w:r>
    </w:p>
    <w:p w:rsidR="009827FE" w:rsidRPr="00523318" w:rsidRDefault="00083E58" w:rsidP="0091713A">
      <w:pPr>
        <w:pStyle w:val="schedule"/>
      </w:pPr>
      <w:r w:rsidRPr="00F93944">
        <w:rPr>
          <w:rStyle w:val="bold"/>
        </w:rPr>
        <w:t>Chair:</w:t>
      </w:r>
      <w:r w:rsidR="009827FE" w:rsidRPr="00523318">
        <w:t xml:space="preserve"> Rodney Fierce</w:t>
      </w:r>
    </w:p>
    <w:p w:rsidR="009827FE" w:rsidRPr="00523318" w:rsidRDefault="009827FE" w:rsidP="0091713A">
      <w:pPr>
        <w:pStyle w:val="schedule"/>
      </w:pPr>
      <w:r w:rsidRPr="00523318">
        <w:t>The University of Southern Mississippi</w:t>
      </w:r>
    </w:p>
    <w:p w:rsidR="009827FE" w:rsidRPr="00523318" w:rsidRDefault="009827FE" w:rsidP="0091713A">
      <w:pPr>
        <w:pStyle w:val="schedule"/>
      </w:pPr>
    </w:p>
    <w:p w:rsidR="009827FE" w:rsidRPr="003C15A2" w:rsidRDefault="009827FE" w:rsidP="0091713A">
      <w:pPr>
        <w:pStyle w:val="schedule"/>
      </w:pPr>
      <w:r w:rsidRPr="003C15A2">
        <w:t xml:space="preserve">The Magic Cure: Roald Dahl’s Expression of Trauma Theory </w:t>
      </w:r>
    </w:p>
    <w:p w:rsidR="009827FE" w:rsidRPr="003C15A2" w:rsidRDefault="009827FE" w:rsidP="0091713A">
      <w:pPr>
        <w:pStyle w:val="schedule"/>
      </w:pPr>
      <w:r w:rsidRPr="003C15A2">
        <w:t>Mikayla R. Sharpless</w:t>
      </w:r>
    </w:p>
    <w:p w:rsidR="009827FE" w:rsidRPr="003C15A2" w:rsidRDefault="009827FE" w:rsidP="0091713A">
      <w:pPr>
        <w:pStyle w:val="schedule"/>
      </w:pPr>
      <w:r w:rsidRPr="003C15A2">
        <w:t>Kansas State University</w:t>
      </w:r>
    </w:p>
    <w:p w:rsidR="009827FE" w:rsidRPr="003C15A2" w:rsidRDefault="009827FE" w:rsidP="0091713A">
      <w:pPr>
        <w:pStyle w:val="schedule"/>
      </w:pPr>
    </w:p>
    <w:p w:rsidR="009827FE" w:rsidRPr="003C15A2" w:rsidRDefault="009827FE" w:rsidP="0091713A">
      <w:pPr>
        <w:pStyle w:val="schedule"/>
      </w:pPr>
      <w:r w:rsidRPr="003C15A2">
        <w:t>The Threat of Silence in Mark Alpert’s Dystopian Simulation</w:t>
      </w:r>
    </w:p>
    <w:p w:rsidR="009827FE" w:rsidRPr="003C15A2" w:rsidRDefault="009827FE" w:rsidP="0091713A">
      <w:pPr>
        <w:pStyle w:val="schedule"/>
      </w:pPr>
      <w:r w:rsidRPr="003C15A2">
        <w:t>Anelis</w:t>
      </w:r>
      <w:r w:rsidR="00C5183E" w:rsidRPr="003C15A2">
        <w:t>e</w:t>
      </w:r>
      <w:r w:rsidRPr="003C15A2">
        <w:t xml:space="preserve"> Farris</w:t>
      </w:r>
    </w:p>
    <w:p w:rsidR="009827FE" w:rsidRPr="003C15A2" w:rsidRDefault="009827FE" w:rsidP="0091713A">
      <w:pPr>
        <w:pStyle w:val="schedule"/>
      </w:pPr>
      <w:r w:rsidRPr="003C15A2">
        <w:t>Idaho State University</w:t>
      </w:r>
    </w:p>
    <w:p w:rsidR="009827FE" w:rsidRPr="003C15A2" w:rsidRDefault="009827FE" w:rsidP="0091713A">
      <w:pPr>
        <w:pStyle w:val="schedule"/>
      </w:pPr>
    </w:p>
    <w:p w:rsidR="009827FE" w:rsidRPr="003C15A2" w:rsidRDefault="009827FE" w:rsidP="0091713A">
      <w:pPr>
        <w:pStyle w:val="schedule"/>
      </w:pPr>
      <w:r w:rsidRPr="003C15A2">
        <w:t>“I Can't Steal Anything Without Two Hands. That’s Why She Cut One Off”: The Disability Politics of Megan Whalen Turner’s The Queen’s Thief Series</w:t>
      </w:r>
    </w:p>
    <w:p w:rsidR="009827FE" w:rsidRPr="003C15A2" w:rsidRDefault="009827FE" w:rsidP="0091713A">
      <w:pPr>
        <w:pStyle w:val="schedule"/>
      </w:pPr>
      <w:r w:rsidRPr="003C15A2">
        <w:t>Corinne Matthews</w:t>
      </w:r>
    </w:p>
    <w:p w:rsidR="009827FE" w:rsidRPr="003C15A2" w:rsidRDefault="009827FE" w:rsidP="0091713A">
      <w:pPr>
        <w:pStyle w:val="schedule"/>
      </w:pPr>
      <w:r w:rsidRPr="003C15A2">
        <w:t>University of Florida</w:t>
      </w:r>
    </w:p>
    <w:p w:rsidR="00D2404A" w:rsidRPr="003C15A2" w:rsidRDefault="00D2404A" w:rsidP="0091713A">
      <w:pPr>
        <w:pStyle w:val="schedule"/>
      </w:pPr>
    </w:p>
    <w:p w:rsidR="00D2404A" w:rsidRPr="00F93944" w:rsidRDefault="00D2404A" w:rsidP="0091713A">
      <w:pPr>
        <w:pStyle w:val="schedule"/>
        <w:rPr>
          <w:rStyle w:val="italic"/>
        </w:rPr>
      </w:pPr>
      <w:r w:rsidRPr="00CC4926">
        <w:rPr>
          <w:rStyle w:val="bold"/>
        </w:rPr>
        <w:t>1</w:t>
      </w:r>
      <w:r w:rsidR="00943DE3" w:rsidRPr="00CC4926">
        <w:rPr>
          <w:rStyle w:val="bold"/>
        </w:rPr>
        <w:t>4</w:t>
      </w:r>
      <w:r w:rsidR="0010353B" w:rsidRPr="00CC4926">
        <w:rPr>
          <w:rStyle w:val="bold"/>
        </w:rPr>
        <w:t>4</w:t>
      </w:r>
      <w:r w:rsidRPr="00CC4926">
        <w:rPr>
          <w:rStyle w:val="bold"/>
        </w:rPr>
        <w:t xml:space="preserve">. </w:t>
      </w:r>
      <w:r w:rsidR="00153D44" w:rsidRPr="00CC4926">
        <w:rPr>
          <w:rStyle w:val="bold"/>
        </w:rPr>
        <w:t>(SF) Global Science Fiction</w:t>
      </w:r>
      <w:r w:rsidR="00475388" w:rsidRPr="003C15A2">
        <w:tab/>
      </w:r>
      <w:r w:rsidR="00475388" w:rsidRPr="003C15A2">
        <w:tab/>
      </w:r>
      <w:r w:rsidRPr="00F93944">
        <w:rPr>
          <w:rStyle w:val="italic"/>
        </w:rPr>
        <w:t xml:space="preserve">Captiva A </w:t>
      </w:r>
    </w:p>
    <w:p w:rsidR="00153D44" w:rsidRPr="00523318" w:rsidRDefault="00083E58" w:rsidP="0091713A">
      <w:pPr>
        <w:pStyle w:val="schedule"/>
      </w:pPr>
      <w:r w:rsidRPr="00F93944">
        <w:rPr>
          <w:rStyle w:val="bold"/>
        </w:rPr>
        <w:t>Chair:</w:t>
      </w:r>
      <w:r w:rsidR="00153D44" w:rsidRPr="00523318">
        <w:t xml:space="preserve"> David M. Higgins</w:t>
      </w:r>
    </w:p>
    <w:p w:rsidR="00153D44" w:rsidRPr="00523318" w:rsidRDefault="00153D44" w:rsidP="0091713A">
      <w:pPr>
        <w:pStyle w:val="schedule"/>
      </w:pPr>
      <w:r w:rsidRPr="00523318">
        <w:t xml:space="preserve">Inver Hills College </w:t>
      </w:r>
    </w:p>
    <w:p w:rsidR="00153D44" w:rsidRPr="00523318" w:rsidRDefault="00153D44" w:rsidP="0091713A">
      <w:pPr>
        <w:pStyle w:val="schedule"/>
      </w:pPr>
    </w:p>
    <w:p w:rsidR="00153D44" w:rsidRPr="003C15A2" w:rsidRDefault="00153D44" w:rsidP="0091713A">
      <w:pPr>
        <w:pStyle w:val="schedule"/>
      </w:pPr>
      <w:r w:rsidRPr="003C15A2">
        <w:t>The Myth of an Origin: Postmemory Environments in the Speculative Worlds of Larissa Lai</w:t>
      </w:r>
    </w:p>
    <w:p w:rsidR="00153D44" w:rsidRPr="003C15A2" w:rsidRDefault="00153D44" w:rsidP="0091713A">
      <w:pPr>
        <w:pStyle w:val="schedule"/>
      </w:pPr>
      <w:r w:rsidRPr="003C15A2">
        <w:t xml:space="preserve">Britt Hubley </w:t>
      </w:r>
    </w:p>
    <w:p w:rsidR="00153D44" w:rsidRPr="003C15A2" w:rsidRDefault="00153D44" w:rsidP="0091713A">
      <w:pPr>
        <w:pStyle w:val="schedule"/>
      </w:pPr>
      <w:r w:rsidRPr="003C15A2">
        <w:t xml:space="preserve">University of Toronto </w:t>
      </w:r>
    </w:p>
    <w:p w:rsidR="00153D44" w:rsidRPr="003C15A2" w:rsidRDefault="00153D44" w:rsidP="0091713A">
      <w:pPr>
        <w:pStyle w:val="schedule"/>
      </w:pPr>
    </w:p>
    <w:p w:rsidR="00153D44" w:rsidRPr="003C15A2" w:rsidRDefault="00153D44" w:rsidP="0091713A">
      <w:pPr>
        <w:pStyle w:val="schedule"/>
      </w:pPr>
      <w:r w:rsidRPr="003C15A2">
        <w:t xml:space="preserve">The Pedagogical Belles Lettres of Socialist Science Fiction(s) </w:t>
      </w:r>
    </w:p>
    <w:p w:rsidR="00153D44" w:rsidRPr="003C15A2" w:rsidRDefault="00153D44" w:rsidP="0091713A">
      <w:pPr>
        <w:pStyle w:val="schedule"/>
      </w:pPr>
      <w:r w:rsidRPr="003C15A2">
        <w:t xml:space="preserve">Virginia </w:t>
      </w:r>
      <w:r w:rsidR="004958A4" w:rsidRPr="003C15A2">
        <w:t xml:space="preserve">L. </w:t>
      </w:r>
      <w:r w:rsidRPr="003C15A2">
        <w:t xml:space="preserve">Conn  </w:t>
      </w:r>
    </w:p>
    <w:p w:rsidR="00153D44" w:rsidRPr="003C15A2" w:rsidRDefault="00153D44" w:rsidP="0091713A">
      <w:pPr>
        <w:pStyle w:val="schedule"/>
      </w:pPr>
      <w:r w:rsidRPr="003C15A2">
        <w:t>Rutgers University</w:t>
      </w:r>
    </w:p>
    <w:p w:rsidR="000406F9" w:rsidRPr="003C15A2" w:rsidRDefault="000406F9" w:rsidP="0091713A">
      <w:pPr>
        <w:pStyle w:val="schedule"/>
        <w:rPr>
          <w:lang w:val="en-GB"/>
        </w:rPr>
      </w:pPr>
    </w:p>
    <w:p w:rsidR="00D2404A" w:rsidRPr="003C15A2" w:rsidRDefault="00D2404A" w:rsidP="0091713A">
      <w:pPr>
        <w:pStyle w:val="schedule"/>
        <w:rPr>
          <w:lang w:val="en-GB"/>
        </w:rPr>
      </w:pPr>
      <w:r w:rsidRPr="00CC4926">
        <w:rPr>
          <w:rStyle w:val="bold"/>
        </w:rPr>
        <w:t>1</w:t>
      </w:r>
      <w:r w:rsidR="00943DE3" w:rsidRPr="00CC4926">
        <w:rPr>
          <w:rStyle w:val="bold"/>
        </w:rPr>
        <w:t>4</w:t>
      </w:r>
      <w:r w:rsidR="0010353B" w:rsidRPr="00CC4926">
        <w:rPr>
          <w:rStyle w:val="bold"/>
        </w:rPr>
        <w:t>5</w:t>
      </w:r>
      <w:r w:rsidRPr="00CC4926">
        <w:rPr>
          <w:rStyle w:val="bold"/>
        </w:rPr>
        <w:t>. (</w:t>
      </w:r>
      <w:r w:rsidR="00027468" w:rsidRPr="00CC4926">
        <w:rPr>
          <w:rStyle w:val="bold"/>
        </w:rPr>
        <w:t>GaH</w:t>
      </w:r>
      <w:r w:rsidRPr="00CC4926">
        <w:rPr>
          <w:rStyle w:val="bold"/>
        </w:rPr>
        <w:t>)</w:t>
      </w:r>
      <w:r w:rsidR="00027468" w:rsidRPr="00CC4926">
        <w:rPr>
          <w:rStyle w:val="bold"/>
        </w:rPr>
        <w:t xml:space="preserve"> </w:t>
      </w:r>
      <w:r w:rsidR="00F47DE3">
        <w:rPr>
          <w:rStyle w:val="bold"/>
        </w:rPr>
        <w:t>Spectrality, Analog and Digital</w:t>
      </w:r>
      <w:r w:rsidR="003C15A2" w:rsidRPr="003C15A2">
        <w:rPr>
          <w:rFonts w:cs="Calibri"/>
        </w:rPr>
        <w:tab/>
      </w:r>
      <w:r w:rsidR="003C15A2" w:rsidRPr="003C15A2">
        <w:rPr>
          <w:rFonts w:cs="Calibri"/>
        </w:rPr>
        <w:tab/>
      </w:r>
      <w:r w:rsidRPr="00F93944">
        <w:rPr>
          <w:rStyle w:val="italic"/>
        </w:rPr>
        <w:t>Captiva B</w:t>
      </w:r>
    </w:p>
    <w:p w:rsidR="00027468" w:rsidRPr="00523318" w:rsidRDefault="00083E58" w:rsidP="0091713A">
      <w:pPr>
        <w:pStyle w:val="schedule"/>
      </w:pPr>
      <w:r w:rsidRPr="00F93944">
        <w:rPr>
          <w:rStyle w:val="bold"/>
        </w:rPr>
        <w:t>Chair:</w:t>
      </w:r>
      <w:r w:rsidR="00027468" w:rsidRPr="00523318">
        <w:t xml:space="preserve"> </w:t>
      </w:r>
      <w:r w:rsidR="00F15D96" w:rsidRPr="00523318">
        <w:t>Sean Moreland</w:t>
      </w:r>
    </w:p>
    <w:p w:rsidR="00027468" w:rsidRPr="00523318" w:rsidRDefault="00027468" w:rsidP="0091713A">
      <w:pPr>
        <w:pStyle w:val="schedule"/>
      </w:pPr>
      <w:r w:rsidRPr="00523318">
        <w:t xml:space="preserve">University of </w:t>
      </w:r>
      <w:r w:rsidR="00F15D96" w:rsidRPr="00523318">
        <w:t>Ottawa</w:t>
      </w:r>
    </w:p>
    <w:p w:rsidR="00027468" w:rsidRPr="00523318" w:rsidRDefault="00027468" w:rsidP="0091713A">
      <w:pPr>
        <w:pStyle w:val="schedule"/>
      </w:pPr>
    </w:p>
    <w:p w:rsidR="00027468" w:rsidRPr="003C15A2" w:rsidRDefault="00027468" w:rsidP="0091713A">
      <w:pPr>
        <w:pStyle w:val="schedule"/>
      </w:pPr>
      <w:r w:rsidRPr="003C15A2">
        <w:t xml:space="preserve">The </w:t>
      </w:r>
      <w:r w:rsidR="00523318" w:rsidRPr="003C15A2">
        <w:t xml:space="preserve">Value </w:t>
      </w:r>
      <w:r w:rsidR="00523318">
        <w:t>o</w:t>
      </w:r>
      <w:r w:rsidR="00523318" w:rsidRPr="003C15A2">
        <w:t xml:space="preserve">f </w:t>
      </w:r>
      <w:r w:rsidR="00523318">
        <w:t>t</w:t>
      </w:r>
      <w:r w:rsidR="00523318" w:rsidRPr="003C15A2">
        <w:t xml:space="preserve">he Familiar </w:t>
      </w:r>
      <w:r w:rsidR="00523318">
        <w:t>i</w:t>
      </w:r>
      <w:r w:rsidR="00523318" w:rsidRPr="003C15A2">
        <w:t>n Nostalgia Horror</w:t>
      </w:r>
    </w:p>
    <w:p w:rsidR="00027468" w:rsidRPr="003C15A2" w:rsidRDefault="00027468" w:rsidP="0091713A">
      <w:pPr>
        <w:pStyle w:val="schedule"/>
      </w:pPr>
      <w:r w:rsidRPr="003C15A2">
        <w:t>Stacey Baran</w:t>
      </w:r>
    </w:p>
    <w:p w:rsidR="00027468" w:rsidRPr="003C15A2" w:rsidRDefault="00027468" w:rsidP="0091713A">
      <w:pPr>
        <w:pStyle w:val="schedule"/>
      </w:pPr>
      <w:r w:rsidRPr="003C15A2">
        <w:t>The College at Brockport</w:t>
      </w:r>
    </w:p>
    <w:p w:rsidR="00F15D96" w:rsidRPr="003C15A2" w:rsidRDefault="00F15D96" w:rsidP="0091713A">
      <w:pPr>
        <w:pStyle w:val="schedule"/>
      </w:pPr>
    </w:p>
    <w:p w:rsidR="00F15D96" w:rsidRPr="003C15A2" w:rsidRDefault="00F15D96" w:rsidP="0091713A">
      <w:pPr>
        <w:pStyle w:val="schedule"/>
      </w:pPr>
      <w:r w:rsidRPr="003C15A2">
        <w:t xml:space="preserve">“Do You Remember Being Born?”: Digital Memory and Monstrosity in </w:t>
      </w:r>
      <w:r w:rsidRPr="00F93944">
        <w:rPr>
          <w:rStyle w:val="italic"/>
        </w:rPr>
        <w:t>Petscop</w:t>
      </w:r>
    </w:p>
    <w:p w:rsidR="00F15D96" w:rsidRPr="003C15A2" w:rsidRDefault="00F15D96" w:rsidP="0091713A">
      <w:pPr>
        <w:pStyle w:val="schedule"/>
      </w:pPr>
      <w:r w:rsidRPr="003C15A2">
        <w:t>Andrew Ferguson</w:t>
      </w:r>
    </w:p>
    <w:p w:rsidR="00F15D96" w:rsidRDefault="00F15D96" w:rsidP="0091713A">
      <w:pPr>
        <w:pStyle w:val="schedule"/>
      </w:pPr>
      <w:r w:rsidRPr="003C15A2">
        <w:t>University of Maryland</w:t>
      </w:r>
    </w:p>
    <w:p w:rsidR="00F47DE3" w:rsidRDefault="00F47DE3" w:rsidP="0091713A">
      <w:pPr>
        <w:pStyle w:val="schedule"/>
      </w:pPr>
    </w:p>
    <w:p w:rsidR="00F47DE3" w:rsidRDefault="00F47DE3" w:rsidP="0091713A">
      <w:pPr>
        <w:pStyle w:val="schedule"/>
        <w:rPr>
          <w:rFonts w:eastAsia="Times New Roman"/>
        </w:rPr>
      </w:pPr>
      <w:r>
        <w:rPr>
          <w:rFonts w:eastAsia="Times New Roman"/>
        </w:rPr>
        <w:t>Shirley Jackson's Posthumanist Ghosts: Revisiting Spectrality and Trauma in the Haunting of Hill House</w:t>
      </w:r>
    </w:p>
    <w:p w:rsidR="00F47DE3" w:rsidRDefault="00F47DE3" w:rsidP="0091713A">
      <w:pPr>
        <w:pStyle w:val="schedule"/>
        <w:rPr>
          <w:rFonts w:eastAsia="Times New Roman"/>
        </w:rPr>
      </w:pPr>
      <w:r>
        <w:rPr>
          <w:rFonts w:eastAsia="Times New Roman"/>
        </w:rPr>
        <w:t>Tony M. Vinci</w:t>
      </w:r>
    </w:p>
    <w:p w:rsidR="00F47DE3" w:rsidRPr="003C15A2" w:rsidRDefault="00F47DE3" w:rsidP="0091713A">
      <w:pPr>
        <w:pStyle w:val="schedule"/>
        <w:rPr>
          <w:rFonts w:eastAsia="Times New Roman"/>
        </w:rPr>
      </w:pPr>
      <w:r>
        <w:rPr>
          <w:rFonts w:eastAsia="Times New Roman"/>
        </w:rPr>
        <w:t>Ohio University</w:t>
      </w:r>
    </w:p>
    <w:p w:rsidR="009C3470" w:rsidRPr="003C15A2" w:rsidRDefault="009C3470" w:rsidP="0091713A">
      <w:pPr>
        <w:pStyle w:val="schedule"/>
        <w:rPr>
          <w:lang w:val="en-GB"/>
        </w:rPr>
      </w:pPr>
    </w:p>
    <w:p w:rsidR="00D2404A" w:rsidRPr="003C15A2" w:rsidRDefault="00D2404A" w:rsidP="0091713A">
      <w:pPr>
        <w:pStyle w:val="schedule"/>
      </w:pPr>
      <w:r w:rsidRPr="00CC4926">
        <w:rPr>
          <w:rStyle w:val="bold"/>
        </w:rPr>
        <w:t>1</w:t>
      </w:r>
      <w:r w:rsidR="000A17D4" w:rsidRPr="00CC4926">
        <w:rPr>
          <w:rStyle w:val="bold"/>
        </w:rPr>
        <w:t>4</w:t>
      </w:r>
      <w:r w:rsidR="0010353B" w:rsidRPr="00CC4926">
        <w:rPr>
          <w:rStyle w:val="bold"/>
        </w:rPr>
        <w:t>6</w:t>
      </w:r>
      <w:r w:rsidRPr="00CC4926">
        <w:rPr>
          <w:rStyle w:val="bold"/>
        </w:rPr>
        <w:t>.</w:t>
      </w:r>
      <w:r w:rsidR="009C3470" w:rsidRPr="00CC4926">
        <w:rPr>
          <w:rStyle w:val="bold"/>
        </w:rPr>
        <w:t xml:space="preserve"> Creative Panel: Trust Us, We Know What We’re Doing: The Editor/Writer Relationship</w:t>
      </w:r>
      <w:r w:rsidR="003C15A2" w:rsidRPr="003C15A2">
        <w:tab/>
      </w:r>
      <w:r w:rsidRPr="00F93944">
        <w:rPr>
          <w:rStyle w:val="italic"/>
        </w:rPr>
        <w:t>Vista A</w:t>
      </w:r>
    </w:p>
    <w:p w:rsidR="009C3470" w:rsidRPr="00725256" w:rsidRDefault="00083E58" w:rsidP="0091713A">
      <w:pPr>
        <w:pStyle w:val="schedule"/>
      </w:pPr>
      <w:r w:rsidRPr="00F93944">
        <w:rPr>
          <w:rStyle w:val="bold"/>
        </w:rPr>
        <w:t>Moderator:</w:t>
      </w:r>
      <w:r w:rsidR="009C3470" w:rsidRPr="00725256">
        <w:t xml:space="preserve"> Mary Anne Mohanraj</w:t>
      </w:r>
    </w:p>
    <w:p w:rsidR="009C3470" w:rsidRPr="00725256" w:rsidRDefault="009C3470" w:rsidP="0091713A">
      <w:pPr>
        <w:pStyle w:val="schedule"/>
      </w:pPr>
    </w:p>
    <w:p w:rsidR="009C3470" w:rsidRPr="003C15A2" w:rsidRDefault="009C3470" w:rsidP="0091713A">
      <w:pPr>
        <w:pStyle w:val="schedule"/>
      </w:pPr>
      <w:r w:rsidRPr="003C15A2">
        <w:t>Jen Gunnels</w:t>
      </w:r>
    </w:p>
    <w:p w:rsidR="009C3470" w:rsidRPr="003C15A2" w:rsidRDefault="009C3470" w:rsidP="0091713A">
      <w:pPr>
        <w:pStyle w:val="schedule"/>
      </w:pPr>
      <w:r w:rsidRPr="003C15A2">
        <w:t>John Joseph Adams</w:t>
      </w:r>
    </w:p>
    <w:p w:rsidR="009C3470" w:rsidRPr="003C15A2" w:rsidRDefault="009C3470" w:rsidP="0091713A">
      <w:pPr>
        <w:pStyle w:val="schedule"/>
      </w:pPr>
      <w:r w:rsidRPr="003C15A2">
        <w:t>Ellen Datlow</w:t>
      </w:r>
    </w:p>
    <w:p w:rsidR="009C3470" w:rsidRPr="003C15A2" w:rsidRDefault="009C3470" w:rsidP="0091713A">
      <w:pPr>
        <w:pStyle w:val="schedule"/>
      </w:pPr>
      <w:r w:rsidRPr="003C15A2">
        <w:t>Marco Palmieri</w:t>
      </w:r>
    </w:p>
    <w:p w:rsidR="009C3470" w:rsidRPr="003C15A2" w:rsidRDefault="009C3470" w:rsidP="0091713A">
      <w:pPr>
        <w:pStyle w:val="schedule"/>
      </w:pPr>
      <w:r w:rsidRPr="003C15A2">
        <w:t>Sheila Williams</w:t>
      </w:r>
    </w:p>
    <w:p w:rsidR="00D2404A" w:rsidRPr="003C15A2" w:rsidRDefault="00D2404A" w:rsidP="0091713A">
      <w:pPr>
        <w:pStyle w:val="schedule"/>
        <w:rPr>
          <w:lang w:val="en-GB"/>
        </w:rPr>
      </w:pPr>
    </w:p>
    <w:p w:rsidR="00D2404A" w:rsidRPr="003C15A2" w:rsidRDefault="00D2404A" w:rsidP="0091713A">
      <w:pPr>
        <w:pStyle w:val="schedule"/>
      </w:pPr>
      <w:r w:rsidRPr="00CC4926">
        <w:rPr>
          <w:rStyle w:val="bold"/>
        </w:rPr>
        <w:t>1</w:t>
      </w:r>
      <w:r w:rsidR="000A17D4" w:rsidRPr="00CC4926">
        <w:rPr>
          <w:rStyle w:val="bold"/>
        </w:rPr>
        <w:t>4</w:t>
      </w:r>
      <w:r w:rsidR="0010353B" w:rsidRPr="00CC4926">
        <w:rPr>
          <w:rStyle w:val="bold"/>
        </w:rPr>
        <w:t>7</w:t>
      </w:r>
      <w:r w:rsidRPr="00CC4926">
        <w:rPr>
          <w:rStyle w:val="bold"/>
        </w:rPr>
        <w:t>.</w:t>
      </w:r>
      <w:r w:rsidR="00A71AA9" w:rsidRPr="00CC4926">
        <w:rPr>
          <w:rStyle w:val="bold"/>
        </w:rPr>
        <w:t xml:space="preserve"> </w:t>
      </w:r>
      <w:r w:rsidR="009A2EE3" w:rsidRPr="00CC4926">
        <w:rPr>
          <w:rStyle w:val="bold"/>
        </w:rPr>
        <w:t>Words and Worlds 2</w:t>
      </w:r>
      <w:r w:rsidR="00980C1F" w:rsidRPr="003C15A2">
        <w:rPr>
          <w:rFonts w:cs="Times New Roman"/>
        </w:rPr>
        <w:tab/>
      </w:r>
      <w:r w:rsidRPr="003C15A2">
        <w:tab/>
      </w:r>
      <w:r w:rsidRPr="00F93944">
        <w:rPr>
          <w:rStyle w:val="italic"/>
        </w:rPr>
        <w:t>Vista B</w:t>
      </w:r>
    </w:p>
    <w:p w:rsidR="009A2EE3" w:rsidRPr="00725256" w:rsidRDefault="00083E58" w:rsidP="0091713A">
      <w:pPr>
        <w:pStyle w:val="schedule"/>
      </w:pPr>
      <w:r w:rsidRPr="00F93944">
        <w:rPr>
          <w:rStyle w:val="bold"/>
        </w:rPr>
        <w:t>Host:</w:t>
      </w:r>
      <w:r w:rsidR="009A2EE3" w:rsidRPr="00725256">
        <w:t xml:space="preserve"> Regina Hansen</w:t>
      </w:r>
    </w:p>
    <w:p w:rsidR="009A2EE3" w:rsidRPr="00725256" w:rsidRDefault="009A2EE3" w:rsidP="0091713A">
      <w:pPr>
        <w:pStyle w:val="schedule"/>
      </w:pPr>
    </w:p>
    <w:p w:rsidR="009A2EE3" w:rsidRPr="003C15A2" w:rsidRDefault="009A2EE3" w:rsidP="0091713A">
      <w:pPr>
        <w:pStyle w:val="schedule"/>
      </w:pPr>
      <w:r w:rsidRPr="003C15A2">
        <w:t>Andrew K. Yang</w:t>
      </w:r>
    </w:p>
    <w:p w:rsidR="009A2EE3" w:rsidRPr="003C15A2" w:rsidRDefault="009A2EE3" w:rsidP="0091713A">
      <w:pPr>
        <w:pStyle w:val="schedule"/>
      </w:pPr>
      <w:r w:rsidRPr="003C15A2">
        <w:t>Kristiana Willsey</w:t>
      </w:r>
    </w:p>
    <w:p w:rsidR="009A2EE3" w:rsidRPr="003C15A2" w:rsidRDefault="009A2EE3" w:rsidP="0091713A">
      <w:pPr>
        <w:pStyle w:val="schedule"/>
      </w:pPr>
      <w:r w:rsidRPr="003C15A2">
        <w:t>Margaret Carter</w:t>
      </w:r>
    </w:p>
    <w:p w:rsidR="009A2EE3" w:rsidRPr="003C15A2" w:rsidRDefault="009A2EE3" w:rsidP="0091713A">
      <w:pPr>
        <w:pStyle w:val="schedule"/>
      </w:pPr>
      <w:r w:rsidRPr="003C15A2">
        <w:t>David T Shipko</w:t>
      </w:r>
    </w:p>
    <w:p w:rsidR="009A2EE3" w:rsidRPr="003C15A2" w:rsidRDefault="009A2EE3" w:rsidP="0091713A">
      <w:pPr>
        <w:pStyle w:val="schedule"/>
      </w:pPr>
      <w:r w:rsidRPr="003C15A2">
        <w:t>Kip Rabisch</w:t>
      </w:r>
    </w:p>
    <w:p w:rsidR="009A2EE3" w:rsidRPr="003C15A2" w:rsidRDefault="009A2EE3" w:rsidP="0091713A">
      <w:pPr>
        <w:pStyle w:val="schedule"/>
      </w:pPr>
      <w:r w:rsidRPr="003C15A2">
        <w:t xml:space="preserve">Sharon King </w:t>
      </w:r>
    </w:p>
    <w:p w:rsidR="009A2EE3" w:rsidRPr="003C15A2" w:rsidRDefault="009A2EE3" w:rsidP="0091713A">
      <w:pPr>
        <w:pStyle w:val="schedule"/>
      </w:pPr>
      <w:r w:rsidRPr="003C15A2">
        <w:t>Michael Furlong</w:t>
      </w:r>
    </w:p>
    <w:p w:rsidR="00D2404A" w:rsidRPr="003C15A2" w:rsidRDefault="00D2404A" w:rsidP="0091713A">
      <w:pPr>
        <w:pStyle w:val="schedule"/>
        <w:rPr>
          <w:lang w:val="en-GB"/>
        </w:rPr>
      </w:pPr>
    </w:p>
    <w:p w:rsidR="00D2404A" w:rsidRPr="003C15A2" w:rsidRDefault="00D2404A" w:rsidP="0091713A">
      <w:pPr>
        <w:pStyle w:val="schedule"/>
      </w:pPr>
      <w:r w:rsidRPr="00CC4926">
        <w:rPr>
          <w:rStyle w:val="bold"/>
        </w:rPr>
        <w:t>1</w:t>
      </w:r>
      <w:r w:rsidR="00FA4071" w:rsidRPr="00CC4926">
        <w:rPr>
          <w:rStyle w:val="bold"/>
        </w:rPr>
        <w:t>4</w:t>
      </w:r>
      <w:r w:rsidR="0010353B" w:rsidRPr="00CC4926">
        <w:rPr>
          <w:rStyle w:val="bold"/>
        </w:rPr>
        <w:t>8</w:t>
      </w:r>
      <w:r w:rsidRPr="00CC4926">
        <w:rPr>
          <w:rStyle w:val="bold"/>
        </w:rPr>
        <w:t>. (FL)</w:t>
      </w:r>
      <w:r w:rsidR="00AC56B4" w:rsidRPr="00CC4926">
        <w:rPr>
          <w:rStyle w:val="bold"/>
        </w:rPr>
        <w:t xml:space="preserve"> Colonialism, Power, and Economics</w:t>
      </w:r>
      <w:r w:rsidR="003C15A2" w:rsidRPr="003C15A2">
        <w:rPr>
          <w:rFonts w:cs="Calibri"/>
        </w:rPr>
        <w:tab/>
      </w:r>
      <w:r w:rsidR="003C15A2" w:rsidRPr="003C15A2">
        <w:rPr>
          <w:rFonts w:cs="Calibri"/>
        </w:rPr>
        <w:tab/>
      </w:r>
      <w:r w:rsidRPr="00F93944">
        <w:rPr>
          <w:rStyle w:val="italic"/>
        </w:rPr>
        <w:t>Vista C</w:t>
      </w:r>
    </w:p>
    <w:p w:rsidR="00AC56B4" w:rsidRPr="00725256" w:rsidRDefault="00083E58" w:rsidP="0091713A">
      <w:pPr>
        <w:pStyle w:val="schedule"/>
      </w:pPr>
      <w:r w:rsidRPr="00F93944">
        <w:rPr>
          <w:rStyle w:val="bold"/>
        </w:rPr>
        <w:t>Chair:</w:t>
      </w:r>
      <w:r w:rsidR="00AC56B4" w:rsidRPr="00725256">
        <w:t xml:space="preserve"> Mark Pursell</w:t>
      </w:r>
    </w:p>
    <w:p w:rsidR="00AC56B4" w:rsidRPr="00725256" w:rsidRDefault="00AC56B4" w:rsidP="0091713A">
      <w:pPr>
        <w:pStyle w:val="schedule"/>
      </w:pPr>
      <w:r w:rsidRPr="00725256">
        <w:t>Full Sail University</w:t>
      </w:r>
    </w:p>
    <w:p w:rsidR="00AC56B4" w:rsidRPr="00725256" w:rsidRDefault="00AC56B4" w:rsidP="0091713A">
      <w:pPr>
        <w:pStyle w:val="schedule"/>
      </w:pPr>
    </w:p>
    <w:p w:rsidR="004557DA" w:rsidRPr="00F93944" w:rsidRDefault="004557DA" w:rsidP="0091713A">
      <w:pPr>
        <w:pStyle w:val="schedule"/>
        <w:rPr>
          <w:rStyle w:val="italic"/>
        </w:rPr>
      </w:pPr>
      <w:r w:rsidRPr="003C15A2">
        <w:t xml:space="preserve">"Can’t You Fight Them?": Decolonization in Naomi Novik’s </w:t>
      </w:r>
      <w:r w:rsidRPr="00F93944">
        <w:rPr>
          <w:rStyle w:val="italic"/>
        </w:rPr>
        <w:t>Uprooted</w:t>
      </w:r>
    </w:p>
    <w:p w:rsidR="00AC56B4" w:rsidRPr="003C15A2" w:rsidRDefault="00AC56B4" w:rsidP="0091713A">
      <w:pPr>
        <w:pStyle w:val="schedule"/>
      </w:pPr>
      <w:r w:rsidRPr="003C15A2">
        <w:t>Kelsey Olesen</w:t>
      </w:r>
    </w:p>
    <w:p w:rsidR="00AC56B4" w:rsidRPr="003C15A2" w:rsidRDefault="00AC56B4" w:rsidP="0091713A">
      <w:pPr>
        <w:pStyle w:val="schedule"/>
      </w:pPr>
      <w:r w:rsidRPr="003C15A2">
        <w:t>Stonecoast</w:t>
      </w:r>
    </w:p>
    <w:p w:rsidR="00AC56B4" w:rsidRPr="003C15A2" w:rsidRDefault="00AC56B4" w:rsidP="0091713A">
      <w:pPr>
        <w:pStyle w:val="schedule"/>
      </w:pPr>
    </w:p>
    <w:p w:rsidR="00AC56B4" w:rsidRPr="003C15A2" w:rsidRDefault="00AC56B4" w:rsidP="0091713A">
      <w:pPr>
        <w:pStyle w:val="schedule"/>
      </w:pPr>
      <w:r w:rsidRPr="003C15A2">
        <w:t xml:space="preserve">Power Plays: (Re) Creating Power Structures in </w:t>
      </w:r>
      <w:r w:rsidRPr="00F93944">
        <w:rPr>
          <w:rStyle w:val="italic"/>
        </w:rPr>
        <w:t>The Legend of Eli Monpress</w:t>
      </w:r>
      <w:r w:rsidRPr="003C15A2">
        <w:t xml:space="preserve"> Series</w:t>
      </w:r>
    </w:p>
    <w:p w:rsidR="00AC56B4" w:rsidRPr="003C15A2" w:rsidRDefault="00AC56B4" w:rsidP="0091713A">
      <w:pPr>
        <w:pStyle w:val="schedule"/>
      </w:pPr>
      <w:r w:rsidRPr="003C15A2">
        <w:t>Valorie Ebert</w:t>
      </w:r>
    </w:p>
    <w:p w:rsidR="00AC56B4" w:rsidRPr="003C15A2" w:rsidRDefault="00AC56B4" w:rsidP="0091713A">
      <w:pPr>
        <w:pStyle w:val="schedule"/>
      </w:pPr>
      <w:r w:rsidRPr="003C15A2">
        <w:t>Broward College</w:t>
      </w:r>
    </w:p>
    <w:p w:rsidR="00AC56B4" w:rsidRPr="003C15A2" w:rsidRDefault="00AC56B4" w:rsidP="0091713A">
      <w:pPr>
        <w:pStyle w:val="schedule"/>
      </w:pPr>
    </w:p>
    <w:p w:rsidR="00B96A76" w:rsidRPr="003C15A2" w:rsidRDefault="00B96A76" w:rsidP="0091713A">
      <w:pPr>
        <w:pStyle w:val="schedule"/>
      </w:pPr>
      <w:r w:rsidRPr="003C15A2">
        <w:t>The Government Which Governs Least: The Rejection of Traditional Government in Novels by Ursula K. Le Guin, Cory Doctorow, and Greg Egan</w:t>
      </w:r>
    </w:p>
    <w:p w:rsidR="00AC56B4" w:rsidRPr="003C15A2" w:rsidRDefault="00AC56B4" w:rsidP="0091713A">
      <w:pPr>
        <w:pStyle w:val="schedule"/>
      </w:pPr>
      <w:r w:rsidRPr="003C15A2">
        <w:t>David G. Schappert</w:t>
      </w:r>
    </w:p>
    <w:p w:rsidR="00AC56B4" w:rsidRPr="003C15A2" w:rsidRDefault="00AC56B4" w:rsidP="0091713A">
      <w:pPr>
        <w:pStyle w:val="schedule"/>
      </w:pPr>
      <w:r w:rsidRPr="003C15A2">
        <w:lastRenderedPageBreak/>
        <w:t>King's College</w:t>
      </w:r>
    </w:p>
    <w:p w:rsidR="00287FF6" w:rsidRPr="003C15A2" w:rsidRDefault="00287FF6" w:rsidP="0091713A">
      <w:pPr>
        <w:pStyle w:val="schedule"/>
        <w:rPr>
          <w:lang w:val="en-GB"/>
        </w:rPr>
      </w:pPr>
    </w:p>
    <w:p w:rsidR="00027468" w:rsidRPr="003C15A2" w:rsidRDefault="00027468" w:rsidP="0091713A">
      <w:pPr>
        <w:pStyle w:val="schedule"/>
      </w:pPr>
      <w:r w:rsidRPr="00CC4926">
        <w:rPr>
          <w:rStyle w:val="bold"/>
        </w:rPr>
        <w:t>1</w:t>
      </w:r>
      <w:r w:rsidR="0010353B" w:rsidRPr="00CC4926">
        <w:rPr>
          <w:rStyle w:val="bold"/>
        </w:rPr>
        <w:t>49</w:t>
      </w:r>
      <w:r w:rsidRPr="00CC4926">
        <w:rPr>
          <w:rStyle w:val="bold"/>
        </w:rPr>
        <w:t>. (GaH) Fantastic Terror in Contemporary Transmedial Fictions</w:t>
      </w:r>
      <w:r w:rsidRPr="003C15A2">
        <w:tab/>
      </w:r>
      <w:r w:rsidRPr="003C15A2">
        <w:tab/>
      </w:r>
      <w:r w:rsidRPr="00F93944">
        <w:rPr>
          <w:rStyle w:val="italic"/>
        </w:rPr>
        <w:t>Belle Isle</w:t>
      </w:r>
    </w:p>
    <w:p w:rsidR="00027468" w:rsidRPr="00083E58" w:rsidRDefault="00083E58" w:rsidP="0091713A">
      <w:pPr>
        <w:pStyle w:val="schedule"/>
      </w:pPr>
      <w:r w:rsidRPr="00F93944">
        <w:rPr>
          <w:rStyle w:val="bold"/>
        </w:rPr>
        <w:t>Chair:</w:t>
      </w:r>
      <w:r w:rsidR="00027468" w:rsidRPr="00083E58">
        <w:t xml:space="preserve"> Rebecca Stone Gordon</w:t>
      </w:r>
    </w:p>
    <w:p w:rsidR="00027468" w:rsidRPr="00083E58" w:rsidRDefault="00027468" w:rsidP="0091713A">
      <w:pPr>
        <w:pStyle w:val="schedule"/>
      </w:pPr>
      <w:r w:rsidRPr="00083E58">
        <w:t>American University</w:t>
      </w:r>
    </w:p>
    <w:p w:rsidR="00027468" w:rsidRPr="00083E58" w:rsidRDefault="00027468" w:rsidP="0091713A">
      <w:pPr>
        <w:pStyle w:val="schedule"/>
      </w:pPr>
    </w:p>
    <w:p w:rsidR="00027468" w:rsidRPr="003C15A2" w:rsidRDefault="00027468" w:rsidP="0091713A">
      <w:pPr>
        <w:pStyle w:val="schedule"/>
      </w:pPr>
      <w:r w:rsidRPr="003C15A2">
        <w:t>The Detective Novels of Tana French and Todorov’s Fantastic Uncertainty</w:t>
      </w:r>
    </w:p>
    <w:p w:rsidR="00027468" w:rsidRPr="003C15A2" w:rsidRDefault="00027468" w:rsidP="0091713A">
      <w:pPr>
        <w:pStyle w:val="schedule"/>
      </w:pPr>
      <w:r w:rsidRPr="003C15A2">
        <w:t>Sydney Duncan</w:t>
      </w:r>
    </w:p>
    <w:p w:rsidR="00027468" w:rsidRPr="003C15A2" w:rsidRDefault="00027468" w:rsidP="0091713A">
      <w:pPr>
        <w:pStyle w:val="schedule"/>
      </w:pPr>
      <w:r w:rsidRPr="003C15A2">
        <w:t>Frostburg State University</w:t>
      </w:r>
    </w:p>
    <w:p w:rsidR="00027468" w:rsidRPr="003C15A2" w:rsidRDefault="00027468" w:rsidP="0091713A">
      <w:pPr>
        <w:pStyle w:val="schedule"/>
      </w:pPr>
    </w:p>
    <w:p w:rsidR="00027468" w:rsidRPr="003C15A2" w:rsidRDefault="00027468" w:rsidP="0091713A">
      <w:pPr>
        <w:pStyle w:val="schedule"/>
      </w:pPr>
      <w:r w:rsidRPr="003C15A2">
        <w:t xml:space="preserve">Trumpian Fake News as Form in George Saunders's Intrusive Fantasy </w:t>
      </w:r>
      <w:r w:rsidRPr="00F93944">
        <w:rPr>
          <w:rStyle w:val="italic"/>
        </w:rPr>
        <w:t>Lincoln in the Bardo</w:t>
      </w:r>
    </w:p>
    <w:p w:rsidR="00027468" w:rsidRPr="003C15A2" w:rsidRDefault="00027468" w:rsidP="0091713A">
      <w:pPr>
        <w:pStyle w:val="schedule"/>
      </w:pPr>
      <w:r w:rsidRPr="003C15A2">
        <w:t>Benjamin Hirdler</w:t>
      </w:r>
    </w:p>
    <w:p w:rsidR="00027468" w:rsidRPr="003C15A2" w:rsidRDefault="00027468" w:rsidP="0091713A">
      <w:pPr>
        <w:pStyle w:val="schedule"/>
      </w:pPr>
      <w:r w:rsidRPr="003C15A2">
        <w:t>University of Northern Iowa</w:t>
      </w:r>
    </w:p>
    <w:p w:rsidR="00027468" w:rsidRPr="003C15A2" w:rsidRDefault="00027468" w:rsidP="0091713A">
      <w:pPr>
        <w:pStyle w:val="schedule"/>
      </w:pPr>
    </w:p>
    <w:p w:rsidR="00027468" w:rsidRPr="003C15A2" w:rsidRDefault="00027468" w:rsidP="0091713A">
      <w:pPr>
        <w:pStyle w:val="schedule"/>
      </w:pPr>
      <w:r w:rsidRPr="003C15A2">
        <w:t xml:space="preserve">“Beware the Old Blood”: Examining the Ludonarrative Harmony in Software’s </w:t>
      </w:r>
      <w:r w:rsidRPr="00F93944">
        <w:rPr>
          <w:rStyle w:val="italic"/>
        </w:rPr>
        <w:t>Bloodborne</w:t>
      </w:r>
    </w:p>
    <w:p w:rsidR="00027468" w:rsidRPr="003C15A2" w:rsidRDefault="00027468" w:rsidP="0091713A">
      <w:pPr>
        <w:pStyle w:val="schedule"/>
      </w:pPr>
      <w:r w:rsidRPr="003C15A2">
        <w:t>Ayanni Cooper and Andrew Cooper</w:t>
      </w:r>
    </w:p>
    <w:p w:rsidR="00027468" w:rsidRPr="003C15A2" w:rsidRDefault="00027468" w:rsidP="0091713A">
      <w:pPr>
        <w:pStyle w:val="schedule"/>
      </w:pPr>
      <w:r w:rsidRPr="003C15A2">
        <w:t xml:space="preserve">Ayanni - University of Florida; Andrew - Independent Scholar </w:t>
      </w:r>
    </w:p>
    <w:p w:rsidR="00B024A3" w:rsidRPr="003C15A2" w:rsidRDefault="00B024A3" w:rsidP="0091713A">
      <w:pPr>
        <w:pStyle w:val="schedule"/>
      </w:pPr>
    </w:p>
    <w:p w:rsidR="002A2D3F" w:rsidRPr="003C15A2" w:rsidRDefault="002A2D3F" w:rsidP="0091713A">
      <w:pPr>
        <w:pStyle w:val="schedule"/>
      </w:pPr>
    </w:p>
    <w:p w:rsidR="00762EF0" w:rsidRPr="00F93944" w:rsidRDefault="00762EF0" w:rsidP="0091713A">
      <w:pPr>
        <w:pStyle w:val="schedule"/>
        <w:rPr>
          <w:rStyle w:val="italic"/>
        </w:rPr>
      </w:pPr>
      <w:r w:rsidRPr="003C15A2">
        <w:t xml:space="preserve">Saturday Evening Events </w:t>
      </w:r>
    </w:p>
    <w:p w:rsidR="00762EF0" w:rsidRPr="003C15A2" w:rsidRDefault="00762EF0" w:rsidP="0091713A">
      <w:pPr>
        <w:pStyle w:val="schedule"/>
      </w:pPr>
    </w:p>
    <w:p w:rsidR="00762EF0" w:rsidRPr="003C15A2" w:rsidRDefault="00762EF0" w:rsidP="0091713A">
      <w:pPr>
        <w:pStyle w:val="schedule"/>
        <w:rPr>
          <w:rFonts w:cs="Calibri"/>
          <w:sz w:val="16"/>
          <w:szCs w:val="16"/>
        </w:rPr>
      </w:pPr>
      <w:r w:rsidRPr="00F93944">
        <w:rPr>
          <w:rStyle w:val="bold"/>
        </w:rPr>
        <w:t xml:space="preserve">Wine &amp; Beer Reception </w:t>
      </w:r>
      <w:r w:rsidRPr="003C15A2">
        <w:t xml:space="preserve">Hosted by Marriott </w:t>
      </w:r>
      <w:r w:rsidR="007C1281" w:rsidRPr="003C15A2">
        <w:t xml:space="preserve">Lakeside </w:t>
      </w:r>
      <w:r w:rsidRPr="003C15A2">
        <w:t>Orlando Airport Hotel 7:00-8:00</w:t>
      </w:r>
      <w:r w:rsidR="00F11ACD" w:rsidRPr="003C15A2">
        <w:t xml:space="preserve"> </w:t>
      </w:r>
      <w:r w:rsidRPr="003C15A2">
        <w:t>pm Grand Ballroom Foyer</w:t>
      </w:r>
    </w:p>
    <w:p w:rsidR="00762EF0" w:rsidRPr="003C15A2" w:rsidRDefault="00762EF0" w:rsidP="0091713A">
      <w:pPr>
        <w:pStyle w:val="schedule"/>
      </w:pPr>
    </w:p>
    <w:p w:rsidR="00762EF0" w:rsidRPr="003C15A2" w:rsidRDefault="00762EF0" w:rsidP="0091713A">
      <w:pPr>
        <w:pStyle w:val="schedule"/>
        <w:rPr>
          <w:rFonts w:eastAsia="Times New Roman" w:cs="Times New Roman"/>
          <w:sz w:val="16"/>
          <w:szCs w:val="16"/>
        </w:rPr>
      </w:pPr>
      <w:r w:rsidRPr="00F93944">
        <w:rPr>
          <w:rStyle w:val="bold"/>
        </w:rPr>
        <w:t xml:space="preserve">IAFA Annual Awards Banquet </w:t>
      </w:r>
      <w:r w:rsidRPr="003C15A2">
        <w:t>8:00-11:00</w:t>
      </w:r>
      <w:r w:rsidR="00F11ACD" w:rsidRPr="003C15A2">
        <w:t xml:space="preserve"> pm</w:t>
      </w:r>
      <w:r w:rsidRPr="003C15A2">
        <w:t xml:space="preserve"> Grand Ballroom </w:t>
      </w:r>
    </w:p>
    <w:p w:rsidR="00762EF0" w:rsidRPr="003C15A2" w:rsidRDefault="00762EF0" w:rsidP="0091713A">
      <w:pPr>
        <w:pStyle w:val="schedule"/>
      </w:pPr>
    </w:p>
    <w:p w:rsidR="00762EF0" w:rsidRPr="00F93944" w:rsidRDefault="00762EF0" w:rsidP="0091713A">
      <w:pPr>
        <w:pStyle w:val="schedule"/>
        <w:rPr>
          <w:rStyle w:val="italic"/>
        </w:rPr>
      </w:pPr>
      <w:r w:rsidRPr="00F93944">
        <w:rPr>
          <w:rStyle w:val="bold"/>
        </w:rPr>
        <w:t xml:space="preserve">All Conference Farewell Party </w:t>
      </w:r>
      <w:r w:rsidRPr="003C15A2">
        <w:t>(Cash Bar) 11pm -1 am Poolside</w:t>
      </w:r>
    </w:p>
    <w:p w:rsidR="00762EF0" w:rsidRPr="003C15A2" w:rsidRDefault="00762EF0" w:rsidP="0091713A">
      <w:pPr>
        <w:pStyle w:val="schedule"/>
      </w:pPr>
    </w:p>
    <w:p w:rsidR="00F11ACD" w:rsidRPr="003C15A2" w:rsidRDefault="00F11ACD" w:rsidP="003D6CBE">
      <w:pPr>
        <w:pStyle w:val="Default"/>
        <w:rPr>
          <w:rFonts w:ascii="Palatino Linotype" w:hAnsi="Palatino Linotype"/>
          <w:color w:val="auto"/>
          <w:lang w:val="en-US"/>
        </w:rPr>
      </w:pPr>
    </w:p>
    <w:p w:rsidR="00F11ACD" w:rsidRPr="003C15A2" w:rsidRDefault="00424212" w:rsidP="003D6CBE">
      <w:pPr>
        <w:pStyle w:val="Default"/>
        <w:rPr>
          <w:rFonts w:ascii="Palatino Linotype" w:hAnsi="Palatino Linotype"/>
          <w:color w:val="auto"/>
          <w:sz w:val="16"/>
          <w:szCs w:val="16"/>
          <w:lang w:val="en-US"/>
        </w:rPr>
      </w:pPr>
      <w:r w:rsidRPr="003C15A2">
        <w:rPr>
          <w:rFonts w:ascii="Palatino Linotype" w:hAnsi="Palatino Linotype"/>
          <w:color w:val="auto"/>
          <w:sz w:val="16"/>
          <w:szCs w:val="16"/>
          <w:lang w:val="en-US"/>
        </w:rPr>
        <w:t>Sunday, March 17, 2019 10:00-15</w:t>
      </w:r>
      <w:r w:rsidR="00F11ACD" w:rsidRPr="003C15A2">
        <w:rPr>
          <w:rFonts w:ascii="Palatino Linotype" w:hAnsi="Palatino Linotype"/>
          <w:color w:val="auto"/>
          <w:sz w:val="16"/>
          <w:szCs w:val="16"/>
          <w:lang w:val="en-US"/>
        </w:rPr>
        <w:t xml:space="preserve">:00 </w:t>
      </w:r>
      <w:r w:rsidR="00F11ACD" w:rsidRPr="00F93944">
        <w:rPr>
          <w:rStyle w:val="bold"/>
        </w:rPr>
        <w:t>IAFA Board Meeting</w:t>
      </w:r>
      <w:r w:rsidR="003C15A2" w:rsidRPr="00F93944">
        <w:rPr>
          <w:rStyle w:val="bold"/>
        </w:rPr>
        <w:tab/>
      </w:r>
      <w:r w:rsidR="000A17D4" w:rsidRPr="00F93944">
        <w:rPr>
          <w:rStyle w:val="bold"/>
        </w:rPr>
        <w:tab/>
      </w:r>
      <w:r w:rsidR="000A17D4" w:rsidRPr="00F93944">
        <w:rPr>
          <w:rStyle w:val="bold"/>
        </w:rPr>
        <w:tab/>
      </w:r>
      <w:r w:rsidR="00F11ACD" w:rsidRPr="00F93944">
        <w:rPr>
          <w:rStyle w:val="bold"/>
        </w:rPr>
        <w:tab/>
      </w:r>
      <w:r w:rsidR="00F11ACD" w:rsidRPr="00F93944">
        <w:rPr>
          <w:rStyle w:val="italic"/>
        </w:rPr>
        <w:t>Maple</w:t>
      </w:r>
    </w:p>
    <w:p w:rsidR="00F11ACD" w:rsidRPr="003C15A2" w:rsidRDefault="00F11ACD" w:rsidP="003D6CBE">
      <w:pPr>
        <w:pStyle w:val="Default"/>
        <w:rPr>
          <w:rFonts w:ascii="Palatino Linotype" w:hAnsi="Palatino Linotype"/>
          <w:color w:val="auto"/>
          <w:lang w:val="en-US"/>
        </w:rPr>
      </w:pPr>
    </w:p>
    <w:sectPr w:rsidR="00F11ACD" w:rsidRPr="003C15A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6DC" w:rsidRDefault="003606DC" w:rsidP="005F1B11">
      <w:pPr>
        <w:spacing w:after="0" w:line="240" w:lineRule="auto"/>
      </w:pPr>
      <w:r>
        <w:separator/>
      </w:r>
    </w:p>
  </w:endnote>
  <w:endnote w:type="continuationSeparator" w:id="0">
    <w:p w:rsidR="003606DC" w:rsidRDefault="003606DC" w:rsidP="005F1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Linotype-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6DC" w:rsidRDefault="003606DC" w:rsidP="005F1B11">
      <w:pPr>
        <w:spacing w:after="0" w:line="240" w:lineRule="auto"/>
      </w:pPr>
      <w:r>
        <w:separator/>
      </w:r>
    </w:p>
  </w:footnote>
  <w:footnote w:type="continuationSeparator" w:id="0">
    <w:p w:rsidR="003606DC" w:rsidRDefault="003606DC" w:rsidP="005F1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969831"/>
      <w:docPartObj>
        <w:docPartGallery w:val="Page Numbers (Top of Page)"/>
        <w:docPartUnique/>
      </w:docPartObj>
    </w:sdtPr>
    <w:sdtEndPr>
      <w:rPr>
        <w:noProof/>
      </w:rPr>
    </w:sdtEndPr>
    <w:sdtContent>
      <w:p w:rsidR="0091713A" w:rsidRDefault="0091713A">
        <w:pPr>
          <w:jc w:val="right"/>
        </w:pPr>
        <w:r>
          <w:fldChar w:fldCharType="begin"/>
        </w:r>
        <w:r>
          <w:instrText xml:space="preserve"> PAGE   \* MERGEFORMAT </w:instrText>
        </w:r>
        <w:r>
          <w:fldChar w:fldCharType="separate"/>
        </w:r>
        <w:r w:rsidR="00252C26">
          <w:rPr>
            <w:noProof/>
          </w:rPr>
          <w:t>1</w:t>
        </w:r>
        <w:r>
          <w:rPr>
            <w:noProof/>
          </w:rPr>
          <w:fldChar w:fldCharType="end"/>
        </w:r>
      </w:p>
    </w:sdtContent>
  </w:sdt>
  <w:p w:rsidR="0091713A" w:rsidRDefault="009171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315B4"/>
    <w:multiLevelType w:val="hybridMultilevel"/>
    <w:tmpl w:val="E196B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D5756"/>
    <w:multiLevelType w:val="hybridMultilevel"/>
    <w:tmpl w:val="7166AE40"/>
    <w:lvl w:ilvl="0" w:tplc="1186BD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63A8B"/>
    <w:multiLevelType w:val="hybridMultilevel"/>
    <w:tmpl w:val="1D640CCA"/>
    <w:lvl w:ilvl="0" w:tplc="B5F033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3F1BA8"/>
    <w:multiLevelType w:val="hybridMultilevel"/>
    <w:tmpl w:val="9306EF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94307"/>
    <w:multiLevelType w:val="hybridMultilevel"/>
    <w:tmpl w:val="FEFE16C0"/>
    <w:lvl w:ilvl="0" w:tplc="5C464C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E33909"/>
    <w:multiLevelType w:val="hybridMultilevel"/>
    <w:tmpl w:val="A62C6F94"/>
    <w:lvl w:ilvl="0" w:tplc="3E884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E155A"/>
    <w:multiLevelType w:val="hybridMultilevel"/>
    <w:tmpl w:val="40149ED8"/>
    <w:lvl w:ilvl="0" w:tplc="64081F32">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FD56E7"/>
    <w:multiLevelType w:val="hybridMultilevel"/>
    <w:tmpl w:val="17045238"/>
    <w:lvl w:ilvl="0" w:tplc="658C36EA">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450A41"/>
    <w:multiLevelType w:val="multilevel"/>
    <w:tmpl w:val="39A87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703FBF"/>
    <w:multiLevelType w:val="hybridMultilevel"/>
    <w:tmpl w:val="617E8FE0"/>
    <w:lvl w:ilvl="0" w:tplc="EC1EF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FC303C"/>
    <w:multiLevelType w:val="hybridMultilevel"/>
    <w:tmpl w:val="41640EBE"/>
    <w:lvl w:ilvl="0" w:tplc="B23E6F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CE18F8"/>
    <w:multiLevelType w:val="hybridMultilevel"/>
    <w:tmpl w:val="8CBEEDD0"/>
    <w:lvl w:ilvl="0" w:tplc="0E0C48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5"/>
  </w:num>
  <w:num w:numId="7">
    <w:abstractNumId w:val="11"/>
  </w:num>
  <w:num w:numId="8">
    <w:abstractNumId w:val="10"/>
  </w:num>
  <w:num w:numId="9">
    <w:abstractNumId w:val="9"/>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15"/>
    <w:rsid w:val="000006A9"/>
    <w:rsid w:val="00000A0C"/>
    <w:rsid w:val="000027A5"/>
    <w:rsid w:val="00002C06"/>
    <w:rsid w:val="0000345D"/>
    <w:rsid w:val="000038A6"/>
    <w:rsid w:val="00003FCB"/>
    <w:rsid w:val="00004C60"/>
    <w:rsid w:val="000057E8"/>
    <w:rsid w:val="00006CF3"/>
    <w:rsid w:val="00007270"/>
    <w:rsid w:val="000072F9"/>
    <w:rsid w:val="00010545"/>
    <w:rsid w:val="00010885"/>
    <w:rsid w:val="00011A0E"/>
    <w:rsid w:val="00012FCC"/>
    <w:rsid w:val="000133B4"/>
    <w:rsid w:val="00015B9F"/>
    <w:rsid w:val="000204F1"/>
    <w:rsid w:val="00020F8B"/>
    <w:rsid w:val="00021EE3"/>
    <w:rsid w:val="0002278C"/>
    <w:rsid w:val="000228DA"/>
    <w:rsid w:val="00024CCE"/>
    <w:rsid w:val="000253E3"/>
    <w:rsid w:val="000261D4"/>
    <w:rsid w:val="00027468"/>
    <w:rsid w:val="00033F14"/>
    <w:rsid w:val="000346BC"/>
    <w:rsid w:val="00034BBC"/>
    <w:rsid w:val="00035721"/>
    <w:rsid w:val="00035A69"/>
    <w:rsid w:val="00035B49"/>
    <w:rsid w:val="00035DB1"/>
    <w:rsid w:val="00036458"/>
    <w:rsid w:val="000406F9"/>
    <w:rsid w:val="000407D6"/>
    <w:rsid w:val="000409B2"/>
    <w:rsid w:val="00040AFF"/>
    <w:rsid w:val="00040E44"/>
    <w:rsid w:val="0004168C"/>
    <w:rsid w:val="000417A3"/>
    <w:rsid w:val="000425A6"/>
    <w:rsid w:val="00043244"/>
    <w:rsid w:val="00043A02"/>
    <w:rsid w:val="000449FD"/>
    <w:rsid w:val="00044CC7"/>
    <w:rsid w:val="00044F28"/>
    <w:rsid w:val="000455DE"/>
    <w:rsid w:val="00047BBD"/>
    <w:rsid w:val="00047E97"/>
    <w:rsid w:val="00051F68"/>
    <w:rsid w:val="00053353"/>
    <w:rsid w:val="000536C9"/>
    <w:rsid w:val="00055554"/>
    <w:rsid w:val="00056635"/>
    <w:rsid w:val="0005667A"/>
    <w:rsid w:val="00060A20"/>
    <w:rsid w:val="00062A35"/>
    <w:rsid w:val="00063196"/>
    <w:rsid w:val="00064329"/>
    <w:rsid w:val="00064511"/>
    <w:rsid w:val="00064702"/>
    <w:rsid w:val="00064967"/>
    <w:rsid w:val="0006545C"/>
    <w:rsid w:val="00065D5C"/>
    <w:rsid w:val="0006618E"/>
    <w:rsid w:val="0006638E"/>
    <w:rsid w:val="00067C37"/>
    <w:rsid w:val="00070558"/>
    <w:rsid w:val="00071FFB"/>
    <w:rsid w:val="00072844"/>
    <w:rsid w:val="00072B11"/>
    <w:rsid w:val="00072BEC"/>
    <w:rsid w:val="000740D9"/>
    <w:rsid w:val="00074D64"/>
    <w:rsid w:val="00075B9D"/>
    <w:rsid w:val="00077729"/>
    <w:rsid w:val="00077811"/>
    <w:rsid w:val="00083E58"/>
    <w:rsid w:val="00085002"/>
    <w:rsid w:val="00086BB7"/>
    <w:rsid w:val="00087DD7"/>
    <w:rsid w:val="00091241"/>
    <w:rsid w:val="00091663"/>
    <w:rsid w:val="00091F50"/>
    <w:rsid w:val="0009238C"/>
    <w:rsid w:val="00093221"/>
    <w:rsid w:val="00093436"/>
    <w:rsid w:val="00094F8D"/>
    <w:rsid w:val="000962DC"/>
    <w:rsid w:val="000A0E94"/>
    <w:rsid w:val="000A17D4"/>
    <w:rsid w:val="000A2EDA"/>
    <w:rsid w:val="000B0D33"/>
    <w:rsid w:val="000B1714"/>
    <w:rsid w:val="000B1E9D"/>
    <w:rsid w:val="000B305B"/>
    <w:rsid w:val="000B3650"/>
    <w:rsid w:val="000B3990"/>
    <w:rsid w:val="000B46B8"/>
    <w:rsid w:val="000B481F"/>
    <w:rsid w:val="000B7855"/>
    <w:rsid w:val="000C2654"/>
    <w:rsid w:val="000C3D22"/>
    <w:rsid w:val="000C43C2"/>
    <w:rsid w:val="000C471E"/>
    <w:rsid w:val="000C53B3"/>
    <w:rsid w:val="000C53D1"/>
    <w:rsid w:val="000C5604"/>
    <w:rsid w:val="000C5C26"/>
    <w:rsid w:val="000C6CF8"/>
    <w:rsid w:val="000C7BC3"/>
    <w:rsid w:val="000D3586"/>
    <w:rsid w:val="000D4782"/>
    <w:rsid w:val="000D5113"/>
    <w:rsid w:val="000D5295"/>
    <w:rsid w:val="000D56E4"/>
    <w:rsid w:val="000E0814"/>
    <w:rsid w:val="000E1EDF"/>
    <w:rsid w:val="000E2B0E"/>
    <w:rsid w:val="000E41F6"/>
    <w:rsid w:val="000E4825"/>
    <w:rsid w:val="000E5785"/>
    <w:rsid w:val="000E5D1D"/>
    <w:rsid w:val="000E60AA"/>
    <w:rsid w:val="000E6658"/>
    <w:rsid w:val="000E7A85"/>
    <w:rsid w:val="000F16FF"/>
    <w:rsid w:val="000F2DEE"/>
    <w:rsid w:val="000F35CE"/>
    <w:rsid w:val="000F38F8"/>
    <w:rsid w:val="000F40BE"/>
    <w:rsid w:val="000F4501"/>
    <w:rsid w:val="000F5E7D"/>
    <w:rsid w:val="001003E6"/>
    <w:rsid w:val="00100F6E"/>
    <w:rsid w:val="001020C3"/>
    <w:rsid w:val="0010353B"/>
    <w:rsid w:val="001047E0"/>
    <w:rsid w:val="00105077"/>
    <w:rsid w:val="0010542B"/>
    <w:rsid w:val="0010566B"/>
    <w:rsid w:val="001064D9"/>
    <w:rsid w:val="00110D00"/>
    <w:rsid w:val="00111C79"/>
    <w:rsid w:val="00111F76"/>
    <w:rsid w:val="0011217E"/>
    <w:rsid w:val="00112F4C"/>
    <w:rsid w:val="001134C3"/>
    <w:rsid w:val="00114154"/>
    <w:rsid w:val="00115E07"/>
    <w:rsid w:val="00117A92"/>
    <w:rsid w:val="00117E65"/>
    <w:rsid w:val="00117F72"/>
    <w:rsid w:val="00120031"/>
    <w:rsid w:val="00121CDF"/>
    <w:rsid w:val="00122AE4"/>
    <w:rsid w:val="0012367E"/>
    <w:rsid w:val="00123E5A"/>
    <w:rsid w:val="0012470C"/>
    <w:rsid w:val="0012484C"/>
    <w:rsid w:val="00125236"/>
    <w:rsid w:val="001267B6"/>
    <w:rsid w:val="00127229"/>
    <w:rsid w:val="00130738"/>
    <w:rsid w:val="0013074C"/>
    <w:rsid w:val="00132759"/>
    <w:rsid w:val="001336AC"/>
    <w:rsid w:val="00135447"/>
    <w:rsid w:val="0013553E"/>
    <w:rsid w:val="0013595A"/>
    <w:rsid w:val="001368F8"/>
    <w:rsid w:val="00136C5B"/>
    <w:rsid w:val="00137CEB"/>
    <w:rsid w:val="001401BB"/>
    <w:rsid w:val="00140565"/>
    <w:rsid w:val="0014078B"/>
    <w:rsid w:val="00140FD7"/>
    <w:rsid w:val="0014110C"/>
    <w:rsid w:val="0014651C"/>
    <w:rsid w:val="00146878"/>
    <w:rsid w:val="0015090C"/>
    <w:rsid w:val="00152466"/>
    <w:rsid w:val="0015319B"/>
    <w:rsid w:val="00153D44"/>
    <w:rsid w:val="00153F8A"/>
    <w:rsid w:val="00154F44"/>
    <w:rsid w:val="00155396"/>
    <w:rsid w:val="00156A89"/>
    <w:rsid w:val="00157F06"/>
    <w:rsid w:val="00157F24"/>
    <w:rsid w:val="00160965"/>
    <w:rsid w:val="001614BE"/>
    <w:rsid w:val="0016228E"/>
    <w:rsid w:val="00162C52"/>
    <w:rsid w:val="00163676"/>
    <w:rsid w:val="00164A05"/>
    <w:rsid w:val="00164AE3"/>
    <w:rsid w:val="001654C0"/>
    <w:rsid w:val="0016557D"/>
    <w:rsid w:val="00165B8B"/>
    <w:rsid w:val="001663D2"/>
    <w:rsid w:val="00167687"/>
    <w:rsid w:val="00167D05"/>
    <w:rsid w:val="00170B0B"/>
    <w:rsid w:val="001726BE"/>
    <w:rsid w:val="0017274C"/>
    <w:rsid w:val="00175159"/>
    <w:rsid w:val="00175460"/>
    <w:rsid w:val="0018059A"/>
    <w:rsid w:val="00180C78"/>
    <w:rsid w:val="0018212A"/>
    <w:rsid w:val="0018350A"/>
    <w:rsid w:val="00184E0E"/>
    <w:rsid w:val="00185174"/>
    <w:rsid w:val="00185DC0"/>
    <w:rsid w:val="00190CA2"/>
    <w:rsid w:val="00192903"/>
    <w:rsid w:val="00192E2F"/>
    <w:rsid w:val="00194111"/>
    <w:rsid w:val="00194FE8"/>
    <w:rsid w:val="00195AEB"/>
    <w:rsid w:val="00195E5A"/>
    <w:rsid w:val="0019689D"/>
    <w:rsid w:val="00197138"/>
    <w:rsid w:val="001971D6"/>
    <w:rsid w:val="00197B26"/>
    <w:rsid w:val="001A09A9"/>
    <w:rsid w:val="001A12EE"/>
    <w:rsid w:val="001A2A9F"/>
    <w:rsid w:val="001A3D46"/>
    <w:rsid w:val="001A3F93"/>
    <w:rsid w:val="001A6DA7"/>
    <w:rsid w:val="001B2CAE"/>
    <w:rsid w:val="001B5280"/>
    <w:rsid w:val="001B5BB2"/>
    <w:rsid w:val="001B7C5F"/>
    <w:rsid w:val="001C224A"/>
    <w:rsid w:val="001C26E9"/>
    <w:rsid w:val="001C27F1"/>
    <w:rsid w:val="001C3DEC"/>
    <w:rsid w:val="001C61B8"/>
    <w:rsid w:val="001D03C3"/>
    <w:rsid w:val="001D1905"/>
    <w:rsid w:val="001D5C93"/>
    <w:rsid w:val="001D6988"/>
    <w:rsid w:val="001D6D3A"/>
    <w:rsid w:val="001D6E23"/>
    <w:rsid w:val="001D6E87"/>
    <w:rsid w:val="001E18AD"/>
    <w:rsid w:val="001E3440"/>
    <w:rsid w:val="001E3D6D"/>
    <w:rsid w:val="001E4073"/>
    <w:rsid w:val="001E55DE"/>
    <w:rsid w:val="001E6402"/>
    <w:rsid w:val="001E64F0"/>
    <w:rsid w:val="001E6843"/>
    <w:rsid w:val="001F01CD"/>
    <w:rsid w:val="001F0321"/>
    <w:rsid w:val="001F1389"/>
    <w:rsid w:val="001F152B"/>
    <w:rsid w:val="001F1FB7"/>
    <w:rsid w:val="001F2BCD"/>
    <w:rsid w:val="001F4499"/>
    <w:rsid w:val="001F4BD5"/>
    <w:rsid w:val="001F50EF"/>
    <w:rsid w:val="001F5550"/>
    <w:rsid w:val="001F60A4"/>
    <w:rsid w:val="001F6853"/>
    <w:rsid w:val="001F7BCD"/>
    <w:rsid w:val="001F7C9B"/>
    <w:rsid w:val="00202DC9"/>
    <w:rsid w:val="00203749"/>
    <w:rsid w:val="002051E9"/>
    <w:rsid w:val="00205381"/>
    <w:rsid w:val="00205612"/>
    <w:rsid w:val="0020579D"/>
    <w:rsid w:val="00205AE7"/>
    <w:rsid w:val="00205C43"/>
    <w:rsid w:val="00207748"/>
    <w:rsid w:val="00207A78"/>
    <w:rsid w:val="00210042"/>
    <w:rsid w:val="002102C4"/>
    <w:rsid w:val="00211891"/>
    <w:rsid w:val="002118C2"/>
    <w:rsid w:val="002142E6"/>
    <w:rsid w:val="00215007"/>
    <w:rsid w:val="00215285"/>
    <w:rsid w:val="00215944"/>
    <w:rsid w:val="00216E0C"/>
    <w:rsid w:val="002179B5"/>
    <w:rsid w:val="002203AB"/>
    <w:rsid w:val="002230D0"/>
    <w:rsid w:val="002249F4"/>
    <w:rsid w:val="00225CE5"/>
    <w:rsid w:val="002278E6"/>
    <w:rsid w:val="00230F9D"/>
    <w:rsid w:val="00232BDB"/>
    <w:rsid w:val="00232EA7"/>
    <w:rsid w:val="0023429E"/>
    <w:rsid w:val="002348CC"/>
    <w:rsid w:val="00237CC7"/>
    <w:rsid w:val="00240592"/>
    <w:rsid w:val="002407D4"/>
    <w:rsid w:val="00241F7F"/>
    <w:rsid w:val="002471B5"/>
    <w:rsid w:val="00247279"/>
    <w:rsid w:val="002473FE"/>
    <w:rsid w:val="00247FB6"/>
    <w:rsid w:val="00250E9C"/>
    <w:rsid w:val="00251F85"/>
    <w:rsid w:val="002527E2"/>
    <w:rsid w:val="00252C26"/>
    <w:rsid w:val="0025431B"/>
    <w:rsid w:val="00254EBD"/>
    <w:rsid w:val="002561C5"/>
    <w:rsid w:val="00256838"/>
    <w:rsid w:val="00262203"/>
    <w:rsid w:val="002630C2"/>
    <w:rsid w:val="00263416"/>
    <w:rsid w:val="002635E4"/>
    <w:rsid w:val="00263C81"/>
    <w:rsid w:val="0026453A"/>
    <w:rsid w:val="002645B3"/>
    <w:rsid w:val="00264A75"/>
    <w:rsid w:val="0026668D"/>
    <w:rsid w:val="00270450"/>
    <w:rsid w:val="00270539"/>
    <w:rsid w:val="002706F0"/>
    <w:rsid w:val="00270E5F"/>
    <w:rsid w:val="0027157C"/>
    <w:rsid w:val="00271DC2"/>
    <w:rsid w:val="00272082"/>
    <w:rsid w:val="002729EA"/>
    <w:rsid w:val="00272E11"/>
    <w:rsid w:val="00273A05"/>
    <w:rsid w:val="00274AFA"/>
    <w:rsid w:val="00275BDE"/>
    <w:rsid w:val="00276EF4"/>
    <w:rsid w:val="00277092"/>
    <w:rsid w:val="00280309"/>
    <w:rsid w:val="00281233"/>
    <w:rsid w:val="002824FC"/>
    <w:rsid w:val="00282521"/>
    <w:rsid w:val="00285718"/>
    <w:rsid w:val="002866DC"/>
    <w:rsid w:val="00287CDB"/>
    <w:rsid w:val="00287FB9"/>
    <w:rsid w:val="00287FF6"/>
    <w:rsid w:val="002910F9"/>
    <w:rsid w:val="0029334B"/>
    <w:rsid w:val="002948B3"/>
    <w:rsid w:val="00297735"/>
    <w:rsid w:val="002A1E7B"/>
    <w:rsid w:val="002A2BB9"/>
    <w:rsid w:val="002A2D3F"/>
    <w:rsid w:val="002A38B1"/>
    <w:rsid w:val="002A4F07"/>
    <w:rsid w:val="002A5191"/>
    <w:rsid w:val="002A730E"/>
    <w:rsid w:val="002A7EA1"/>
    <w:rsid w:val="002B00AC"/>
    <w:rsid w:val="002B1AF9"/>
    <w:rsid w:val="002B2328"/>
    <w:rsid w:val="002B2417"/>
    <w:rsid w:val="002B2632"/>
    <w:rsid w:val="002B3CAB"/>
    <w:rsid w:val="002B4CFF"/>
    <w:rsid w:val="002B4F89"/>
    <w:rsid w:val="002B5FAF"/>
    <w:rsid w:val="002B63D4"/>
    <w:rsid w:val="002B766F"/>
    <w:rsid w:val="002C13F3"/>
    <w:rsid w:val="002C325A"/>
    <w:rsid w:val="002C3CBA"/>
    <w:rsid w:val="002C5C8F"/>
    <w:rsid w:val="002C79A1"/>
    <w:rsid w:val="002D14A5"/>
    <w:rsid w:val="002D1670"/>
    <w:rsid w:val="002D18B0"/>
    <w:rsid w:val="002D1925"/>
    <w:rsid w:val="002D262C"/>
    <w:rsid w:val="002D32AE"/>
    <w:rsid w:val="002D5B0F"/>
    <w:rsid w:val="002D674F"/>
    <w:rsid w:val="002D67A1"/>
    <w:rsid w:val="002D6D99"/>
    <w:rsid w:val="002E0369"/>
    <w:rsid w:val="002E30E6"/>
    <w:rsid w:val="002E577E"/>
    <w:rsid w:val="002E58DF"/>
    <w:rsid w:val="002E6A1C"/>
    <w:rsid w:val="002E722E"/>
    <w:rsid w:val="002E7752"/>
    <w:rsid w:val="002F01F5"/>
    <w:rsid w:val="002F10CD"/>
    <w:rsid w:val="002F204C"/>
    <w:rsid w:val="002F2F4E"/>
    <w:rsid w:val="002F4829"/>
    <w:rsid w:val="002F5CA0"/>
    <w:rsid w:val="002F5DF4"/>
    <w:rsid w:val="002F68E6"/>
    <w:rsid w:val="002F7BAC"/>
    <w:rsid w:val="00300E86"/>
    <w:rsid w:val="00302A59"/>
    <w:rsid w:val="003036DF"/>
    <w:rsid w:val="00304BC4"/>
    <w:rsid w:val="00304D30"/>
    <w:rsid w:val="0030506B"/>
    <w:rsid w:val="0030520C"/>
    <w:rsid w:val="0030797B"/>
    <w:rsid w:val="00307B77"/>
    <w:rsid w:val="0031177E"/>
    <w:rsid w:val="00312811"/>
    <w:rsid w:val="00314277"/>
    <w:rsid w:val="00314990"/>
    <w:rsid w:val="00316FF1"/>
    <w:rsid w:val="0032251E"/>
    <w:rsid w:val="00323C7B"/>
    <w:rsid w:val="0033104D"/>
    <w:rsid w:val="003357A0"/>
    <w:rsid w:val="00336F8C"/>
    <w:rsid w:val="00340A82"/>
    <w:rsid w:val="003414BC"/>
    <w:rsid w:val="00341724"/>
    <w:rsid w:val="00341C88"/>
    <w:rsid w:val="003422DF"/>
    <w:rsid w:val="00342EDF"/>
    <w:rsid w:val="00343DC4"/>
    <w:rsid w:val="0034542C"/>
    <w:rsid w:val="00347819"/>
    <w:rsid w:val="00347C53"/>
    <w:rsid w:val="00350AF3"/>
    <w:rsid w:val="00354AD8"/>
    <w:rsid w:val="00354DCC"/>
    <w:rsid w:val="00355259"/>
    <w:rsid w:val="003575CA"/>
    <w:rsid w:val="00357D3E"/>
    <w:rsid w:val="003606DC"/>
    <w:rsid w:val="0036164D"/>
    <w:rsid w:val="00363914"/>
    <w:rsid w:val="00363984"/>
    <w:rsid w:val="00363DFC"/>
    <w:rsid w:val="00365D6D"/>
    <w:rsid w:val="003666B9"/>
    <w:rsid w:val="003719AF"/>
    <w:rsid w:val="003722E6"/>
    <w:rsid w:val="003725FD"/>
    <w:rsid w:val="00373264"/>
    <w:rsid w:val="00374305"/>
    <w:rsid w:val="00374F16"/>
    <w:rsid w:val="00375F64"/>
    <w:rsid w:val="00376A0C"/>
    <w:rsid w:val="00376DCA"/>
    <w:rsid w:val="003802CD"/>
    <w:rsid w:val="00382088"/>
    <w:rsid w:val="00382717"/>
    <w:rsid w:val="00383801"/>
    <w:rsid w:val="00383C9E"/>
    <w:rsid w:val="00383E36"/>
    <w:rsid w:val="003869EA"/>
    <w:rsid w:val="003903FD"/>
    <w:rsid w:val="00390429"/>
    <w:rsid w:val="00390FCB"/>
    <w:rsid w:val="00391AF2"/>
    <w:rsid w:val="00391CC5"/>
    <w:rsid w:val="003935CB"/>
    <w:rsid w:val="00394200"/>
    <w:rsid w:val="003966C6"/>
    <w:rsid w:val="00396A41"/>
    <w:rsid w:val="00396EB1"/>
    <w:rsid w:val="003A1169"/>
    <w:rsid w:val="003A2760"/>
    <w:rsid w:val="003A2FA8"/>
    <w:rsid w:val="003A42B2"/>
    <w:rsid w:val="003A49C9"/>
    <w:rsid w:val="003A5927"/>
    <w:rsid w:val="003A716B"/>
    <w:rsid w:val="003A7BD9"/>
    <w:rsid w:val="003B166E"/>
    <w:rsid w:val="003B2ACF"/>
    <w:rsid w:val="003B3E6D"/>
    <w:rsid w:val="003B4FD6"/>
    <w:rsid w:val="003B50BC"/>
    <w:rsid w:val="003B52E9"/>
    <w:rsid w:val="003B5C80"/>
    <w:rsid w:val="003B7674"/>
    <w:rsid w:val="003C0039"/>
    <w:rsid w:val="003C0C7A"/>
    <w:rsid w:val="003C1112"/>
    <w:rsid w:val="003C15A2"/>
    <w:rsid w:val="003C185A"/>
    <w:rsid w:val="003C3708"/>
    <w:rsid w:val="003C50FF"/>
    <w:rsid w:val="003C530C"/>
    <w:rsid w:val="003C5329"/>
    <w:rsid w:val="003C60EA"/>
    <w:rsid w:val="003C79E5"/>
    <w:rsid w:val="003D09F8"/>
    <w:rsid w:val="003D192A"/>
    <w:rsid w:val="003D32BD"/>
    <w:rsid w:val="003D6CBE"/>
    <w:rsid w:val="003D739F"/>
    <w:rsid w:val="003E1112"/>
    <w:rsid w:val="003E1E5B"/>
    <w:rsid w:val="003E4C1D"/>
    <w:rsid w:val="003F1DC8"/>
    <w:rsid w:val="003F3989"/>
    <w:rsid w:val="003F3ACF"/>
    <w:rsid w:val="003F46E4"/>
    <w:rsid w:val="003F4CE4"/>
    <w:rsid w:val="003F5C8E"/>
    <w:rsid w:val="003F70DF"/>
    <w:rsid w:val="003F77F6"/>
    <w:rsid w:val="004012ED"/>
    <w:rsid w:val="00401408"/>
    <w:rsid w:val="00402A0A"/>
    <w:rsid w:val="00403057"/>
    <w:rsid w:val="0040339D"/>
    <w:rsid w:val="00404628"/>
    <w:rsid w:val="00405D82"/>
    <w:rsid w:val="00406CBF"/>
    <w:rsid w:val="00411BED"/>
    <w:rsid w:val="004129E5"/>
    <w:rsid w:val="00413A23"/>
    <w:rsid w:val="0041418D"/>
    <w:rsid w:val="00414BD6"/>
    <w:rsid w:val="0041672A"/>
    <w:rsid w:val="00417982"/>
    <w:rsid w:val="00420B2B"/>
    <w:rsid w:val="00420D44"/>
    <w:rsid w:val="00421E32"/>
    <w:rsid w:val="00423437"/>
    <w:rsid w:val="00424212"/>
    <w:rsid w:val="0042526F"/>
    <w:rsid w:val="0042529A"/>
    <w:rsid w:val="00430428"/>
    <w:rsid w:val="004326A2"/>
    <w:rsid w:val="004338E8"/>
    <w:rsid w:val="00434290"/>
    <w:rsid w:val="00434952"/>
    <w:rsid w:val="00436ED5"/>
    <w:rsid w:val="004376A1"/>
    <w:rsid w:val="00440587"/>
    <w:rsid w:val="00440A11"/>
    <w:rsid w:val="00442EFE"/>
    <w:rsid w:val="00443897"/>
    <w:rsid w:val="00443AF3"/>
    <w:rsid w:val="00443DD7"/>
    <w:rsid w:val="0044496E"/>
    <w:rsid w:val="004465F3"/>
    <w:rsid w:val="004467F9"/>
    <w:rsid w:val="00450B73"/>
    <w:rsid w:val="004514BD"/>
    <w:rsid w:val="004516AC"/>
    <w:rsid w:val="00451D52"/>
    <w:rsid w:val="004520CB"/>
    <w:rsid w:val="00452CBA"/>
    <w:rsid w:val="0045393A"/>
    <w:rsid w:val="00455030"/>
    <w:rsid w:val="0045508F"/>
    <w:rsid w:val="0045576D"/>
    <w:rsid w:val="004557DA"/>
    <w:rsid w:val="00456AD8"/>
    <w:rsid w:val="00457603"/>
    <w:rsid w:val="0045796C"/>
    <w:rsid w:val="0046085A"/>
    <w:rsid w:val="004608EA"/>
    <w:rsid w:val="00460BD3"/>
    <w:rsid w:val="00460E4D"/>
    <w:rsid w:val="00461113"/>
    <w:rsid w:val="00461659"/>
    <w:rsid w:val="00462A0F"/>
    <w:rsid w:val="00465DE2"/>
    <w:rsid w:val="00466384"/>
    <w:rsid w:val="00467763"/>
    <w:rsid w:val="004700AC"/>
    <w:rsid w:val="0047014D"/>
    <w:rsid w:val="00470EC9"/>
    <w:rsid w:val="004710BA"/>
    <w:rsid w:val="004710F7"/>
    <w:rsid w:val="004719D8"/>
    <w:rsid w:val="00472731"/>
    <w:rsid w:val="004734E0"/>
    <w:rsid w:val="004736EE"/>
    <w:rsid w:val="00474A93"/>
    <w:rsid w:val="00475388"/>
    <w:rsid w:val="00482108"/>
    <w:rsid w:val="00482153"/>
    <w:rsid w:val="00483343"/>
    <w:rsid w:val="004849F1"/>
    <w:rsid w:val="00484A71"/>
    <w:rsid w:val="004857F8"/>
    <w:rsid w:val="00485D6A"/>
    <w:rsid w:val="00486283"/>
    <w:rsid w:val="0048661C"/>
    <w:rsid w:val="00487244"/>
    <w:rsid w:val="004878F3"/>
    <w:rsid w:val="004944BC"/>
    <w:rsid w:val="00494660"/>
    <w:rsid w:val="00494E9C"/>
    <w:rsid w:val="00495619"/>
    <w:rsid w:val="0049571E"/>
    <w:rsid w:val="004958A4"/>
    <w:rsid w:val="004A0BFE"/>
    <w:rsid w:val="004A0C1D"/>
    <w:rsid w:val="004A1BBD"/>
    <w:rsid w:val="004A27F7"/>
    <w:rsid w:val="004A2BCB"/>
    <w:rsid w:val="004A39B9"/>
    <w:rsid w:val="004A4C20"/>
    <w:rsid w:val="004B049B"/>
    <w:rsid w:val="004B069A"/>
    <w:rsid w:val="004B0B03"/>
    <w:rsid w:val="004B0C16"/>
    <w:rsid w:val="004B2340"/>
    <w:rsid w:val="004B239F"/>
    <w:rsid w:val="004B2FA1"/>
    <w:rsid w:val="004B4676"/>
    <w:rsid w:val="004B6DDD"/>
    <w:rsid w:val="004B6F99"/>
    <w:rsid w:val="004B761B"/>
    <w:rsid w:val="004C0C1B"/>
    <w:rsid w:val="004C196A"/>
    <w:rsid w:val="004C1B9D"/>
    <w:rsid w:val="004C246F"/>
    <w:rsid w:val="004C4355"/>
    <w:rsid w:val="004C557B"/>
    <w:rsid w:val="004C70DB"/>
    <w:rsid w:val="004C782A"/>
    <w:rsid w:val="004C7B78"/>
    <w:rsid w:val="004D1967"/>
    <w:rsid w:val="004D25D0"/>
    <w:rsid w:val="004D495C"/>
    <w:rsid w:val="004D53A6"/>
    <w:rsid w:val="004D791F"/>
    <w:rsid w:val="004D7E56"/>
    <w:rsid w:val="004E1FED"/>
    <w:rsid w:val="004E2EAA"/>
    <w:rsid w:val="004E328B"/>
    <w:rsid w:val="004E3F6A"/>
    <w:rsid w:val="004E6825"/>
    <w:rsid w:val="004E7C19"/>
    <w:rsid w:val="004F0232"/>
    <w:rsid w:val="004F096D"/>
    <w:rsid w:val="004F14CA"/>
    <w:rsid w:val="004F161F"/>
    <w:rsid w:val="004F2FF0"/>
    <w:rsid w:val="004F3CD1"/>
    <w:rsid w:val="004F43AA"/>
    <w:rsid w:val="004F5CF0"/>
    <w:rsid w:val="004F6E05"/>
    <w:rsid w:val="004F7408"/>
    <w:rsid w:val="005015C8"/>
    <w:rsid w:val="00503F99"/>
    <w:rsid w:val="00505D75"/>
    <w:rsid w:val="00506B82"/>
    <w:rsid w:val="00506B84"/>
    <w:rsid w:val="005070CE"/>
    <w:rsid w:val="00507B84"/>
    <w:rsid w:val="00511B01"/>
    <w:rsid w:val="0051266C"/>
    <w:rsid w:val="00512671"/>
    <w:rsid w:val="00513CFB"/>
    <w:rsid w:val="00514E98"/>
    <w:rsid w:val="00516B92"/>
    <w:rsid w:val="00516DA5"/>
    <w:rsid w:val="00517399"/>
    <w:rsid w:val="00517C47"/>
    <w:rsid w:val="005222D3"/>
    <w:rsid w:val="00523318"/>
    <w:rsid w:val="00523484"/>
    <w:rsid w:val="0052452B"/>
    <w:rsid w:val="00525171"/>
    <w:rsid w:val="0052688C"/>
    <w:rsid w:val="00532184"/>
    <w:rsid w:val="0053225D"/>
    <w:rsid w:val="00532939"/>
    <w:rsid w:val="00533618"/>
    <w:rsid w:val="00536399"/>
    <w:rsid w:val="00536972"/>
    <w:rsid w:val="00537290"/>
    <w:rsid w:val="0053753B"/>
    <w:rsid w:val="00537897"/>
    <w:rsid w:val="00540BA3"/>
    <w:rsid w:val="005419E9"/>
    <w:rsid w:val="005442FB"/>
    <w:rsid w:val="0054548C"/>
    <w:rsid w:val="00545FDA"/>
    <w:rsid w:val="005474A0"/>
    <w:rsid w:val="005500DC"/>
    <w:rsid w:val="005515EF"/>
    <w:rsid w:val="00551D7B"/>
    <w:rsid w:val="0055209E"/>
    <w:rsid w:val="005524C5"/>
    <w:rsid w:val="005524F9"/>
    <w:rsid w:val="0055341A"/>
    <w:rsid w:val="00553E0A"/>
    <w:rsid w:val="00554C0A"/>
    <w:rsid w:val="00554C91"/>
    <w:rsid w:val="0055620B"/>
    <w:rsid w:val="005564E9"/>
    <w:rsid w:val="005579E8"/>
    <w:rsid w:val="00560E03"/>
    <w:rsid w:val="005618C8"/>
    <w:rsid w:val="005626CB"/>
    <w:rsid w:val="00562AA0"/>
    <w:rsid w:val="00562D98"/>
    <w:rsid w:val="00567232"/>
    <w:rsid w:val="00567530"/>
    <w:rsid w:val="00570239"/>
    <w:rsid w:val="005702A1"/>
    <w:rsid w:val="00571589"/>
    <w:rsid w:val="00571801"/>
    <w:rsid w:val="005721FE"/>
    <w:rsid w:val="005724E5"/>
    <w:rsid w:val="005725A5"/>
    <w:rsid w:val="00574053"/>
    <w:rsid w:val="00574972"/>
    <w:rsid w:val="00574B7C"/>
    <w:rsid w:val="00574F28"/>
    <w:rsid w:val="005753A2"/>
    <w:rsid w:val="00575843"/>
    <w:rsid w:val="00576053"/>
    <w:rsid w:val="0057693F"/>
    <w:rsid w:val="00580AB2"/>
    <w:rsid w:val="00580E11"/>
    <w:rsid w:val="00580E13"/>
    <w:rsid w:val="00582E10"/>
    <w:rsid w:val="0058456F"/>
    <w:rsid w:val="005861C8"/>
    <w:rsid w:val="00586410"/>
    <w:rsid w:val="0058643D"/>
    <w:rsid w:val="00586F0D"/>
    <w:rsid w:val="00587135"/>
    <w:rsid w:val="0058722E"/>
    <w:rsid w:val="005873BE"/>
    <w:rsid w:val="00587EC3"/>
    <w:rsid w:val="00590B69"/>
    <w:rsid w:val="00590FAA"/>
    <w:rsid w:val="0059156A"/>
    <w:rsid w:val="00591657"/>
    <w:rsid w:val="00591FD4"/>
    <w:rsid w:val="00593AA6"/>
    <w:rsid w:val="00593CF2"/>
    <w:rsid w:val="00595421"/>
    <w:rsid w:val="00595984"/>
    <w:rsid w:val="00596D3D"/>
    <w:rsid w:val="00596D3F"/>
    <w:rsid w:val="005A0B9B"/>
    <w:rsid w:val="005A143F"/>
    <w:rsid w:val="005A1E05"/>
    <w:rsid w:val="005A266A"/>
    <w:rsid w:val="005A4DEA"/>
    <w:rsid w:val="005A5FFB"/>
    <w:rsid w:val="005A6090"/>
    <w:rsid w:val="005B00D9"/>
    <w:rsid w:val="005B0912"/>
    <w:rsid w:val="005B1FA4"/>
    <w:rsid w:val="005B270B"/>
    <w:rsid w:val="005B2765"/>
    <w:rsid w:val="005B4F87"/>
    <w:rsid w:val="005B5592"/>
    <w:rsid w:val="005B691F"/>
    <w:rsid w:val="005B7AB7"/>
    <w:rsid w:val="005C16B9"/>
    <w:rsid w:val="005C557E"/>
    <w:rsid w:val="005C6B03"/>
    <w:rsid w:val="005C71D5"/>
    <w:rsid w:val="005D0F5C"/>
    <w:rsid w:val="005D1302"/>
    <w:rsid w:val="005D4AE2"/>
    <w:rsid w:val="005D639D"/>
    <w:rsid w:val="005D63FA"/>
    <w:rsid w:val="005D65C5"/>
    <w:rsid w:val="005D6A31"/>
    <w:rsid w:val="005D7806"/>
    <w:rsid w:val="005D7D0D"/>
    <w:rsid w:val="005D7D26"/>
    <w:rsid w:val="005E0A34"/>
    <w:rsid w:val="005E2308"/>
    <w:rsid w:val="005E744E"/>
    <w:rsid w:val="005E7DBF"/>
    <w:rsid w:val="005F099D"/>
    <w:rsid w:val="005F1B11"/>
    <w:rsid w:val="005F1BF7"/>
    <w:rsid w:val="005F2A06"/>
    <w:rsid w:val="005F4C53"/>
    <w:rsid w:val="005F5500"/>
    <w:rsid w:val="005F573B"/>
    <w:rsid w:val="005F6BDD"/>
    <w:rsid w:val="006008F7"/>
    <w:rsid w:val="00600C83"/>
    <w:rsid w:val="0060379B"/>
    <w:rsid w:val="00604736"/>
    <w:rsid w:val="00604867"/>
    <w:rsid w:val="006049C6"/>
    <w:rsid w:val="00605944"/>
    <w:rsid w:val="00606649"/>
    <w:rsid w:val="006078D0"/>
    <w:rsid w:val="00610FB5"/>
    <w:rsid w:val="00611B9E"/>
    <w:rsid w:val="0061250E"/>
    <w:rsid w:val="00612AF9"/>
    <w:rsid w:val="00613B32"/>
    <w:rsid w:val="00616E9A"/>
    <w:rsid w:val="00617421"/>
    <w:rsid w:val="00620162"/>
    <w:rsid w:val="00621724"/>
    <w:rsid w:val="006220D4"/>
    <w:rsid w:val="0062348D"/>
    <w:rsid w:val="00623D3E"/>
    <w:rsid w:val="006269F4"/>
    <w:rsid w:val="006271AF"/>
    <w:rsid w:val="0062778F"/>
    <w:rsid w:val="0062779C"/>
    <w:rsid w:val="006329F3"/>
    <w:rsid w:val="00632E8F"/>
    <w:rsid w:val="0063538D"/>
    <w:rsid w:val="00635448"/>
    <w:rsid w:val="00635986"/>
    <w:rsid w:val="006359E0"/>
    <w:rsid w:val="00635E19"/>
    <w:rsid w:val="006363C4"/>
    <w:rsid w:val="00637415"/>
    <w:rsid w:val="006406FE"/>
    <w:rsid w:val="00640927"/>
    <w:rsid w:val="006443C7"/>
    <w:rsid w:val="00645ABF"/>
    <w:rsid w:val="00646C33"/>
    <w:rsid w:val="00650A67"/>
    <w:rsid w:val="00651820"/>
    <w:rsid w:val="00651B77"/>
    <w:rsid w:val="00653A5D"/>
    <w:rsid w:val="00654704"/>
    <w:rsid w:val="006571E9"/>
    <w:rsid w:val="00662B19"/>
    <w:rsid w:val="00663DFB"/>
    <w:rsid w:val="006654BB"/>
    <w:rsid w:val="0066586A"/>
    <w:rsid w:val="00665883"/>
    <w:rsid w:val="00665A02"/>
    <w:rsid w:val="00665D9D"/>
    <w:rsid w:val="00670CE7"/>
    <w:rsid w:val="00671099"/>
    <w:rsid w:val="0067211C"/>
    <w:rsid w:val="00672CDE"/>
    <w:rsid w:val="006745C8"/>
    <w:rsid w:val="00674BB7"/>
    <w:rsid w:val="00675A95"/>
    <w:rsid w:val="006774CA"/>
    <w:rsid w:val="006777B3"/>
    <w:rsid w:val="006803F3"/>
    <w:rsid w:val="00680671"/>
    <w:rsid w:val="00681385"/>
    <w:rsid w:val="006832C5"/>
    <w:rsid w:val="00683DD5"/>
    <w:rsid w:val="006849BC"/>
    <w:rsid w:val="0068507B"/>
    <w:rsid w:val="00686EC9"/>
    <w:rsid w:val="006918AA"/>
    <w:rsid w:val="00694873"/>
    <w:rsid w:val="006A1B08"/>
    <w:rsid w:val="006A1BFB"/>
    <w:rsid w:val="006A1C70"/>
    <w:rsid w:val="006A2693"/>
    <w:rsid w:val="006A27AE"/>
    <w:rsid w:val="006A3645"/>
    <w:rsid w:val="006A4F9E"/>
    <w:rsid w:val="006A79D7"/>
    <w:rsid w:val="006B14F2"/>
    <w:rsid w:val="006B497F"/>
    <w:rsid w:val="006B7F58"/>
    <w:rsid w:val="006C1939"/>
    <w:rsid w:val="006C3664"/>
    <w:rsid w:val="006C3685"/>
    <w:rsid w:val="006C7F50"/>
    <w:rsid w:val="006D0E13"/>
    <w:rsid w:val="006D1808"/>
    <w:rsid w:val="006D18B3"/>
    <w:rsid w:val="006D2555"/>
    <w:rsid w:val="006D2A9C"/>
    <w:rsid w:val="006D3C7C"/>
    <w:rsid w:val="006D444F"/>
    <w:rsid w:val="006D77B5"/>
    <w:rsid w:val="006E17A5"/>
    <w:rsid w:val="006E1829"/>
    <w:rsid w:val="006E366D"/>
    <w:rsid w:val="006E36F4"/>
    <w:rsid w:val="006E457E"/>
    <w:rsid w:val="006E4B8C"/>
    <w:rsid w:val="006E5220"/>
    <w:rsid w:val="006E5A05"/>
    <w:rsid w:val="006E661E"/>
    <w:rsid w:val="006E7EDA"/>
    <w:rsid w:val="006F0BFA"/>
    <w:rsid w:val="006F0E2E"/>
    <w:rsid w:val="006F26EF"/>
    <w:rsid w:val="006F452C"/>
    <w:rsid w:val="006F5DF5"/>
    <w:rsid w:val="006F6DD0"/>
    <w:rsid w:val="006F72CD"/>
    <w:rsid w:val="006F7BB0"/>
    <w:rsid w:val="006F7F79"/>
    <w:rsid w:val="00700949"/>
    <w:rsid w:val="00703641"/>
    <w:rsid w:val="007058A3"/>
    <w:rsid w:val="007071AB"/>
    <w:rsid w:val="007077EE"/>
    <w:rsid w:val="007107D6"/>
    <w:rsid w:val="00711DD4"/>
    <w:rsid w:val="00712843"/>
    <w:rsid w:val="00712FA3"/>
    <w:rsid w:val="00712FC5"/>
    <w:rsid w:val="007136A4"/>
    <w:rsid w:val="00715308"/>
    <w:rsid w:val="00721FCD"/>
    <w:rsid w:val="007229E2"/>
    <w:rsid w:val="00722B00"/>
    <w:rsid w:val="00725256"/>
    <w:rsid w:val="0072567D"/>
    <w:rsid w:val="00725891"/>
    <w:rsid w:val="00730256"/>
    <w:rsid w:val="00731076"/>
    <w:rsid w:val="00734B7A"/>
    <w:rsid w:val="00734F31"/>
    <w:rsid w:val="00735E9E"/>
    <w:rsid w:val="00736512"/>
    <w:rsid w:val="00736524"/>
    <w:rsid w:val="00736872"/>
    <w:rsid w:val="00737163"/>
    <w:rsid w:val="0073775B"/>
    <w:rsid w:val="00737A77"/>
    <w:rsid w:val="00737EE6"/>
    <w:rsid w:val="007409CC"/>
    <w:rsid w:val="007413B0"/>
    <w:rsid w:val="007464E1"/>
    <w:rsid w:val="007476D4"/>
    <w:rsid w:val="0075101A"/>
    <w:rsid w:val="00751229"/>
    <w:rsid w:val="00754347"/>
    <w:rsid w:val="0075444C"/>
    <w:rsid w:val="00754A7B"/>
    <w:rsid w:val="00754E89"/>
    <w:rsid w:val="007552BD"/>
    <w:rsid w:val="007556D5"/>
    <w:rsid w:val="007568C0"/>
    <w:rsid w:val="0075755E"/>
    <w:rsid w:val="007626D1"/>
    <w:rsid w:val="00762D15"/>
    <w:rsid w:val="00762EF0"/>
    <w:rsid w:val="00765C9D"/>
    <w:rsid w:val="00770B6D"/>
    <w:rsid w:val="00771D7A"/>
    <w:rsid w:val="00772F50"/>
    <w:rsid w:val="007731A5"/>
    <w:rsid w:val="00775A22"/>
    <w:rsid w:val="00775BBC"/>
    <w:rsid w:val="00775F1E"/>
    <w:rsid w:val="007768F7"/>
    <w:rsid w:val="00780C86"/>
    <w:rsid w:val="0078233D"/>
    <w:rsid w:val="007843F5"/>
    <w:rsid w:val="007846E2"/>
    <w:rsid w:val="00784D02"/>
    <w:rsid w:val="00786097"/>
    <w:rsid w:val="00787B4C"/>
    <w:rsid w:val="00792CC3"/>
    <w:rsid w:val="00792FA4"/>
    <w:rsid w:val="0079427E"/>
    <w:rsid w:val="00794A64"/>
    <w:rsid w:val="00794C17"/>
    <w:rsid w:val="0079675A"/>
    <w:rsid w:val="00797D85"/>
    <w:rsid w:val="007A0EF5"/>
    <w:rsid w:val="007A2D84"/>
    <w:rsid w:val="007A44BD"/>
    <w:rsid w:val="007A5377"/>
    <w:rsid w:val="007A67B4"/>
    <w:rsid w:val="007A6865"/>
    <w:rsid w:val="007A73FE"/>
    <w:rsid w:val="007B138A"/>
    <w:rsid w:val="007B3FEB"/>
    <w:rsid w:val="007B5867"/>
    <w:rsid w:val="007C0C87"/>
    <w:rsid w:val="007C1281"/>
    <w:rsid w:val="007C255E"/>
    <w:rsid w:val="007C43FE"/>
    <w:rsid w:val="007C489F"/>
    <w:rsid w:val="007C6093"/>
    <w:rsid w:val="007C6AF7"/>
    <w:rsid w:val="007C74DE"/>
    <w:rsid w:val="007C7A2B"/>
    <w:rsid w:val="007C7FBD"/>
    <w:rsid w:val="007D19BA"/>
    <w:rsid w:val="007D66AB"/>
    <w:rsid w:val="007D6B62"/>
    <w:rsid w:val="007E137A"/>
    <w:rsid w:val="007E2698"/>
    <w:rsid w:val="007E2A49"/>
    <w:rsid w:val="007E3A8F"/>
    <w:rsid w:val="007E5759"/>
    <w:rsid w:val="007E67F4"/>
    <w:rsid w:val="007E6E82"/>
    <w:rsid w:val="007E7967"/>
    <w:rsid w:val="007E7ED1"/>
    <w:rsid w:val="007F0076"/>
    <w:rsid w:val="007F18BB"/>
    <w:rsid w:val="007F2AEC"/>
    <w:rsid w:val="007F2BB5"/>
    <w:rsid w:val="007F5EFF"/>
    <w:rsid w:val="007F6C59"/>
    <w:rsid w:val="007F7ED5"/>
    <w:rsid w:val="007F7F5D"/>
    <w:rsid w:val="008014AA"/>
    <w:rsid w:val="0080280B"/>
    <w:rsid w:val="00802D84"/>
    <w:rsid w:val="00803504"/>
    <w:rsid w:val="00803BAC"/>
    <w:rsid w:val="00806BD2"/>
    <w:rsid w:val="0081091D"/>
    <w:rsid w:val="00812CDA"/>
    <w:rsid w:val="00813DC3"/>
    <w:rsid w:val="00817FC7"/>
    <w:rsid w:val="00820322"/>
    <w:rsid w:val="0082042E"/>
    <w:rsid w:val="008252EB"/>
    <w:rsid w:val="00826B44"/>
    <w:rsid w:val="00826B7F"/>
    <w:rsid w:val="00827DA9"/>
    <w:rsid w:val="0083278E"/>
    <w:rsid w:val="00834574"/>
    <w:rsid w:val="008346DF"/>
    <w:rsid w:val="008354DD"/>
    <w:rsid w:val="008356C5"/>
    <w:rsid w:val="008360DA"/>
    <w:rsid w:val="008365BF"/>
    <w:rsid w:val="00836BBF"/>
    <w:rsid w:val="00840FD7"/>
    <w:rsid w:val="008431CE"/>
    <w:rsid w:val="00844551"/>
    <w:rsid w:val="00845644"/>
    <w:rsid w:val="0084606E"/>
    <w:rsid w:val="00846636"/>
    <w:rsid w:val="00846789"/>
    <w:rsid w:val="0084741E"/>
    <w:rsid w:val="008478F3"/>
    <w:rsid w:val="008503A2"/>
    <w:rsid w:val="008513E1"/>
    <w:rsid w:val="00851941"/>
    <w:rsid w:val="00852274"/>
    <w:rsid w:val="00855687"/>
    <w:rsid w:val="00856B7B"/>
    <w:rsid w:val="00857295"/>
    <w:rsid w:val="008575C8"/>
    <w:rsid w:val="00862006"/>
    <w:rsid w:val="00862BED"/>
    <w:rsid w:val="00862DA7"/>
    <w:rsid w:val="00863E31"/>
    <w:rsid w:val="00867535"/>
    <w:rsid w:val="00867ED4"/>
    <w:rsid w:val="00870B47"/>
    <w:rsid w:val="00871E15"/>
    <w:rsid w:val="00874C97"/>
    <w:rsid w:val="00875769"/>
    <w:rsid w:val="00876499"/>
    <w:rsid w:val="0088093B"/>
    <w:rsid w:val="00880ED7"/>
    <w:rsid w:val="00881B29"/>
    <w:rsid w:val="008823A1"/>
    <w:rsid w:val="00883BE9"/>
    <w:rsid w:val="00884CFB"/>
    <w:rsid w:val="00884ED5"/>
    <w:rsid w:val="00885BFA"/>
    <w:rsid w:val="00886FDF"/>
    <w:rsid w:val="008870D7"/>
    <w:rsid w:val="0088767C"/>
    <w:rsid w:val="008879C2"/>
    <w:rsid w:val="0089016D"/>
    <w:rsid w:val="00890783"/>
    <w:rsid w:val="00890EA1"/>
    <w:rsid w:val="00891CE2"/>
    <w:rsid w:val="0089202E"/>
    <w:rsid w:val="00893A3C"/>
    <w:rsid w:val="00897017"/>
    <w:rsid w:val="008977F7"/>
    <w:rsid w:val="008A0663"/>
    <w:rsid w:val="008A500E"/>
    <w:rsid w:val="008A648A"/>
    <w:rsid w:val="008A64F2"/>
    <w:rsid w:val="008A7170"/>
    <w:rsid w:val="008A7727"/>
    <w:rsid w:val="008B336A"/>
    <w:rsid w:val="008B4204"/>
    <w:rsid w:val="008B5B74"/>
    <w:rsid w:val="008B7B98"/>
    <w:rsid w:val="008C08A0"/>
    <w:rsid w:val="008C0F2B"/>
    <w:rsid w:val="008C121E"/>
    <w:rsid w:val="008C25E3"/>
    <w:rsid w:val="008C35C7"/>
    <w:rsid w:val="008C5832"/>
    <w:rsid w:val="008C79F4"/>
    <w:rsid w:val="008D124B"/>
    <w:rsid w:val="008D17FC"/>
    <w:rsid w:val="008D3142"/>
    <w:rsid w:val="008D3A94"/>
    <w:rsid w:val="008D5BCB"/>
    <w:rsid w:val="008D5CCF"/>
    <w:rsid w:val="008D654F"/>
    <w:rsid w:val="008D6A00"/>
    <w:rsid w:val="008D76DF"/>
    <w:rsid w:val="008E1089"/>
    <w:rsid w:val="008E1CDE"/>
    <w:rsid w:val="008E28E4"/>
    <w:rsid w:val="008E2916"/>
    <w:rsid w:val="008E2A37"/>
    <w:rsid w:val="008E2F63"/>
    <w:rsid w:val="008E407D"/>
    <w:rsid w:val="008E4475"/>
    <w:rsid w:val="008E4942"/>
    <w:rsid w:val="008E581C"/>
    <w:rsid w:val="008E5C2C"/>
    <w:rsid w:val="008E6BF5"/>
    <w:rsid w:val="008F3407"/>
    <w:rsid w:val="008F5773"/>
    <w:rsid w:val="008F61B4"/>
    <w:rsid w:val="008F6361"/>
    <w:rsid w:val="008F6A2B"/>
    <w:rsid w:val="00901200"/>
    <w:rsid w:val="00901AAB"/>
    <w:rsid w:val="00902913"/>
    <w:rsid w:val="0090317E"/>
    <w:rsid w:val="00904A22"/>
    <w:rsid w:val="00904FF3"/>
    <w:rsid w:val="0090585C"/>
    <w:rsid w:val="00907640"/>
    <w:rsid w:val="009112AA"/>
    <w:rsid w:val="00911D96"/>
    <w:rsid w:val="00912B39"/>
    <w:rsid w:val="009143CB"/>
    <w:rsid w:val="009157BC"/>
    <w:rsid w:val="00916062"/>
    <w:rsid w:val="0091713A"/>
    <w:rsid w:val="00917A13"/>
    <w:rsid w:val="00920C3F"/>
    <w:rsid w:val="00921144"/>
    <w:rsid w:val="00922A0B"/>
    <w:rsid w:val="009232CD"/>
    <w:rsid w:val="00924068"/>
    <w:rsid w:val="009304D9"/>
    <w:rsid w:val="00931810"/>
    <w:rsid w:val="00931C6D"/>
    <w:rsid w:val="00932047"/>
    <w:rsid w:val="00932B3D"/>
    <w:rsid w:val="00932B95"/>
    <w:rsid w:val="00932BA1"/>
    <w:rsid w:val="00932BE0"/>
    <w:rsid w:val="00933643"/>
    <w:rsid w:val="0093391F"/>
    <w:rsid w:val="00933DC2"/>
    <w:rsid w:val="00934331"/>
    <w:rsid w:val="00935578"/>
    <w:rsid w:val="00935AEE"/>
    <w:rsid w:val="0093699F"/>
    <w:rsid w:val="00937067"/>
    <w:rsid w:val="00937A76"/>
    <w:rsid w:val="00940DCC"/>
    <w:rsid w:val="0094159D"/>
    <w:rsid w:val="00942D6A"/>
    <w:rsid w:val="00943DE3"/>
    <w:rsid w:val="00946B6F"/>
    <w:rsid w:val="00947B17"/>
    <w:rsid w:val="009516D6"/>
    <w:rsid w:val="00956C51"/>
    <w:rsid w:val="00957FAA"/>
    <w:rsid w:val="009624A7"/>
    <w:rsid w:val="009630BD"/>
    <w:rsid w:val="009653C8"/>
    <w:rsid w:val="009661A6"/>
    <w:rsid w:val="00967BED"/>
    <w:rsid w:val="00967F0E"/>
    <w:rsid w:val="00970251"/>
    <w:rsid w:val="00972F79"/>
    <w:rsid w:val="009746EC"/>
    <w:rsid w:val="009748E9"/>
    <w:rsid w:val="00980C1F"/>
    <w:rsid w:val="00980C41"/>
    <w:rsid w:val="009813AC"/>
    <w:rsid w:val="00981FF5"/>
    <w:rsid w:val="00982082"/>
    <w:rsid w:val="009827FE"/>
    <w:rsid w:val="009857E3"/>
    <w:rsid w:val="009872C5"/>
    <w:rsid w:val="009906DE"/>
    <w:rsid w:val="00991820"/>
    <w:rsid w:val="00991A65"/>
    <w:rsid w:val="00994DF4"/>
    <w:rsid w:val="009963C6"/>
    <w:rsid w:val="0099660E"/>
    <w:rsid w:val="009967E0"/>
    <w:rsid w:val="00997051"/>
    <w:rsid w:val="00997159"/>
    <w:rsid w:val="009A0B56"/>
    <w:rsid w:val="009A1143"/>
    <w:rsid w:val="009A123B"/>
    <w:rsid w:val="009A1630"/>
    <w:rsid w:val="009A1CEA"/>
    <w:rsid w:val="009A2CB0"/>
    <w:rsid w:val="009A2EE3"/>
    <w:rsid w:val="009A41B7"/>
    <w:rsid w:val="009A55F3"/>
    <w:rsid w:val="009A6AA2"/>
    <w:rsid w:val="009A708A"/>
    <w:rsid w:val="009B1258"/>
    <w:rsid w:val="009B1348"/>
    <w:rsid w:val="009B1479"/>
    <w:rsid w:val="009B2715"/>
    <w:rsid w:val="009B3BA9"/>
    <w:rsid w:val="009B468B"/>
    <w:rsid w:val="009B652D"/>
    <w:rsid w:val="009B7604"/>
    <w:rsid w:val="009B76F7"/>
    <w:rsid w:val="009C038A"/>
    <w:rsid w:val="009C053E"/>
    <w:rsid w:val="009C2DC1"/>
    <w:rsid w:val="009C3470"/>
    <w:rsid w:val="009C4600"/>
    <w:rsid w:val="009C5572"/>
    <w:rsid w:val="009C765F"/>
    <w:rsid w:val="009D0055"/>
    <w:rsid w:val="009D0E3C"/>
    <w:rsid w:val="009D11F9"/>
    <w:rsid w:val="009D16C9"/>
    <w:rsid w:val="009D1C90"/>
    <w:rsid w:val="009D36D1"/>
    <w:rsid w:val="009D3BD9"/>
    <w:rsid w:val="009D3D9F"/>
    <w:rsid w:val="009D4EBB"/>
    <w:rsid w:val="009D5CB5"/>
    <w:rsid w:val="009D717D"/>
    <w:rsid w:val="009E0F24"/>
    <w:rsid w:val="009E1480"/>
    <w:rsid w:val="009E3C9B"/>
    <w:rsid w:val="009E3D20"/>
    <w:rsid w:val="009E4E41"/>
    <w:rsid w:val="009E699D"/>
    <w:rsid w:val="009E6D8C"/>
    <w:rsid w:val="009E735E"/>
    <w:rsid w:val="009F021F"/>
    <w:rsid w:val="009F2173"/>
    <w:rsid w:val="009F2FB3"/>
    <w:rsid w:val="009F6245"/>
    <w:rsid w:val="00A0363C"/>
    <w:rsid w:val="00A041D1"/>
    <w:rsid w:val="00A05FE8"/>
    <w:rsid w:val="00A075E2"/>
    <w:rsid w:val="00A10AE9"/>
    <w:rsid w:val="00A11056"/>
    <w:rsid w:val="00A11942"/>
    <w:rsid w:val="00A11B39"/>
    <w:rsid w:val="00A11EC6"/>
    <w:rsid w:val="00A129ED"/>
    <w:rsid w:val="00A12E8A"/>
    <w:rsid w:val="00A130F4"/>
    <w:rsid w:val="00A143F8"/>
    <w:rsid w:val="00A14588"/>
    <w:rsid w:val="00A14612"/>
    <w:rsid w:val="00A14790"/>
    <w:rsid w:val="00A147B7"/>
    <w:rsid w:val="00A179B1"/>
    <w:rsid w:val="00A206F3"/>
    <w:rsid w:val="00A21A2D"/>
    <w:rsid w:val="00A221D0"/>
    <w:rsid w:val="00A22327"/>
    <w:rsid w:val="00A22D37"/>
    <w:rsid w:val="00A24241"/>
    <w:rsid w:val="00A2479F"/>
    <w:rsid w:val="00A26F28"/>
    <w:rsid w:val="00A305C6"/>
    <w:rsid w:val="00A306AC"/>
    <w:rsid w:val="00A30D12"/>
    <w:rsid w:val="00A3233A"/>
    <w:rsid w:val="00A32B6D"/>
    <w:rsid w:val="00A32BEA"/>
    <w:rsid w:val="00A33E9E"/>
    <w:rsid w:val="00A33FBC"/>
    <w:rsid w:val="00A35336"/>
    <w:rsid w:val="00A3617F"/>
    <w:rsid w:val="00A367BA"/>
    <w:rsid w:val="00A3683D"/>
    <w:rsid w:val="00A36E92"/>
    <w:rsid w:val="00A36F20"/>
    <w:rsid w:val="00A376F3"/>
    <w:rsid w:val="00A37D01"/>
    <w:rsid w:val="00A417A3"/>
    <w:rsid w:val="00A4301C"/>
    <w:rsid w:val="00A445E1"/>
    <w:rsid w:val="00A45D74"/>
    <w:rsid w:val="00A46855"/>
    <w:rsid w:val="00A476A5"/>
    <w:rsid w:val="00A477FF"/>
    <w:rsid w:val="00A5063D"/>
    <w:rsid w:val="00A517AC"/>
    <w:rsid w:val="00A535A0"/>
    <w:rsid w:val="00A54CE0"/>
    <w:rsid w:val="00A56089"/>
    <w:rsid w:val="00A57DCD"/>
    <w:rsid w:val="00A611A0"/>
    <w:rsid w:val="00A6121C"/>
    <w:rsid w:val="00A61C2E"/>
    <w:rsid w:val="00A61EDF"/>
    <w:rsid w:val="00A63FE0"/>
    <w:rsid w:val="00A658A8"/>
    <w:rsid w:val="00A65B39"/>
    <w:rsid w:val="00A66786"/>
    <w:rsid w:val="00A67539"/>
    <w:rsid w:val="00A67B1B"/>
    <w:rsid w:val="00A7066A"/>
    <w:rsid w:val="00A71243"/>
    <w:rsid w:val="00A71861"/>
    <w:rsid w:val="00A71AA9"/>
    <w:rsid w:val="00A71C3B"/>
    <w:rsid w:val="00A720B5"/>
    <w:rsid w:val="00A74737"/>
    <w:rsid w:val="00A7487C"/>
    <w:rsid w:val="00A74CC3"/>
    <w:rsid w:val="00A76B3D"/>
    <w:rsid w:val="00A77817"/>
    <w:rsid w:val="00A8100A"/>
    <w:rsid w:val="00A832E6"/>
    <w:rsid w:val="00A83629"/>
    <w:rsid w:val="00A83714"/>
    <w:rsid w:val="00A83874"/>
    <w:rsid w:val="00A84297"/>
    <w:rsid w:val="00A85141"/>
    <w:rsid w:val="00A856D3"/>
    <w:rsid w:val="00A864BB"/>
    <w:rsid w:val="00A90AEC"/>
    <w:rsid w:val="00A91A92"/>
    <w:rsid w:val="00A951B2"/>
    <w:rsid w:val="00A959DF"/>
    <w:rsid w:val="00A95CAF"/>
    <w:rsid w:val="00A96A5C"/>
    <w:rsid w:val="00AA007A"/>
    <w:rsid w:val="00AA0303"/>
    <w:rsid w:val="00AA05DA"/>
    <w:rsid w:val="00AA0691"/>
    <w:rsid w:val="00AA120A"/>
    <w:rsid w:val="00AA2519"/>
    <w:rsid w:val="00AA2AC6"/>
    <w:rsid w:val="00AA2B4B"/>
    <w:rsid w:val="00AA305C"/>
    <w:rsid w:val="00AA328B"/>
    <w:rsid w:val="00AA6AC8"/>
    <w:rsid w:val="00AA7339"/>
    <w:rsid w:val="00AA73A9"/>
    <w:rsid w:val="00AA7513"/>
    <w:rsid w:val="00AA7E8E"/>
    <w:rsid w:val="00AA7EF3"/>
    <w:rsid w:val="00AB005F"/>
    <w:rsid w:val="00AB16BF"/>
    <w:rsid w:val="00AB1854"/>
    <w:rsid w:val="00AB23A1"/>
    <w:rsid w:val="00AB2B40"/>
    <w:rsid w:val="00AB4BE9"/>
    <w:rsid w:val="00AB572B"/>
    <w:rsid w:val="00AB65E1"/>
    <w:rsid w:val="00AB6C54"/>
    <w:rsid w:val="00AB711A"/>
    <w:rsid w:val="00AB731A"/>
    <w:rsid w:val="00AC207E"/>
    <w:rsid w:val="00AC2582"/>
    <w:rsid w:val="00AC3EA1"/>
    <w:rsid w:val="00AC5149"/>
    <w:rsid w:val="00AC56B4"/>
    <w:rsid w:val="00AC5C20"/>
    <w:rsid w:val="00AC6088"/>
    <w:rsid w:val="00AD179C"/>
    <w:rsid w:val="00AD20D9"/>
    <w:rsid w:val="00AD23BF"/>
    <w:rsid w:val="00AD3492"/>
    <w:rsid w:val="00AD3EF7"/>
    <w:rsid w:val="00AD4B25"/>
    <w:rsid w:val="00AD5A32"/>
    <w:rsid w:val="00AD5BFD"/>
    <w:rsid w:val="00AD5E79"/>
    <w:rsid w:val="00AE004B"/>
    <w:rsid w:val="00AE1768"/>
    <w:rsid w:val="00AE4A97"/>
    <w:rsid w:val="00AE4AA7"/>
    <w:rsid w:val="00AE5EF7"/>
    <w:rsid w:val="00AE757E"/>
    <w:rsid w:val="00AF13BB"/>
    <w:rsid w:val="00AF28DF"/>
    <w:rsid w:val="00AF4871"/>
    <w:rsid w:val="00AF594F"/>
    <w:rsid w:val="00AF77F8"/>
    <w:rsid w:val="00B000A4"/>
    <w:rsid w:val="00B005D0"/>
    <w:rsid w:val="00B0093D"/>
    <w:rsid w:val="00B024A3"/>
    <w:rsid w:val="00B02F22"/>
    <w:rsid w:val="00B0366D"/>
    <w:rsid w:val="00B03E06"/>
    <w:rsid w:val="00B044F2"/>
    <w:rsid w:val="00B062E5"/>
    <w:rsid w:val="00B079D3"/>
    <w:rsid w:val="00B07E05"/>
    <w:rsid w:val="00B10F49"/>
    <w:rsid w:val="00B12520"/>
    <w:rsid w:val="00B128FF"/>
    <w:rsid w:val="00B12B76"/>
    <w:rsid w:val="00B13B17"/>
    <w:rsid w:val="00B143E3"/>
    <w:rsid w:val="00B16F6E"/>
    <w:rsid w:val="00B17F24"/>
    <w:rsid w:val="00B22CA2"/>
    <w:rsid w:val="00B230E9"/>
    <w:rsid w:val="00B245A7"/>
    <w:rsid w:val="00B25F41"/>
    <w:rsid w:val="00B269F8"/>
    <w:rsid w:val="00B27295"/>
    <w:rsid w:val="00B27972"/>
    <w:rsid w:val="00B30DFA"/>
    <w:rsid w:val="00B31177"/>
    <w:rsid w:val="00B32A2C"/>
    <w:rsid w:val="00B331FF"/>
    <w:rsid w:val="00B347FF"/>
    <w:rsid w:val="00B348C9"/>
    <w:rsid w:val="00B35655"/>
    <w:rsid w:val="00B36D2E"/>
    <w:rsid w:val="00B404A0"/>
    <w:rsid w:val="00B410A9"/>
    <w:rsid w:val="00B41703"/>
    <w:rsid w:val="00B41DCD"/>
    <w:rsid w:val="00B41F8A"/>
    <w:rsid w:val="00B42FEB"/>
    <w:rsid w:val="00B43268"/>
    <w:rsid w:val="00B434AB"/>
    <w:rsid w:val="00B434D6"/>
    <w:rsid w:val="00B44284"/>
    <w:rsid w:val="00B44ACB"/>
    <w:rsid w:val="00B462FC"/>
    <w:rsid w:val="00B50181"/>
    <w:rsid w:val="00B52A7E"/>
    <w:rsid w:val="00B5333C"/>
    <w:rsid w:val="00B5378E"/>
    <w:rsid w:val="00B54291"/>
    <w:rsid w:val="00B5488D"/>
    <w:rsid w:val="00B553C9"/>
    <w:rsid w:val="00B610C7"/>
    <w:rsid w:val="00B61315"/>
    <w:rsid w:val="00B62224"/>
    <w:rsid w:val="00B622BC"/>
    <w:rsid w:val="00B630AB"/>
    <w:rsid w:val="00B63849"/>
    <w:rsid w:val="00B63D47"/>
    <w:rsid w:val="00B65535"/>
    <w:rsid w:val="00B65940"/>
    <w:rsid w:val="00B668A3"/>
    <w:rsid w:val="00B66DD5"/>
    <w:rsid w:val="00B70FD9"/>
    <w:rsid w:val="00B711B3"/>
    <w:rsid w:val="00B7234D"/>
    <w:rsid w:val="00B73332"/>
    <w:rsid w:val="00B7394C"/>
    <w:rsid w:val="00B80AF0"/>
    <w:rsid w:val="00B80EFE"/>
    <w:rsid w:val="00B849AD"/>
    <w:rsid w:val="00B86084"/>
    <w:rsid w:val="00B8631A"/>
    <w:rsid w:val="00B866B3"/>
    <w:rsid w:val="00B870A3"/>
    <w:rsid w:val="00B87D75"/>
    <w:rsid w:val="00B904C4"/>
    <w:rsid w:val="00B919F5"/>
    <w:rsid w:val="00B9320C"/>
    <w:rsid w:val="00B94BC4"/>
    <w:rsid w:val="00B95A61"/>
    <w:rsid w:val="00B96509"/>
    <w:rsid w:val="00B96A76"/>
    <w:rsid w:val="00B97471"/>
    <w:rsid w:val="00BA2B64"/>
    <w:rsid w:val="00BA4A58"/>
    <w:rsid w:val="00BA4EEF"/>
    <w:rsid w:val="00BA55BF"/>
    <w:rsid w:val="00BA798D"/>
    <w:rsid w:val="00BA7D43"/>
    <w:rsid w:val="00BA7D84"/>
    <w:rsid w:val="00BB276B"/>
    <w:rsid w:val="00BB2E88"/>
    <w:rsid w:val="00BB352E"/>
    <w:rsid w:val="00BB3A7D"/>
    <w:rsid w:val="00BB6192"/>
    <w:rsid w:val="00BB6B38"/>
    <w:rsid w:val="00BB73FA"/>
    <w:rsid w:val="00BB7435"/>
    <w:rsid w:val="00BB74DE"/>
    <w:rsid w:val="00BB7799"/>
    <w:rsid w:val="00BC01D8"/>
    <w:rsid w:val="00BC030F"/>
    <w:rsid w:val="00BC04EA"/>
    <w:rsid w:val="00BC1B9F"/>
    <w:rsid w:val="00BC28BC"/>
    <w:rsid w:val="00BD0A18"/>
    <w:rsid w:val="00BD258D"/>
    <w:rsid w:val="00BD309A"/>
    <w:rsid w:val="00BD729D"/>
    <w:rsid w:val="00BD7595"/>
    <w:rsid w:val="00BE0BD8"/>
    <w:rsid w:val="00BE18D3"/>
    <w:rsid w:val="00BE1E0F"/>
    <w:rsid w:val="00BE2470"/>
    <w:rsid w:val="00BE24C1"/>
    <w:rsid w:val="00BE2891"/>
    <w:rsid w:val="00BE3A18"/>
    <w:rsid w:val="00BE4C2F"/>
    <w:rsid w:val="00BE5234"/>
    <w:rsid w:val="00BE59DE"/>
    <w:rsid w:val="00BE7D29"/>
    <w:rsid w:val="00BF0278"/>
    <w:rsid w:val="00BF1ACE"/>
    <w:rsid w:val="00BF1FED"/>
    <w:rsid w:val="00BF3783"/>
    <w:rsid w:val="00BF389D"/>
    <w:rsid w:val="00BF38F6"/>
    <w:rsid w:val="00BF6521"/>
    <w:rsid w:val="00BF7303"/>
    <w:rsid w:val="00C00CCB"/>
    <w:rsid w:val="00C03BDB"/>
    <w:rsid w:val="00C045C1"/>
    <w:rsid w:val="00C05B54"/>
    <w:rsid w:val="00C07AF1"/>
    <w:rsid w:val="00C1078D"/>
    <w:rsid w:val="00C11A21"/>
    <w:rsid w:val="00C12930"/>
    <w:rsid w:val="00C1380F"/>
    <w:rsid w:val="00C15CB6"/>
    <w:rsid w:val="00C208A0"/>
    <w:rsid w:val="00C20FCC"/>
    <w:rsid w:val="00C2104B"/>
    <w:rsid w:val="00C21797"/>
    <w:rsid w:val="00C21D74"/>
    <w:rsid w:val="00C22581"/>
    <w:rsid w:val="00C23636"/>
    <w:rsid w:val="00C23FA6"/>
    <w:rsid w:val="00C2680F"/>
    <w:rsid w:val="00C277BA"/>
    <w:rsid w:val="00C278A3"/>
    <w:rsid w:val="00C30DA4"/>
    <w:rsid w:val="00C30DE8"/>
    <w:rsid w:val="00C314E6"/>
    <w:rsid w:val="00C31F30"/>
    <w:rsid w:val="00C321CC"/>
    <w:rsid w:val="00C32A07"/>
    <w:rsid w:val="00C34942"/>
    <w:rsid w:val="00C3510E"/>
    <w:rsid w:val="00C40651"/>
    <w:rsid w:val="00C40CCE"/>
    <w:rsid w:val="00C44836"/>
    <w:rsid w:val="00C4557D"/>
    <w:rsid w:val="00C457E6"/>
    <w:rsid w:val="00C474BE"/>
    <w:rsid w:val="00C5183E"/>
    <w:rsid w:val="00C53DD8"/>
    <w:rsid w:val="00C54059"/>
    <w:rsid w:val="00C54923"/>
    <w:rsid w:val="00C54C16"/>
    <w:rsid w:val="00C54D61"/>
    <w:rsid w:val="00C54F1B"/>
    <w:rsid w:val="00C57521"/>
    <w:rsid w:val="00C6148A"/>
    <w:rsid w:val="00C61FEB"/>
    <w:rsid w:val="00C62959"/>
    <w:rsid w:val="00C64F6A"/>
    <w:rsid w:val="00C650D1"/>
    <w:rsid w:val="00C6524C"/>
    <w:rsid w:val="00C66334"/>
    <w:rsid w:val="00C70132"/>
    <w:rsid w:val="00C721F5"/>
    <w:rsid w:val="00C7401C"/>
    <w:rsid w:val="00C7583F"/>
    <w:rsid w:val="00C75CB6"/>
    <w:rsid w:val="00C75F79"/>
    <w:rsid w:val="00C826D6"/>
    <w:rsid w:val="00C844DE"/>
    <w:rsid w:val="00C85712"/>
    <w:rsid w:val="00C85C6A"/>
    <w:rsid w:val="00C85D4F"/>
    <w:rsid w:val="00C86A35"/>
    <w:rsid w:val="00C86DF2"/>
    <w:rsid w:val="00C873BF"/>
    <w:rsid w:val="00C87C81"/>
    <w:rsid w:val="00C902BB"/>
    <w:rsid w:val="00C92465"/>
    <w:rsid w:val="00C93882"/>
    <w:rsid w:val="00C93E86"/>
    <w:rsid w:val="00C962C8"/>
    <w:rsid w:val="00CA102D"/>
    <w:rsid w:val="00CA202B"/>
    <w:rsid w:val="00CA27B8"/>
    <w:rsid w:val="00CA480E"/>
    <w:rsid w:val="00CA54FD"/>
    <w:rsid w:val="00CA7DB9"/>
    <w:rsid w:val="00CB1A97"/>
    <w:rsid w:val="00CB1DEF"/>
    <w:rsid w:val="00CB3327"/>
    <w:rsid w:val="00CB489A"/>
    <w:rsid w:val="00CB6329"/>
    <w:rsid w:val="00CB77C6"/>
    <w:rsid w:val="00CB7F72"/>
    <w:rsid w:val="00CB7FF6"/>
    <w:rsid w:val="00CC00E8"/>
    <w:rsid w:val="00CC05B7"/>
    <w:rsid w:val="00CC14DD"/>
    <w:rsid w:val="00CC1CAC"/>
    <w:rsid w:val="00CC2409"/>
    <w:rsid w:val="00CC4926"/>
    <w:rsid w:val="00CC540D"/>
    <w:rsid w:val="00CC5652"/>
    <w:rsid w:val="00CC6032"/>
    <w:rsid w:val="00CC6B9E"/>
    <w:rsid w:val="00CD21BD"/>
    <w:rsid w:val="00CD238D"/>
    <w:rsid w:val="00CD40EF"/>
    <w:rsid w:val="00CD41A3"/>
    <w:rsid w:val="00CD4A10"/>
    <w:rsid w:val="00CD55BE"/>
    <w:rsid w:val="00CD6324"/>
    <w:rsid w:val="00CD6954"/>
    <w:rsid w:val="00CE105A"/>
    <w:rsid w:val="00CE1599"/>
    <w:rsid w:val="00CE1929"/>
    <w:rsid w:val="00CE1C4A"/>
    <w:rsid w:val="00CE36A5"/>
    <w:rsid w:val="00CE3B13"/>
    <w:rsid w:val="00CE3F49"/>
    <w:rsid w:val="00CE440C"/>
    <w:rsid w:val="00CE65A1"/>
    <w:rsid w:val="00CE6F0C"/>
    <w:rsid w:val="00CF233A"/>
    <w:rsid w:val="00CF23F5"/>
    <w:rsid w:val="00CF418F"/>
    <w:rsid w:val="00CF5508"/>
    <w:rsid w:val="00CF6498"/>
    <w:rsid w:val="00D004A7"/>
    <w:rsid w:val="00D01027"/>
    <w:rsid w:val="00D04C0C"/>
    <w:rsid w:val="00D04C3C"/>
    <w:rsid w:val="00D07B72"/>
    <w:rsid w:val="00D07E5A"/>
    <w:rsid w:val="00D10DE5"/>
    <w:rsid w:val="00D10DF3"/>
    <w:rsid w:val="00D113F7"/>
    <w:rsid w:val="00D1237C"/>
    <w:rsid w:val="00D13205"/>
    <w:rsid w:val="00D138FC"/>
    <w:rsid w:val="00D14456"/>
    <w:rsid w:val="00D14992"/>
    <w:rsid w:val="00D152C0"/>
    <w:rsid w:val="00D15C26"/>
    <w:rsid w:val="00D15F11"/>
    <w:rsid w:val="00D16A9B"/>
    <w:rsid w:val="00D17420"/>
    <w:rsid w:val="00D17E7A"/>
    <w:rsid w:val="00D2121D"/>
    <w:rsid w:val="00D2305F"/>
    <w:rsid w:val="00D2404A"/>
    <w:rsid w:val="00D24E24"/>
    <w:rsid w:val="00D25A51"/>
    <w:rsid w:val="00D25C3B"/>
    <w:rsid w:val="00D260FA"/>
    <w:rsid w:val="00D26426"/>
    <w:rsid w:val="00D30026"/>
    <w:rsid w:val="00D31D90"/>
    <w:rsid w:val="00D31FA9"/>
    <w:rsid w:val="00D3261E"/>
    <w:rsid w:val="00D32C75"/>
    <w:rsid w:val="00D331D0"/>
    <w:rsid w:val="00D3478F"/>
    <w:rsid w:val="00D34A80"/>
    <w:rsid w:val="00D3501A"/>
    <w:rsid w:val="00D3545D"/>
    <w:rsid w:val="00D35C6C"/>
    <w:rsid w:val="00D368AA"/>
    <w:rsid w:val="00D36E8F"/>
    <w:rsid w:val="00D4162A"/>
    <w:rsid w:val="00D43878"/>
    <w:rsid w:val="00D45DA2"/>
    <w:rsid w:val="00D468F5"/>
    <w:rsid w:val="00D46AA7"/>
    <w:rsid w:val="00D47AD7"/>
    <w:rsid w:val="00D51165"/>
    <w:rsid w:val="00D5141C"/>
    <w:rsid w:val="00D5191F"/>
    <w:rsid w:val="00D53522"/>
    <w:rsid w:val="00D57363"/>
    <w:rsid w:val="00D61904"/>
    <w:rsid w:val="00D6295D"/>
    <w:rsid w:val="00D630A2"/>
    <w:rsid w:val="00D633F5"/>
    <w:rsid w:val="00D64D4A"/>
    <w:rsid w:val="00D64E45"/>
    <w:rsid w:val="00D65FCA"/>
    <w:rsid w:val="00D663E3"/>
    <w:rsid w:val="00D6652C"/>
    <w:rsid w:val="00D66CF7"/>
    <w:rsid w:val="00D67DA7"/>
    <w:rsid w:val="00D703E4"/>
    <w:rsid w:val="00D70E45"/>
    <w:rsid w:val="00D70E80"/>
    <w:rsid w:val="00D70F9D"/>
    <w:rsid w:val="00D7484A"/>
    <w:rsid w:val="00D75A9C"/>
    <w:rsid w:val="00D7671F"/>
    <w:rsid w:val="00D774D6"/>
    <w:rsid w:val="00D77AF4"/>
    <w:rsid w:val="00D8131B"/>
    <w:rsid w:val="00D815B6"/>
    <w:rsid w:val="00D81B31"/>
    <w:rsid w:val="00D8213C"/>
    <w:rsid w:val="00D8225A"/>
    <w:rsid w:val="00D84991"/>
    <w:rsid w:val="00D85A94"/>
    <w:rsid w:val="00D869C2"/>
    <w:rsid w:val="00D86A4E"/>
    <w:rsid w:val="00D87586"/>
    <w:rsid w:val="00D878BF"/>
    <w:rsid w:val="00D87E80"/>
    <w:rsid w:val="00D90F52"/>
    <w:rsid w:val="00D923E0"/>
    <w:rsid w:val="00D936D9"/>
    <w:rsid w:val="00D96510"/>
    <w:rsid w:val="00D97450"/>
    <w:rsid w:val="00D9758B"/>
    <w:rsid w:val="00D9795D"/>
    <w:rsid w:val="00DA03D2"/>
    <w:rsid w:val="00DA0B10"/>
    <w:rsid w:val="00DA1A88"/>
    <w:rsid w:val="00DA2DF8"/>
    <w:rsid w:val="00DA343C"/>
    <w:rsid w:val="00DA345A"/>
    <w:rsid w:val="00DA3729"/>
    <w:rsid w:val="00DA39CC"/>
    <w:rsid w:val="00DA4622"/>
    <w:rsid w:val="00DA4901"/>
    <w:rsid w:val="00DA5788"/>
    <w:rsid w:val="00DA5DE0"/>
    <w:rsid w:val="00DA60D0"/>
    <w:rsid w:val="00DA6335"/>
    <w:rsid w:val="00DA6C49"/>
    <w:rsid w:val="00DA7943"/>
    <w:rsid w:val="00DA7C0A"/>
    <w:rsid w:val="00DB1092"/>
    <w:rsid w:val="00DB15EA"/>
    <w:rsid w:val="00DB20E5"/>
    <w:rsid w:val="00DB450A"/>
    <w:rsid w:val="00DB4FAA"/>
    <w:rsid w:val="00DB50F1"/>
    <w:rsid w:val="00DB5B2F"/>
    <w:rsid w:val="00DC0598"/>
    <w:rsid w:val="00DC1A6E"/>
    <w:rsid w:val="00DC2C2F"/>
    <w:rsid w:val="00DC38F7"/>
    <w:rsid w:val="00DC3E39"/>
    <w:rsid w:val="00DC6743"/>
    <w:rsid w:val="00DD0099"/>
    <w:rsid w:val="00DD077C"/>
    <w:rsid w:val="00DD15DD"/>
    <w:rsid w:val="00DD219C"/>
    <w:rsid w:val="00DD27EA"/>
    <w:rsid w:val="00DD4276"/>
    <w:rsid w:val="00DD434E"/>
    <w:rsid w:val="00DD458B"/>
    <w:rsid w:val="00DD497F"/>
    <w:rsid w:val="00DD4BE2"/>
    <w:rsid w:val="00DD561D"/>
    <w:rsid w:val="00DD7095"/>
    <w:rsid w:val="00DD7129"/>
    <w:rsid w:val="00DD7EA3"/>
    <w:rsid w:val="00DE08BF"/>
    <w:rsid w:val="00DE0D53"/>
    <w:rsid w:val="00DE1C3F"/>
    <w:rsid w:val="00DE2A47"/>
    <w:rsid w:val="00DE3D18"/>
    <w:rsid w:val="00DE4265"/>
    <w:rsid w:val="00DE43CC"/>
    <w:rsid w:val="00DE514C"/>
    <w:rsid w:val="00DE5304"/>
    <w:rsid w:val="00DE62F5"/>
    <w:rsid w:val="00DE6B99"/>
    <w:rsid w:val="00DF3827"/>
    <w:rsid w:val="00DF49E5"/>
    <w:rsid w:val="00DF57F9"/>
    <w:rsid w:val="00DF659A"/>
    <w:rsid w:val="00DF6A40"/>
    <w:rsid w:val="00E00790"/>
    <w:rsid w:val="00E0197A"/>
    <w:rsid w:val="00E02FC8"/>
    <w:rsid w:val="00E032D8"/>
    <w:rsid w:val="00E03A67"/>
    <w:rsid w:val="00E04FB4"/>
    <w:rsid w:val="00E0539D"/>
    <w:rsid w:val="00E054DC"/>
    <w:rsid w:val="00E05E9E"/>
    <w:rsid w:val="00E06950"/>
    <w:rsid w:val="00E07D9A"/>
    <w:rsid w:val="00E10DCB"/>
    <w:rsid w:val="00E11521"/>
    <w:rsid w:val="00E1179E"/>
    <w:rsid w:val="00E121ED"/>
    <w:rsid w:val="00E125FA"/>
    <w:rsid w:val="00E13110"/>
    <w:rsid w:val="00E13553"/>
    <w:rsid w:val="00E159F1"/>
    <w:rsid w:val="00E16AD9"/>
    <w:rsid w:val="00E174B4"/>
    <w:rsid w:val="00E17C6D"/>
    <w:rsid w:val="00E17DED"/>
    <w:rsid w:val="00E201B3"/>
    <w:rsid w:val="00E229D3"/>
    <w:rsid w:val="00E22D69"/>
    <w:rsid w:val="00E241F3"/>
    <w:rsid w:val="00E254E1"/>
    <w:rsid w:val="00E31FA3"/>
    <w:rsid w:val="00E32137"/>
    <w:rsid w:val="00E32B58"/>
    <w:rsid w:val="00E35400"/>
    <w:rsid w:val="00E354B3"/>
    <w:rsid w:val="00E36107"/>
    <w:rsid w:val="00E36618"/>
    <w:rsid w:val="00E371BA"/>
    <w:rsid w:val="00E37E2A"/>
    <w:rsid w:val="00E40753"/>
    <w:rsid w:val="00E42040"/>
    <w:rsid w:val="00E43F4A"/>
    <w:rsid w:val="00E51192"/>
    <w:rsid w:val="00E525CA"/>
    <w:rsid w:val="00E532CC"/>
    <w:rsid w:val="00E5383A"/>
    <w:rsid w:val="00E539B2"/>
    <w:rsid w:val="00E54383"/>
    <w:rsid w:val="00E552C0"/>
    <w:rsid w:val="00E560B0"/>
    <w:rsid w:val="00E56C81"/>
    <w:rsid w:val="00E571DD"/>
    <w:rsid w:val="00E60DA7"/>
    <w:rsid w:val="00E622C0"/>
    <w:rsid w:val="00E62452"/>
    <w:rsid w:val="00E648B4"/>
    <w:rsid w:val="00E65049"/>
    <w:rsid w:val="00E66361"/>
    <w:rsid w:val="00E6731D"/>
    <w:rsid w:val="00E72138"/>
    <w:rsid w:val="00E73AF1"/>
    <w:rsid w:val="00E75B44"/>
    <w:rsid w:val="00E75C10"/>
    <w:rsid w:val="00E77003"/>
    <w:rsid w:val="00E77346"/>
    <w:rsid w:val="00E77636"/>
    <w:rsid w:val="00E77D9C"/>
    <w:rsid w:val="00E807C2"/>
    <w:rsid w:val="00E80806"/>
    <w:rsid w:val="00E812F4"/>
    <w:rsid w:val="00E82058"/>
    <w:rsid w:val="00E8425F"/>
    <w:rsid w:val="00E85A72"/>
    <w:rsid w:val="00E86E34"/>
    <w:rsid w:val="00E905DC"/>
    <w:rsid w:val="00E90A0E"/>
    <w:rsid w:val="00E92FEE"/>
    <w:rsid w:val="00E94B85"/>
    <w:rsid w:val="00E95FFC"/>
    <w:rsid w:val="00EA0053"/>
    <w:rsid w:val="00EA156E"/>
    <w:rsid w:val="00EA1E83"/>
    <w:rsid w:val="00EA207B"/>
    <w:rsid w:val="00EA34C6"/>
    <w:rsid w:val="00EA3FE3"/>
    <w:rsid w:val="00EA4DB2"/>
    <w:rsid w:val="00EA51C8"/>
    <w:rsid w:val="00EA69F2"/>
    <w:rsid w:val="00EB03CB"/>
    <w:rsid w:val="00EB1715"/>
    <w:rsid w:val="00EB3473"/>
    <w:rsid w:val="00EB426B"/>
    <w:rsid w:val="00EB4347"/>
    <w:rsid w:val="00EB4BD3"/>
    <w:rsid w:val="00EB593A"/>
    <w:rsid w:val="00EB6B1B"/>
    <w:rsid w:val="00EC06D4"/>
    <w:rsid w:val="00EC12AA"/>
    <w:rsid w:val="00EC18D7"/>
    <w:rsid w:val="00EC282D"/>
    <w:rsid w:val="00EC3BDF"/>
    <w:rsid w:val="00EC50CD"/>
    <w:rsid w:val="00EC5E9E"/>
    <w:rsid w:val="00EC61A8"/>
    <w:rsid w:val="00EC6277"/>
    <w:rsid w:val="00ED0568"/>
    <w:rsid w:val="00ED0604"/>
    <w:rsid w:val="00ED0A35"/>
    <w:rsid w:val="00ED112E"/>
    <w:rsid w:val="00ED11F8"/>
    <w:rsid w:val="00ED39D8"/>
    <w:rsid w:val="00ED3AE5"/>
    <w:rsid w:val="00ED3E64"/>
    <w:rsid w:val="00ED4862"/>
    <w:rsid w:val="00ED4D0D"/>
    <w:rsid w:val="00ED5836"/>
    <w:rsid w:val="00ED6046"/>
    <w:rsid w:val="00ED6962"/>
    <w:rsid w:val="00EE04A3"/>
    <w:rsid w:val="00EE06D6"/>
    <w:rsid w:val="00EE17A4"/>
    <w:rsid w:val="00EE1EE9"/>
    <w:rsid w:val="00EE370C"/>
    <w:rsid w:val="00EE7382"/>
    <w:rsid w:val="00EF262B"/>
    <w:rsid w:val="00EF27AA"/>
    <w:rsid w:val="00EF46F1"/>
    <w:rsid w:val="00EF4A54"/>
    <w:rsid w:val="00EF608D"/>
    <w:rsid w:val="00F0015F"/>
    <w:rsid w:val="00F003A8"/>
    <w:rsid w:val="00F00CC4"/>
    <w:rsid w:val="00F01624"/>
    <w:rsid w:val="00F02C8D"/>
    <w:rsid w:val="00F03D0B"/>
    <w:rsid w:val="00F051D8"/>
    <w:rsid w:val="00F05E77"/>
    <w:rsid w:val="00F06069"/>
    <w:rsid w:val="00F111E2"/>
    <w:rsid w:val="00F11297"/>
    <w:rsid w:val="00F11440"/>
    <w:rsid w:val="00F11ACD"/>
    <w:rsid w:val="00F11B08"/>
    <w:rsid w:val="00F122CA"/>
    <w:rsid w:val="00F12A7D"/>
    <w:rsid w:val="00F12E9F"/>
    <w:rsid w:val="00F13988"/>
    <w:rsid w:val="00F13DEC"/>
    <w:rsid w:val="00F13F26"/>
    <w:rsid w:val="00F152EE"/>
    <w:rsid w:val="00F15334"/>
    <w:rsid w:val="00F15ABB"/>
    <w:rsid w:val="00F15D96"/>
    <w:rsid w:val="00F16A76"/>
    <w:rsid w:val="00F17C1A"/>
    <w:rsid w:val="00F20B8C"/>
    <w:rsid w:val="00F211B4"/>
    <w:rsid w:val="00F21696"/>
    <w:rsid w:val="00F2279A"/>
    <w:rsid w:val="00F23C3D"/>
    <w:rsid w:val="00F23CDC"/>
    <w:rsid w:val="00F2457D"/>
    <w:rsid w:val="00F248A6"/>
    <w:rsid w:val="00F25077"/>
    <w:rsid w:val="00F25EB0"/>
    <w:rsid w:val="00F27715"/>
    <w:rsid w:val="00F31121"/>
    <w:rsid w:val="00F328B7"/>
    <w:rsid w:val="00F32DD8"/>
    <w:rsid w:val="00F35F56"/>
    <w:rsid w:val="00F36BFE"/>
    <w:rsid w:val="00F36C05"/>
    <w:rsid w:val="00F40213"/>
    <w:rsid w:val="00F40C4C"/>
    <w:rsid w:val="00F45803"/>
    <w:rsid w:val="00F45A98"/>
    <w:rsid w:val="00F469B8"/>
    <w:rsid w:val="00F46D33"/>
    <w:rsid w:val="00F47AEE"/>
    <w:rsid w:val="00F47DE3"/>
    <w:rsid w:val="00F47E1C"/>
    <w:rsid w:val="00F511CA"/>
    <w:rsid w:val="00F53667"/>
    <w:rsid w:val="00F5498B"/>
    <w:rsid w:val="00F552CA"/>
    <w:rsid w:val="00F558CD"/>
    <w:rsid w:val="00F56842"/>
    <w:rsid w:val="00F56EE6"/>
    <w:rsid w:val="00F6037C"/>
    <w:rsid w:val="00F60B05"/>
    <w:rsid w:val="00F617C0"/>
    <w:rsid w:val="00F62E72"/>
    <w:rsid w:val="00F64551"/>
    <w:rsid w:val="00F66D82"/>
    <w:rsid w:val="00F66D9C"/>
    <w:rsid w:val="00F67481"/>
    <w:rsid w:val="00F67638"/>
    <w:rsid w:val="00F67CF4"/>
    <w:rsid w:val="00F67CF9"/>
    <w:rsid w:val="00F67D12"/>
    <w:rsid w:val="00F709C9"/>
    <w:rsid w:val="00F7170E"/>
    <w:rsid w:val="00F74154"/>
    <w:rsid w:val="00F7439A"/>
    <w:rsid w:val="00F75070"/>
    <w:rsid w:val="00F7580D"/>
    <w:rsid w:val="00F76A67"/>
    <w:rsid w:val="00F77F5B"/>
    <w:rsid w:val="00F8052A"/>
    <w:rsid w:val="00F8079A"/>
    <w:rsid w:val="00F83D23"/>
    <w:rsid w:val="00F83FC6"/>
    <w:rsid w:val="00F8486F"/>
    <w:rsid w:val="00F85898"/>
    <w:rsid w:val="00F8599F"/>
    <w:rsid w:val="00F85FAA"/>
    <w:rsid w:val="00F928A5"/>
    <w:rsid w:val="00F93944"/>
    <w:rsid w:val="00F9465E"/>
    <w:rsid w:val="00F9494D"/>
    <w:rsid w:val="00F9495E"/>
    <w:rsid w:val="00F95487"/>
    <w:rsid w:val="00F9641F"/>
    <w:rsid w:val="00F97B20"/>
    <w:rsid w:val="00FA0144"/>
    <w:rsid w:val="00FA09B3"/>
    <w:rsid w:val="00FA09E1"/>
    <w:rsid w:val="00FA1FCB"/>
    <w:rsid w:val="00FA23B2"/>
    <w:rsid w:val="00FA4071"/>
    <w:rsid w:val="00FA49D0"/>
    <w:rsid w:val="00FA6EE1"/>
    <w:rsid w:val="00FA6F27"/>
    <w:rsid w:val="00FA7B66"/>
    <w:rsid w:val="00FB344D"/>
    <w:rsid w:val="00FB3A94"/>
    <w:rsid w:val="00FB4833"/>
    <w:rsid w:val="00FB4E95"/>
    <w:rsid w:val="00FB54E5"/>
    <w:rsid w:val="00FB71D6"/>
    <w:rsid w:val="00FC22F5"/>
    <w:rsid w:val="00FC4C8A"/>
    <w:rsid w:val="00FC527B"/>
    <w:rsid w:val="00FC580B"/>
    <w:rsid w:val="00FC65A7"/>
    <w:rsid w:val="00FC73EB"/>
    <w:rsid w:val="00FD12F4"/>
    <w:rsid w:val="00FD181F"/>
    <w:rsid w:val="00FD1922"/>
    <w:rsid w:val="00FD2E6C"/>
    <w:rsid w:val="00FD2F66"/>
    <w:rsid w:val="00FD42CB"/>
    <w:rsid w:val="00FD4719"/>
    <w:rsid w:val="00FD57ED"/>
    <w:rsid w:val="00FD6E62"/>
    <w:rsid w:val="00FE0EF7"/>
    <w:rsid w:val="00FE26A5"/>
    <w:rsid w:val="00FE3403"/>
    <w:rsid w:val="00FE450A"/>
    <w:rsid w:val="00FE4554"/>
    <w:rsid w:val="00FE547A"/>
    <w:rsid w:val="00FE70C3"/>
    <w:rsid w:val="00FE7406"/>
    <w:rsid w:val="00FE7758"/>
    <w:rsid w:val="00FE7F62"/>
    <w:rsid w:val="00FF068F"/>
    <w:rsid w:val="00FF2BF0"/>
    <w:rsid w:val="00FF2C13"/>
    <w:rsid w:val="00FF36E3"/>
    <w:rsid w:val="00FF616E"/>
    <w:rsid w:val="00FF647D"/>
    <w:rsid w:val="00FF7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2C763-E6EF-4A0E-A2FA-199F97CB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5A2"/>
    <w:rPr>
      <w:rFonts w:ascii="Palatino Linotype" w:hAnsi="Palatino Linotyp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A35"/>
    <w:pPr>
      <w:ind w:left="720"/>
      <w:contextualSpacing/>
    </w:pPr>
  </w:style>
  <w:style w:type="paragraph" w:customStyle="1" w:styleId="paneltitle">
    <w:name w:val="panel_title"/>
    <w:basedOn w:val="Normal"/>
    <w:qFormat/>
    <w:rsid w:val="003C15A2"/>
    <w:pPr>
      <w:spacing w:after="0" w:line="240" w:lineRule="auto"/>
      <w:contextualSpacing/>
    </w:pPr>
    <w:rPr>
      <w:b/>
      <w:sz w:val="16"/>
      <w:szCs w:val="16"/>
    </w:rPr>
  </w:style>
  <w:style w:type="table" w:styleId="TableGrid">
    <w:name w:val="Table Grid"/>
    <w:basedOn w:val="TableNormal"/>
    <w:uiPriority w:val="59"/>
    <w:rsid w:val="00A63FE0"/>
    <w:pPr>
      <w:spacing w:after="0" w:line="240" w:lineRule="auto"/>
    </w:pPr>
    <w:rPr>
      <w:rFonts w:ascii="Times New Roman" w:hAnsi="Times New Roman"/>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C53"/>
    <w:rPr>
      <w:rFonts w:ascii="Tahoma" w:hAnsi="Tahoma" w:cs="Tahoma"/>
      <w:sz w:val="16"/>
      <w:szCs w:val="16"/>
    </w:rPr>
  </w:style>
  <w:style w:type="character" w:styleId="CommentReference">
    <w:name w:val="annotation reference"/>
    <w:basedOn w:val="DefaultParagraphFont"/>
    <w:uiPriority w:val="99"/>
    <w:semiHidden/>
    <w:unhideWhenUsed/>
    <w:rsid w:val="00093436"/>
    <w:rPr>
      <w:sz w:val="18"/>
      <w:szCs w:val="18"/>
    </w:rPr>
  </w:style>
  <w:style w:type="paragraph" w:styleId="CommentText">
    <w:name w:val="annotation text"/>
    <w:basedOn w:val="Normal"/>
    <w:link w:val="CommentTextChar"/>
    <w:uiPriority w:val="99"/>
    <w:semiHidden/>
    <w:unhideWhenUsed/>
    <w:rsid w:val="00093436"/>
    <w:pPr>
      <w:spacing w:line="240" w:lineRule="auto"/>
    </w:pPr>
    <w:rPr>
      <w:sz w:val="24"/>
      <w:szCs w:val="24"/>
    </w:rPr>
  </w:style>
  <w:style w:type="character" w:customStyle="1" w:styleId="CommentTextChar">
    <w:name w:val="Comment Text Char"/>
    <w:basedOn w:val="DefaultParagraphFont"/>
    <w:link w:val="CommentText"/>
    <w:uiPriority w:val="99"/>
    <w:semiHidden/>
    <w:rsid w:val="00093436"/>
    <w:rPr>
      <w:sz w:val="24"/>
      <w:szCs w:val="24"/>
    </w:rPr>
  </w:style>
  <w:style w:type="paragraph" w:customStyle="1" w:styleId="Default">
    <w:name w:val="Default"/>
    <w:rsid w:val="00580AB2"/>
    <w:pPr>
      <w:autoSpaceDE w:val="0"/>
      <w:autoSpaceDN w:val="0"/>
      <w:adjustRightInd w:val="0"/>
      <w:spacing w:after="0" w:line="240" w:lineRule="auto"/>
    </w:pPr>
    <w:rPr>
      <w:rFonts w:ascii="Cambria" w:hAnsi="Cambria" w:cs="Cambria"/>
      <w:color w:val="000000"/>
      <w:sz w:val="24"/>
      <w:szCs w:val="24"/>
      <w:lang w:val="en-GB"/>
    </w:rPr>
  </w:style>
  <w:style w:type="character" w:styleId="Emphasis">
    <w:name w:val="Emphasis"/>
    <w:basedOn w:val="DefaultParagraphFont"/>
    <w:uiPriority w:val="20"/>
    <w:qFormat/>
    <w:rsid w:val="004C246F"/>
    <w:rPr>
      <w:i/>
      <w:iCs/>
    </w:rPr>
  </w:style>
  <w:style w:type="character" w:styleId="Strong">
    <w:name w:val="Strong"/>
    <w:basedOn w:val="DefaultParagraphFont"/>
    <w:uiPriority w:val="22"/>
    <w:qFormat/>
    <w:rsid w:val="007568C0"/>
    <w:rPr>
      <w:b/>
      <w:bCs/>
    </w:rPr>
  </w:style>
  <w:style w:type="paragraph" w:customStyle="1" w:styleId="schedule">
    <w:name w:val="schedule"/>
    <w:basedOn w:val="Normal"/>
    <w:autoRedefine/>
    <w:qFormat/>
    <w:rsid w:val="0091713A"/>
    <w:pPr>
      <w:tabs>
        <w:tab w:val="left" w:pos="7088"/>
      </w:tabs>
      <w:spacing w:after="0" w:line="240" w:lineRule="auto"/>
    </w:pPr>
    <w:rPr>
      <w:sz w:val="18"/>
      <w:szCs w:val="20"/>
    </w:rPr>
  </w:style>
  <w:style w:type="character" w:customStyle="1" w:styleId="bold">
    <w:name w:val="bold"/>
    <w:basedOn w:val="DefaultParagraphFont"/>
    <w:uiPriority w:val="1"/>
    <w:qFormat/>
    <w:rsid w:val="00F93944"/>
    <w:rPr>
      <w:b/>
    </w:rPr>
  </w:style>
  <w:style w:type="character" w:customStyle="1" w:styleId="italic">
    <w:name w:val="italic"/>
    <w:basedOn w:val="DefaultParagraphFont"/>
    <w:uiPriority w:val="1"/>
    <w:qFormat/>
    <w:rsid w:val="00F93944"/>
    <w:rPr>
      <w:i/>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35546">
      <w:bodyDiv w:val="1"/>
      <w:marLeft w:val="0"/>
      <w:marRight w:val="0"/>
      <w:marTop w:val="0"/>
      <w:marBottom w:val="0"/>
      <w:divBdr>
        <w:top w:val="none" w:sz="0" w:space="0" w:color="auto"/>
        <w:left w:val="none" w:sz="0" w:space="0" w:color="auto"/>
        <w:bottom w:val="none" w:sz="0" w:space="0" w:color="auto"/>
        <w:right w:val="none" w:sz="0" w:space="0" w:color="auto"/>
      </w:divBdr>
    </w:div>
    <w:div w:id="73356285">
      <w:bodyDiv w:val="1"/>
      <w:marLeft w:val="0"/>
      <w:marRight w:val="0"/>
      <w:marTop w:val="0"/>
      <w:marBottom w:val="0"/>
      <w:divBdr>
        <w:top w:val="none" w:sz="0" w:space="0" w:color="auto"/>
        <w:left w:val="none" w:sz="0" w:space="0" w:color="auto"/>
        <w:bottom w:val="none" w:sz="0" w:space="0" w:color="auto"/>
        <w:right w:val="none" w:sz="0" w:space="0" w:color="auto"/>
      </w:divBdr>
    </w:div>
    <w:div w:id="76483127">
      <w:bodyDiv w:val="1"/>
      <w:marLeft w:val="0"/>
      <w:marRight w:val="0"/>
      <w:marTop w:val="0"/>
      <w:marBottom w:val="0"/>
      <w:divBdr>
        <w:top w:val="none" w:sz="0" w:space="0" w:color="auto"/>
        <w:left w:val="none" w:sz="0" w:space="0" w:color="auto"/>
        <w:bottom w:val="none" w:sz="0" w:space="0" w:color="auto"/>
        <w:right w:val="none" w:sz="0" w:space="0" w:color="auto"/>
      </w:divBdr>
    </w:div>
    <w:div w:id="84234256">
      <w:bodyDiv w:val="1"/>
      <w:marLeft w:val="0"/>
      <w:marRight w:val="0"/>
      <w:marTop w:val="0"/>
      <w:marBottom w:val="0"/>
      <w:divBdr>
        <w:top w:val="none" w:sz="0" w:space="0" w:color="auto"/>
        <w:left w:val="none" w:sz="0" w:space="0" w:color="auto"/>
        <w:bottom w:val="none" w:sz="0" w:space="0" w:color="auto"/>
        <w:right w:val="none" w:sz="0" w:space="0" w:color="auto"/>
      </w:divBdr>
    </w:div>
    <w:div w:id="94711993">
      <w:bodyDiv w:val="1"/>
      <w:marLeft w:val="0"/>
      <w:marRight w:val="0"/>
      <w:marTop w:val="0"/>
      <w:marBottom w:val="0"/>
      <w:divBdr>
        <w:top w:val="none" w:sz="0" w:space="0" w:color="auto"/>
        <w:left w:val="none" w:sz="0" w:space="0" w:color="auto"/>
        <w:bottom w:val="none" w:sz="0" w:space="0" w:color="auto"/>
        <w:right w:val="none" w:sz="0" w:space="0" w:color="auto"/>
      </w:divBdr>
    </w:div>
    <w:div w:id="97917995">
      <w:bodyDiv w:val="1"/>
      <w:marLeft w:val="0"/>
      <w:marRight w:val="0"/>
      <w:marTop w:val="0"/>
      <w:marBottom w:val="0"/>
      <w:divBdr>
        <w:top w:val="none" w:sz="0" w:space="0" w:color="auto"/>
        <w:left w:val="none" w:sz="0" w:space="0" w:color="auto"/>
        <w:bottom w:val="none" w:sz="0" w:space="0" w:color="auto"/>
        <w:right w:val="none" w:sz="0" w:space="0" w:color="auto"/>
      </w:divBdr>
    </w:div>
    <w:div w:id="121775634">
      <w:bodyDiv w:val="1"/>
      <w:marLeft w:val="0"/>
      <w:marRight w:val="0"/>
      <w:marTop w:val="0"/>
      <w:marBottom w:val="0"/>
      <w:divBdr>
        <w:top w:val="none" w:sz="0" w:space="0" w:color="auto"/>
        <w:left w:val="none" w:sz="0" w:space="0" w:color="auto"/>
        <w:bottom w:val="none" w:sz="0" w:space="0" w:color="auto"/>
        <w:right w:val="none" w:sz="0" w:space="0" w:color="auto"/>
      </w:divBdr>
    </w:div>
    <w:div w:id="130707144">
      <w:bodyDiv w:val="1"/>
      <w:marLeft w:val="0"/>
      <w:marRight w:val="0"/>
      <w:marTop w:val="0"/>
      <w:marBottom w:val="0"/>
      <w:divBdr>
        <w:top w:val="none" w:sz="0" w:space="0" w:color="auto"/>
        <w:left w:val="none" w:sz="0" w:space="0" w:color="auto"/>
        <w:bottom w:val="none" w:sz="0" w:space="0" w:color="auto"/>
        <w:right w:val="none" w:sz="0" w:space="0" w:color="auto"/>
      </w:divBdr>
    </w:div>
    <w:div w:id="164974755">
      <w:bodyDiv w:val="1"/>
      <w:marLeft w:val="0"/>
      <w:marRight w:val="0"/>
      <w:marTop w:val="0"/>
      <w:marBottom w:val="0"/>
      <w:divBdr>
        <w:top w:val="none" w:sz="0" w:space="0" w:color="auto"/>
        <w:left w:val="none" w:sz="0" w:space="0" w:color="auto"/>
        <w:bottom w:val="none" w:sz="0" w:space="0" w:color="auto"/>
        <w:right w:val="none" w:sz="0" w:space="0" w:color="auto"/>
      </w:divBdr>
    </w:div>
    <w:div w:id="168300716">
      <w:bodyDiv w:val="1"/>
      <w:marLeft w:val="0"/>
      <w:marRight w:val="0"/>
      <w:marTop w:val="0"/>
      <w:marBottom w:val="0"/>
      <w:divBdr>
        <w:top w:val="none" w:sz="0" w:space="0" w:color="auto"/>
        <w:left w:val="none" w:sz="0" w:space="0" w:color="auto"/>
        <w:bottom w:val="none" w:sz="0" w:space="0" w:color="auto"/>
        <w:right w:val="none" w:sz="0" w:space="0" w:color="auto"/>
      </w:divBdr>
    </w:div>
    <w:div w:id="173226556">
      <w:bodyDiv w:val="1"/>
      <w:marLeft w:val="0"/>
      <w:marRight w:val="0"/>
      <w:marTop w:val="0"/>
      <w:marBottom w:val="0"/>
      <w:divBdr>
        <w:top w:val="none" w:sz="0" w:space="0" w:color="auto"/>
        <w:left w:val="none" w:sz="0" w:space="0" w:color="auto"/>
        <w:bottom w:val="none" w:sz="0" w:space="0" w:color="auto"/>
        <w:right w:val="none" w:sz="0" w:space="0" w:color="auto"/>
      </w:divBdr>
    </w:div>
    <w:div w:id="173957957">
      <w:bodyDiv w:val="1"/>
      <w:marLeft w:val="0"/>
      <w:marRight w:val="0"/>
      <w:marTop w:val="0"/>
      <w:marBottom w:val="0"/>
      <w:divBdr>
        <w:top w:val="none" w:sz="0" w:space="0" w:color="auto"/>
        <w:left w:val="none" w:sz="0" w:space="0" w:color="auto"/>
        <w:bottom w:val="none" w:sz="0" w:space="0" w:color="auto"/>
        <w:right w:val="none" w:sz="0" w:space="0" w:color="auto"/>
      </w:divBdr>
    </w:div>
    <w:div w:id="185212922">
      <w:bodyDiv w:val="1"/>
      <w:marLeft w:val="0"/>
      <w:marRight w:val="0"/>
      <w:marTop w:val="0"/>
      <w:marBottom w:val="0"/>
      <w:divBdr>
        <w:top w:val="none" w:sz="0" w:space="0" w:color="auto"/>
        <w:left w:val="none" w:sz="0" w:space="0" w:color="auto"/>
        <w:bottom w:val="none" w:sz="0" w:space="0" w:color="auto"/>
        <w:right w:val="none" w:sz="0" w:space="0" w:color="auto"/>
      </w:divBdr>
    </w:div>
    <w:div w:id="220823382">
      <w:bodyDiv w:val="1"/>
      <w:marLeft w:val="0"/>
      <w:marRight w:val="0"/>
      <w:marTop w:val="0"/>
      <w:marBottom w:val="0"/>
      <w:divBdr>
        <w:top w:val="none" w:sz="0" w:space="0" w:color="auto"/>
        <w:left w:val="none" w:sz="0" w:space="0" w:color="auto"/>
        <w:bottom w:val="none" w:sz="0" w:space="0" w:color="auto"/>
        <w:right w:val="none" w:sz="0" w:space="0" w:color="auto"/>
      </w:divBdr>
      <w:divsChild>
        <w:div w:id="606081339">
          <w:marLeft w:val="0"/>
          <w:marRight w:val="0"/>
          <w:marTop w:val="0"/>
          <w:marBottom w:val="0"/>
          <w:divBdr>
            <w:top w:val="none" w:sz="0" w:space="0" w:color="auto"/>
            <w:left w:val="none" w:sz="0" w:space="0" w:color="auto"/>
            <w:bottom w:val="none" w:sz="0" w:space="0" w:color="auto"/>
            <w:right w:val="none" w:sz="0" w:space="0" w:color="auto"/>
          </w:divBdr>
        </w:div>
        <w:div w:id="125123058">
          <w:marLeft w:val="0"/>
          <w:marRight w:val="0"/>
          <w:marTop w:val="0"/>
          <w:marBottom w:val="0"/>
          <w:divBdr>
            <w:top w:val="none" w:sz="0" w:space="0" w:color="auto"/>
            <w:left w:val="none" w:sz="0" w:space="0" w:color="auto"/>
            <w:bottom w:val="none" w:sz="0" w:space="0" w:color="auto"/>
            <w:right w:val="none" w:sz="0" w:space="0" w:color="auto"/>
          </w:divBdr>
        </w:div>
      </w:divsChild>
    </w:div>
    <w:div w:id="229851774">
      <w:bodyDiv w:val="1"/>
      <w:marLeft w:val="0"/>
      <w:marRight w:val="0"/>
      <w:marTop w:val="0"/>
      <w:marBottom w:val="0"/>
      <w:divBdr>
        <w:top w:val="none" w:sz="0" w:space="0" w:color="auto"/>
        <w:left w:val="none" w:sz="0" w:space="0" w:color="auto"/>
        <w:bottom w:val="none" w:sz="0" w:space="0" w:color="auto"/>
        <w:right w:val="none" w:sz="0" w:space="0" w:color="auto"/>
      </w:divBdr>
    </w:div>
    <w:div w:id="231088592">
      <w:bodyDiv w:val="1"/>
      <w:marLeft w:val="0"/>
      <w:marRight w:val="0"/>
      <w:marTop w:val="0"/>
      <w:marBottom w:val="0"/>
      <w:divBdr>
        <w:top w:val="none" w:sz="0" w:space="0" w:color="auto"/>
        <w:left w:val="none" w:sz="0" w:space="0" w:color="auto"/>
        <w:bottom w:val="none" w:sz="0" w:space="0" w:color="auto"/>
        <w:right w:val="none" w:sz="0" w:space="0" w:color="auto"/>
      </w:divBdr>
    </w:div>
    <w:div w:id="231626097">
      <w:bodyDiv w:val="1"/>
      <w:marLeft w:val="0"/>
      <w:marRight w:val="0"/>
      <w:marTop w:val="0"/>
      <w:marBottom w:val="0"/>
      <w:divBdr>
        <w:top w:val="none" w:sz="0" w:space="0" w:color="auto"/>
        <w:left w:val="none" w:sz="0" w:space="0" w:color="auto"/>
        <w:bottom w:val="none" w:sz="0" w:space="0" w:color="auto"/>
        <w:right w:val="none" w:sz="0" w:space="0" w:color="auto"/>
      </w:divBdr>
    </w:div>
    <w:div w:id="269437188">
      <w:bodyDiv w:val="1"/>
      <w:marLeft w:val="0"/>
      <w:marRight w:val="0"/>
      <w:marTop w:val="0"/>
      <w:marBottom w:val="0"/>
      <w:divBdr>
        <w:top w:val="none" w:sz="0" w:space="0" w:color="auto"/>
        <w:left w:val="none" w:sz="0" w:space="0" w:color="auto"/>
        <w:bottom w:val="none" w:sz="0" w:space="0" w:color="auto"/>
        <w:right w:val="none" w:sz="0" w:space="0" w:color="auto"/>
      </w:divBdr>
    </w:div>
    <w:div w:id="376510819">
      <w:bodyDiv w:val="1"/>
      <w:marLeft w:val="0"/>
      <w:marRight w:val="0"/>
      <w:marTop w:val="0"/>
      <w:marBottom w:val="0"/>
      <w:divBdr>
        <w:top w:val="none" w:sz="0" w:space="0" w:color="auto"/>
        <w:left w:val="none" w:sz="0" w:space="0" w:color="auto"/>
        <w:bottom w:val="none" w:sz="0" w:space="0" w:color="auto"/>
        <w:right w:val="none" w:sz="0" w:space="0" w:color="auto"/>
      </w:divBdr>
    </w:div>
    <w:div w:id="386993169">
      <w:bodyDiv w:val="1"/>
      <w:marLeft w:val="0"/>
      <w:marRight w:val="0"/>
      <w:marTop w:val="0"/>
      <w:marBottom w:val="0"/>
      <w:divBdr>
        <w:top w:val="none" w:sz="0" w:space="0" w:color="auto"/>
        <w:left w:val="none" w:sz="0" w:space="0" w:color="auto"/>
        <w:bottom w:val="none" w:sz="0" w:space="0" w:color="auto"/>
        <w:right w:val="none" w:sz="0" w:space="0" w:color="auto"/>
      </w:divBdr>
    </w:div>
    <w:div w:id="387069948">
      <w:bodyDiv w:val="1"/>
      <w:marLeft w:val="0"/>
      <w:marRight w:val="0"/>
      <w:marTop w:val="0"/>
      <w:marBottom w:val="0"/>
      <w:divBdr>
        <w:top w:val="none" w:sz="0" w:space="0" w:color="auto"/>
        <w:left w:val="none" w:sz="0" w:space="0" w:color="auto"/>
        <w:bottom w:val="none" w:sz="0" w:space="0" w:color="auto"/>
        <w:right w:val="none" w:sz="0" w:space="0" w:color="auto"/>
      </w:divBdr>
    </w:div>
    <w:div w:id="397095950">
      <w:bodyDiv w:val="1"/>
      <w:marLeft w:val="0"/>
      <w:marRight w:val="0"/>
      <w:marTop w:val="0"/>
      <w:marBottom w:val="0"/>
      <w:divBdr>
        <w:top w:val="none" w:sz="0" w:space="0" w:color="auto"/>
        <w:left w:val="none" w:sz="0" w:space="0" w:color="auto"/>
        <w:bottom w:val="none" w:sz="0" w:space="0" w:color="auto"/>
        <w:right w:val="none" w:sz="0" w:space="0" w:color="auto"/>
      </w:divBdr>
    </w:div>
    <w:div w:id="397824448">
      <w:bodyDiv w:val="1"/>
      <w:marLeft w:val="0"/>
      <w:marRight w:val="0"/>
      <w:marTop w:val="0"/>
      <w:marBottom w:val="0"/>
      <w:divBdr>
        <w:top w:val="none" w:sz="0" w:space="0" w:color="auto"/>
        <w:left w:val="none" w:sz="0" w:space="0" w:color="auto"/>
        <w:bottom w:val="none" w:sz="0" w:space="0" w:color="auto"/>
        <w:right w:val="none" w:sz="0" w:space="0" w:color="auto"/>
      </w:divBdr>
    </w:div>
    <w:div w:id="412893104">
      <w:bodyDiv w:val="1"/>
      <w:marLeft w:val="0"/>
      <w:marRight w:val="0"/>
      <w:marTop w:val="0"/>
      <w:marBottom w:val="0"/>
      <w:divBdr>
        <w:top w:val="none" w:sz="0" w:space="0" w:color="auto"/>
        <w:left w:val="none" w:sz="0" w:space="0" w:color="auto"/>
        <w:bottom w:val="none" w:sz="0" w:space="0" w:color="auto"/>
        <w:right w:val="none" w:sz="0" w:space="0" w:color="auto"/>
      </w:divBdr>
    </w:div>
    <w:div w:id="440419139">
      <w:bodyDiv w:val="1"/>
      <w:marLeft w:val="0"/>
      <w:marRight w:val="0"/>
      <w:marTop w:val="0"/>
      <w:marBottom w:val="0"/>
      <w:divBdr>
        <w:top w:val="none" w:sz="0" w:space="0" w:color="auto"/>
        <w:left w:val="none" w:sz="0" w:space="0" w:color="auto"/>
        <w:bottom w:val="none" w:sz="0" w:space="0" w:color="auto"/>
        <w:right w:val="none" w:sz="0" w:space="0" w:color="auto"/>
      </w:divBdr>
    </w:div>
    <w:div w:id="483543297">
      <w:bodyDiv w:val="1"/>
      <w:marLeft w:val="0"/>
      <w:marRight w:val="0"/>
      <w:marTop w:val="0"/>
      <w:marBottom w:val="0"/>
      <w:divBdr>
        <w:top w:val="none" w:sz="0" w:space="0" w:color="auto"/>
        <w:left w:val="none" w:sz="0" w:space="0" w:color="auto"/>
        <w:bottom w:val="none" w:sz="0" w:space="0" w:color="auto"/>
        <w:right w:val="none" w:sz="0" w:space="0" w:color="auto"/>
      </w:divBdr>
    </w:div>
    <w:div w:id="487669448">
      <w:bodyDiv w:val="1"/>
      <w:marLeft w:val="0"/>
      <w:marRight w:val="0"/>
      <w:marTop w:val="0"/>
      <w:marBottom w:val="0"/>
      <w:divBdr>
        <w:top w:val="none" w:sz="0" w:space="0" w:color="auto"/>
        <w:left w:val="none" w:sz="0" w:space="0" w:color="auto"/>
        <w:bottom w:val="none" w:sz="0" w:space="0" w:color="auto"/>
        <w:right w:val="none" w:sz="0" w:space="0" w:color="auto"/>
      </w:divBdr>
    </w:div>
    <w:div w:id="584149663">
      <w:bodyDiv w:val="1"/>
      <w:marLeft w:val="0"/>
      <w:marRight w:val="0"/>
      <w:marTop w:val="0"/>
      <w:marBottom w:val="0"/>
      <w:divBdr>
        <w:top w:val="none" w:sz="0" w:space="0" w:color="auto"/>
        <w:left w:val="none" w:sz="0" w:space="0" w:color="auto"/>
        <w:bottom w:val="none" w:sz="0" w:space="0" w:color="auto"/>
        <w:right w:val="none" w:sz="0" w:space="0" w:color="auto"/>
      </w:divBdr>
    </w:div>
    <w:div w:id="625308516">
      <w:bodyDiv w:val="1"/>
      <w:marLeft w:val="0"/>
      <w:marRight w:val="0"/>
      <w:marTop w:val="0"/>
      <w:marBottom w:val="0"/>
      <w:divBdr>
        <w:top w:val="none" w:sz="0" w:space="0" w:color="auto"/>
        <w:left w:val="none" w:sz="0" w:space="0" w:color="auto"/>
        <w:bottom w:val="none" w:sz="0" w:space="0" w:color="auto"/>
        <w:right w:val="none" w:sz="0" w:space="0" w:color="auto"/>
      </w:divBdr>
    </w:div>
    <w:div w:id="632563919">
      <w:bodyDiv w:val="1"/>
      <w:marLeft w:val="0"/>
      <w:marRight w:val="0"/>
      <w:marTop w:val="0"/>
      <w:marBottom w:val="0"/>
      <w:divBdr>
        <w:top w:val="none" w:sz="0" w:space="0" w:color="auto"/>
        <w:left w:val="none" w:sz="0" w:space="0" w:color="auto"/>
        <w:bottom w:val="none" w:sz="0" w:space="0" w:color="auto"/>
        <w:right w:val="none" w:sz="0" w:space="0" w:color="auto"/>
      </w:divBdr>
    </w:div>
    <w:div w:id="678119305">
      <w:bodyDiv w:val="1"/>
      <w:marLeft w:val="0"/>
      <w:marRight w:val="0"/>
      <w:marTop w:val="0"/>
      <w:marBottom w:val="0"/>
      <w:divBdr>
        <w:top w:val="none" w:sz="0" w:space="0" w:color="auto"/>
        <w:left w:val="none" w:sz="0" w:space="0" w:color="auto"/>
        <w:bottom w:val="none" w:sz="0" w:space="0" w:color="auto"/>
        <w:right w:val="none" w:sz="0" w:space="0" w:color="auto"/>
      </w:divBdr>
    </w:div>
    <w:div w:id="733552738">
      <w:bodyDiv w:val="1"/>
      <w:marLeft w:val="0"/>
      <w:marRight w:val="0"/>
      <w:marTop w:val="0"/>
      <w:marBottom w:val="0"/>
      <w:divBdr>
        <w:top w:val="none" w:sz="0" w:space="0" w:color="auto"/>
        <w:left w:val="none" w:sz="0" w:space="0" w:color="auto"/>
        <w:bottom w:val="none" w:sz="0" w:space="0" w:color="auto"/>
        <w:right w:val="none" w:sz="0" w:space="0" w:color="auto"/>
      </w:divBdr>
    </w:div>
    <w:div w:id="769855774">
      <w:bodyDiv w:val="1"/>
      <w:marLeft w:val="0"/>
      <w:marRight w:val="0"/>
      <w:marTop w:val="0"/>
      <w:marBottom w:val="0"/>
      <w:divBdr>
        <w:top w:val="none" w:sz="0" w:space="0" w:color="auto"/>
        <w:left w:val="none" w:sz="0" w:space="0" w:color="auto"/>
        <w:bottom w:val="none" w:sz="0" w:space="0" w:color="auto"/>
        <w:right w:val="none" w:sz="0" w:space="0" w:color="auto"/>
      </w:divBdr>
    </w:div>
    <w:div w:id="774523803">
      <w:bodyDiv w:val="1"/>
      <w:marLeft w:val="0"/>
      <w:marRight w:val="0"/>
      <w:marTop w:val="0"/>
      <w:marBottom w:val="0"/>
      <w:divBdr>
        <w:top w:val="none" w:sz="0" w:space="0" w:color="auto"/>
        <w:left w:val="none" w:sz="0" w:space="0" w:color="auto"/>
        <w:bottom w:val="none" w:sz="0" w:space="0" w:color="auto"/>
        <w:right w:val="none" w:sz="0" w:space="0" w:color="auto"/>
      </w:divBdr>
    </w:div>
    <w:div w:id="777288590">
      <w:bodyDiv w:val="1"/>
      <w:marLeft w:val="0"/>
      <w:marRight w:val="0"/>
      <w:marTop w:val="0"/>
      <w:marBottom w:val="0"/>
      <w:divBdr>
        <w:top w:val="none" w:sz="0" w:space="0" w:color="auto"/>
        <w:left w:val="none" w:sz="0" w:space="0" w:color="auto"/>
        <w:bottom w:val="none" w:sz="0" w:space="0" w:color="auto"/>
        <w:right w:val="none" w:sz="0" w:space="0" w:color="auto"/>
      </w:divBdr>
    </w:div>
    <w:div w:id="785395666">
      <w:bodyDiv w:val="1"/>
      <w:marLeft w:val="0"/>
      <w:marRight w:val="0"/>
      <w:marTop w:val="0"/>
      <w:marBottom w:val="0"/>
      <w:divBdr>
        <w:top w:val="none" w:sz="0" w:space="0" w:color="auto"/>
        <w:left w:val="none" w:sz="0" w:space="0" w:color="auto"/>
        <w:bottom w:val="none" w:sz="0" w:space="0" w:color="auto"/>
        <w:right w:val="none" w:sz="0" w:space="0" w:color="auto"/>
      </w:divBdr>
    </w:div>
    <w:div w:id="850485816">
      <w:bodyDiv w:val="1"/>
      <w:marLeft w:val="0"/>
      <w:marRight w:val="0"/>
      <w:marTop w:val="0"/>
      <w:marBottom w:val="0"/>
      <w:divBdr>
        <w:top w:val="none" w:sz="0" w:space="0" w:color="auto"/>
        <w:left w:val="none" w:sz="0" w:space="0" w:color="auto"/>
        <w:bottom w:val="none" w:sz="0" w:space="0" w:color="auto"/>
        <w:right w:val="none" w:sz="0" w:space="0" w:color="auto"/>
      </w:divBdr>
    </w:div>
    <w:div w:id="853230108">
      <w:bodyDiv w:val="1"/>
      <w:marLeft w:val="0"/>
      <w:marRight w:val="0"/>
      <w:marTop w:val="0"/>
      <w:marBottom w:val="0"/>
      <w:divBdr>
        <w:top w:val="none" w:sz="0" w:space="0" w:color="auto"/>
        <w:left w:val="none" w:sz="0" w:space="0" w:color="auto"/>
        <w:bottom w:val="none" w:sz="0" w:space="0" w:color="auto"/>
        <w:right w:val="none" w:sz="0" w:space="0" w:color="auto"/>
      </w:divBdr>
    </w:div>
    <w:div w:id="881672564">
      <w:bodyDiv w:val="1"/>
      <w:marLeft w:val="0"/>
      <w:marRight w:val="0"/>
      <w:marTop w:val="0"/>
      <w:marBottom w:val="0"/>
      <w:divBdr>
        <w:top w:val="none" w:sz="0" w:space="0" w:color="auto"/>
        <w:left w:val="none" w:sz="0" w:space="0" w:color="auto"/>
        <w:bottom w:val="none" w:sz="0" w:space="0" w:color="auto"/>
        <w:right w:val="none" w:sz="0" w:space="0" w:color="auto"/>
      </w:divBdr>
    </w:div>
    <w:div w:id="922028969">
      <w:bodyDiv w:val="1"/>
      <w:marLeft w:val="0"/>
      <w:marRight w:val="0"/>
      <w:marTop w:val="0"/>
      <w:marBottom w:val="0"/>
      <w:divBdr>
        <w:top w:val="none" w:sz="0" w:space="0" w:color="auto"/>
        <w:left w:val="none" w:sz="0" w:space="0" w:color="auto"/>
        <w:bottom w:val="none" w:sz="0" w:space="0" w:color="auto"/>
        <w:right w:val="none" w:sz="0" w:space="0" w:color="auto"/>
      </w:divBdr>
    </w:div>
    <w:div w:id="953756882">
      <w:bodyDiv w:val="1"/>
      <w:marLeft w:val="0"/>
      <w:marRight w:val="0"/>
      <w:marTop w:val="0"/>
      <w:marBottom w:val="0"/>
      <w:divBdr>
        <w:top w:val="none" w:sz="0" w:space="0" w:color="auto"/>
        <w:left w:val="none" w:sz="0" w:space="0" w:color="auto"/>
        <w:bottom w:val="none" w:sz="0" w:space="0" w:color="auto"/>
        <w:right w:val="none" w:sz="0" w:space="0" w:color="auto"/>
      </w:divBdr>
    </w:div>
    <w:div w:id="960916895">
      <w:bodyDiv w:val="1"/>
      <w:marLeft w:val="0"/>
      <w:marRight w:val="0"/>
      <w:marTop w:val="0"/>
      <w:marBottom w:val="0"/>
      <w:divBdr>
        <w:top w:val="none" w:sz="0" w:space="0" w:color="auto"/>
        <w:left w:val="none" w:sz="0" w:space="0" w:color="auto"/>
        <w:bottom w:val="none" w:sz="0" w:space="0" w:color="auto"/>
        <w:right w:val="none" w:sz="0" w:space="0" w:color="auto"/>
      </w:divBdr>
    </w:div>
    <w:div w:id="997801547">
      <w:bodyDiv w:val="1"/>
      <w:marLeft w:val="0"/>
      <w:marRight w:val="0"/>
      <w:marTop w:val="0"/>
      <w:marBottom w:val="0"/>
      <w:divBdr>
        <w:top w:val="none" w:sz="0" w:space="0" w:color="auto"/>
        <w:left w:val="none" w:sz="0" w:space="0" w:color="auto"/>
        <w:bottom w:val="none" w:sz="0" w:space="0" w:color="auto"/>
        <w:right w:val="none" w:sz="0" w:space="0" w:color="auto"/>
      </w:divBdr>
    </w:div>
    <w:div w:id="1008748448">
      <w:bodyDiv w:val="1"/>
      <w:marLeft w:val="0"/>
      <w:marRight w:val="0"/>
      <w:marTop w:val="0"/>
      <w:marBottom w:val="0"/>
      <w:divBdr>
        <w:top w:val="none" w:sz="0" w:space="0" w:color="auto"/>
        <w:left w:val="none" w:sz="0" w:space="0" w:color="auto"/>
        <w:bottom w:val="none" w:sz="0" w:space="0" w:color="auto"/>
        <w:right w:val="none" w:sz="0" w:space="0" w:color="auto"/>
      </w:divBdr>
    </w:div>
    <w:div w:id="1019312403">
      <w:bodyDiv w:val="1"/>
      <w:marLeft w:val="0"/>
      <w:marRight w:val="0"/>
      <w:marTop w:val="0"/>
      <w:marBottom w:val="0"/>
      <w:divBdr>
        <w:top w:val="none" w:sz="0" w:space="0" w:color="auto"/>
        <w:left w:val="none" w:sz="0" w:space="0" w:color="auto"/>
        <w:bottom w:val="none" w:sz="0" w:space="0" w:color="auto"/>
        <w:right w:val="none" w:sz="0" w:space="0" w:color="auto"/>
      </w:divBdr>
    </w:div>
    <w:div w:id="1045788284">
      <w:bodyDiv w:val="1"/>
      <w:marLeft w:val="0"/>
      <w:marRight w:val="0"/>
      <w:marTop w:val="0"/>
      <w:marBottom w:val="0"/>
      <w:divBdr>
        <w:top w:val="none" w:sz="0" w:space="0" w:color="auto"/>
        <w:left w:val="none" w:sz="0" w:space="0" w:color="auto"/>
        <w:bottom w:val="none" w:sz="0" w:space="0" w:color="auto"/>
        <w:right w:val="none" w:sz="0" w:space="0" w:color="auto"/>
      </w:divBdr>
    </w:div>
    <w:div w:id="1049846104">
      <w:bodyDiv w:val="1"/>
      <w:marLeft w:val="0"/>
      <w:marRight w:val="0"/>
      <w:marTop w:val="0"/>
      <w:marBottom w:val="0"/>
      <w:divBdr>
        <w:top w:val="none" w:sz="0" w:space="0" w:color="auto"/>
        <w:left w:val="none" w:sz="0" w:space="0" w:color="auto"/>
        <w:bottom w:val="none" w:sz="0" w:space="0" w:color="auto"/>
        <w:right w:val="none" w:sz="0" w:space="0" w:color="auto"/>
      </w:divBdr>
    </w:div>
    <w:div w:id="1071928988">
      <w:bodyDiv w:val="1"/>
      <w:marLeft w:val="0"/>
      <w:marRight w:val="0"/>
      <w:marTop w:val="0"/>
      <w:marBottom w:val="0"/>
      <w:divBdr>
        <w:top w:val="none" w:sz="0" w:space="0" w:color="auto"/>
        <w:left w:val="none" w:sz="0" w:space="0" w:color="auto"/>
        <w:bottom w:val="none" w:sz="0" w:space="0" w:color="auto"/>
        <w:right w:val="none" w:sz="0" w:space="0" w:color="auto"/>
      </w:divBdr>
    </w:div>
    <w:div w:id="1118765864">
      <w:bodyDiv w:val="1"/>
      <w:marLeft w:val="0"/>
      <w:marRight w:val="0"/>
      <w:marTop w:val="0"/>
      <w:marBottom w:val="0"/>
      <w:divBdr>
        <w:top w:val="none" w:sz="0" w:space="0" w:color="auto"/>
        <w:left w:val="none" w:sz="0" w:space="0" w:color="auto"/>
        <w:bottom w:val="none" w:sz="0" w:space="0" w:color="auto"/>
        <w:right w:val="none" w:sz="0" w:space="0" w:color="auto"/>
      </w:divBdr>
    </w:div>
    <w:div w:id="1122111120">
      <w:bodyDiv w:val="1"/>
      <w:marLeft w:val="0"/>
      <w:marRight w:val="0"/>
      <w:marTop w:val="0"/>
      <w:marBottom w:val="0"/>
      <w:divBdr>
        <w:top w:val="none" w:sz="0" w:space="0" w:color="auto"/>
        <w:left w:val="none" w:sz="0" w:space="0" w:color="auto"/>
        <w:bottom w:val="none" w:sz="0" w:space="0" w:color="auto"/>
        <w:right w:val="none" w:sz="0" w:space="0" w:color="auto"/>
      </w:divBdr>
    </w:div>
    <w:div w:id="1132670919">
      <w:bodyDiv w:val="1"/>
      <w:marLeft w:val="0"/>
      <w:marRight w:val="0"/>
      <w:marTop w:val="0"/>
      <w:marBottom w:val="0"/>
      <w:divBdr>
        <w:top w:val="none" w:sz="0" w:space="0" w:color="auto"/>
        <w:left w:val="none" w:sz="0" w:space="0" w:color="auto"/>
        <w:bottom w:val="none" w:sz="0" w:space="0" w:color="auto"/>
        <w:right w:val="none" w:sz="0" w:space="0" w:color="auto"/>
      </w:divBdr>
    </w:div>
    <w:div w:id="1158107429">
      <w:bodyDiv w:val="1"/>
      <w:marLeft w:val="0"/>
      <w:marRight w:val="0"/>
      <w:marTop w:val="0"/>
      <w:marBottom w:val="0"/>
      <w:divBdr>
        <w:top w:val="none" w:sz="0" w:space="0" w:color="auto"/>
        <w:left w:val="none" w:sz="0" w:space="0" w:color="auto"/>
        <w:bottom w:val="none" w:sz="0" w:space="0" w:color="auto"/>
        <w:right w:val="none" w:sz="0" w:space="0" w:color="auto"/>
      </w:divBdr>
    </w:div>
    <w:div w:id="1183011780">
      <w:bodyDiv w:val="1"/>
      <w:marLeft w:val="0"/>
      <w:marRight w:val="0"/>
      <w:marTop w:val="0"/>
      <w:marBottom w:val="0"/>
      <w:divBdr>
        <w:top w:val="none" w:sz="0" w:space="0" w:color="auto"/>
        <w:left w:val="none" w:sz="0" w:space="0" w:color="auto"/>
        <w:bottom w:val="none" w:sz="0" w:space="0" w:color="auto"/>
        <w:right w:val="none" w:sz="0" w:space="0" w:color="auto"/>
      </w:divBdr>
    </w:div>
    <w:div w:id="1186598109">
      <w:bodyDiv w:val="1"/>
      <w:marLeft w:val="0"/>
      <w:marRight w:val="0"/>
      <w:marTop w:val="0"/>
      <w:marBottom w:val="0"/>
      <w:divBdr>
        <w:top w:val="none" w:sz="0" w:space="0" w:color="auto"/>
        <w:left w:val="none" w:sz="0" w:space="0" w:color="auto"/>
        <w:bottom w:val="none" w:sz="0" w:space="0" w:color="auto"/>
        <w:right w:val="none" w:sz="0" w:space="0" w:color="auto"/>
      </w:divBdr>
    </w:div>
    <w:div w:id="1193110223">
      <w:bodyDiv w:val="1"/>
      <w:marLeft w:val="0"/>
      <w:marRight w:val="0"/>
      <w:marTop w:val="0"/>
      <w:marBottom w:val="0"/>
      <w:divBdr>
        <w:top w:val="none" w:sz="0" w:space="0" w:color="auto"/>
        <w:left w:val="none" w:sz="0" w:space="0" w:color="auto"/>
        <w:bottom w:val="none" w:sz="0" w:space="0" w:color="auto"/>
        <w:right w:val="none" w:sz="0" w:space="0" w:color="auto"/>
      </w:divBdr>
    </w:div>
    <w:div w:id="1205096608">
      <w:bodyDiv w:val="1"/>
      <w:marLeft w:val="0"/>
      <w:marRight w:val="0"/>
      <w:marTop w:val="0"/>
      <w:marBottom w:val="0"/>
      <w:divBdr>
        <w:top w:val="none" w:sz="0" w:space="0" w:color="auto"/>
        <w:left w:val="none" w:sz="0" w:space="0" w:color="auto"/>
        <w:bottom w:val="none" w:sz="0" w:space="0" w:color="auto"/>
        <w:right w:val="none" w:sz="0" w:space="0" w:color="auto"/>
      </w:divBdr>
    </w:div>
    <w:div w:id="1231618958">
      <w:bodyDiv w:val="1"/>
      <w:marLeft w:val="0"/>
      <w:marRight w:val="0"/>
      <w:marTop w:val="0"/>
      <w:marBottom w:val="0"/>
      <w:divBdr>
        <w:top w:val="none" w:sz="0" w:space="0" w:color="auto"/>
        <w:left w:val="none" w:sz="0" w:space="0" w:color="auto"/>
        <w:bottom w:val="none" w:sz="0" w:space="0" w:color="auto"/>
        <w:right w:val="none" w:sz="0" w:space="0" w:color="auto"/>
      </w:divBdr>
    </w:div>
    <w:div w:id="1242566347">
      <w:bodyDiv w:val="1"/>
      <w:marLeft w:val="0"/>
      <w:marRight w:val="0"/>
      <w:marTop w:val="0"/>
      <w:marBottom w:val="0"/>
      <w:divBdr>
        <w:top w:val="none" w:sz="0" w:space="0" w:color="auto"/>
        <w:left w:val="none" w:sz="0" w:space="0" w:color="auto"/>
        <w:bottom w:val="none" w:sz="0" w:space="0" w:color="auto"/>
        <w:right w:val="none" w:sz="0" w:space="0" w:color="auto"/>
      </w:divBdr>
    </w:div>
    <w:div w:id="1261908944">
      <w:bodyDiv w:val="1"/>
      <w:marLeft w:val="0"/>
      <w:marRight w:val="0"/>
      <w:marTop w:val="0"/>
      <w:marBottom w:val="0"/>
      <w:divBdr>
        <w:top w:val="none" w:sz="0" w:space="0" w:color="auto"/>
        <w:left w:val="none" w:sz="0" w:space="0" w:color="auto"/>
        <w:bottom w:val="none" w:sz="0" w:space="0" w:color="auto"/>
        <w:right w:val="none" w:sz="0" w:space="0" w:color="auto"/>
      </w:divBdr>
    </w:div>
    <w:div w:id="1264806384">
      <w:bodyDiv w:val="1"/>
      <w:marLeft w:val="0"/>
      <w:marRight w:val="0"/>
      <w:marTop w:val="0"/>
      <w:marBottom w:val="0"/>
      <w:divBdr>
        <w:top w:val="none" w:sz="0" w:space="0" w:color="auto"/>
        <w:left w:val="none" w:sz="0" w:space="0" w:color="auto"/>
        <w:bottom w:val="none" w:sz="0" w:space="0" w:color="auto"/>
        <w:right w:val="none" w:sz="0" w:space="0" w:color="auto"/>
      </w:divBdr>
    </w:div>
    <w:div w:id="1299610936">
      <w:bodyDiv w:val="1"/>
      <w:marLeft w:val="0"/>
      <w:marRight w:val="0"/>
      <w:marTop w:val="0"/>
      <w:marBottom w:val="0"/>
      <w:divBdr>
        <w:top w:val="none" w:sz="0" w:space="0" w:color="auto"/>
        <w:left w:val="none" w:sz="0" w:space="0" w:color="auto"/>
        <w:bottom w:val="none" w:sz="0" w:space="0" w:color="auto"/>
        <w:right w:val="none" w:sz="0" w:space="0" w:color="auto"/>
      </w:divBdr>
    </w:div>
    <w:div w:id="1307707100">
      <w:bodyDiv w:val="1"/>
      <w:marLeft w:val="0"/>
      <w:marRight w:val="0"/>
      <w:marTop w:val="0"/>
      <w:marBottom w:val="0"/>
      <w:divBdr>
        <w:top w:val="none" w:sz="0" w:space="0" w:color="auto"/>
        <w:left w:val="none" w:sz="0" w:space="0" w:color="auto"/>
        <w:bottom w:val="none" w:sz="0" w:space="0" w:color="auto"/>
        <w:right w:val="none" w:sz="0" w:space="0" w:color="auto"/>
      </w:divBdr>
    </w:div>
    <w:div w:id="1317879217">
      <w:bodyDiv w:val="1"/>
      <w:marLeft w:val="0"/>
      <w:marRight w:val="0"/>
      <w:marTop w:val="0"/>
      <w:marBottom w:val="0"/>
      <w:divBdr>
        <w:top w:val="none" w:sz="0" w:space="0" w:color="auto"/>
        <w:left w:val="none" w:sz="0" w:space="0" w:color="auto"/>
        <w:bottom w:val="none" w:sz="0" w:space="0" w:color="auto"/>
        <w:right w:val="none" w:sz="0" w:space="0" w:color="auto"/>
      </w:divBdr>
    </w:div>
    <w:div w:id="1322853844">
      <w:bodyDiv w:val="1"/>
      <w:marLeft w:val="0"/>
      <w:marRight w:val="0"/>
      <w:marTop w:val="0"/>
      <w:marBottom w:val="0"/>
      <w:divBdr>
        <w:top w:val="none" w:sz="0" w:space="0" w:color="auto"/>
        <w:left w:val="none" w:sz="0" w:space="0" w:color="auto"/>
        <w:bottom w:val="none" w:sz="0" w:space="0" w:color="auto"/>
        <w:right w:val="none" w:sz="0" w:space="0" w:color="auto"/>
      </w:divBdr>
    </w:div>
    <w:div w:id="1337878668">
      <w:bodyDiv w:val="1"/>
      <w:marLeft w:val="0"/>
      <w:marRight w:val="0"/>
      <w:marTop w:val="0"/>
      <w:marBottom w:val="0"/>
      <w:divBdr>
        <w:top w:val="none" w:sz="0" w:space="0" w:color="auto"/>
        <w:left w:val="none" w:sz="0" w:space="0" w:color="auto"/>
        <w:bottom w:val="none" w:sz="0" w:space="0" w:color="auto"/>
        <w:right w:val="none" w:sz="0" w:space="0" w:color="auto"/>
      </w:divBdr>
    </w:div>
    <w:div w:id="1347907348">
      <w:bodyDiv w:val="1"/>
      <w:marLeft w:val="0"/>
      <w:marRight w:val="0"/>
      <w:marTop w:val="0"/>
      <w:marBottom w:val="0"/>
      <w:divBdr>
        <w:top w:val="none" w:sz="0" w:space="0" w:color="auto"/>
        <w:left w:val="none" w:sz="0" w:space="0" w:color="auto"/>
        <w:bottom w:val="none" w:sz="0" w:space="0" w:color="auto"/>
        <w:right w:val="none" w:sz="0" w:space="0" w:color="auto"/>
      </w:divBdr>
    </w:div>
    <w:div w:id="1366052907">
      <w:bodyDiv w:val="1"/>
      <w:marLeft w:val="0"/>
      <w:marRight w:val="0"/>
      <w:marTop w:val="0"/>
      <w:marBottom w:val="0"/>
      <w:divBdr>
        <w:top w:val="none" w:sz="0" w:space="0" w:color="auto"/>
        <w:left w:val="none" w:sz="0" w:space="0" w:color="auto"/>
        <w:bottom w:val="none" w:sz="0" w:space="0" w:color="auto"/>
        <w:right w:val="none" w:sz="0" w:space="0" w:color="auto"/>
      </w:divBdr>
    </w:div>
    <w:div w:id="1389912124">
      <w:bodyDiv w:val="1"/>
      <w:marLeft w:val="0"/>
      <w:marRight w:val="0"/>
      <w:marTop w:val="0"/>
      <w:marBottom w:val="0"/>
      <w:divBdr>
        <w:top w:val="none" w:sz="0" w:space="0" w:color="auto"/>
        <w:left w:val="none" w:sz="0" w:space="0" w:color="auto"/>
        <w:bottom w:val="none" w:sz="0" w:space="0" w:color="auto"/>
        <w:right w:val="none" w:sz="0" w:space="0" w:color="auto"/>
      </w:divBdr>
    </w:div>
    <w:div w:id="1406104474">
      <w:bodyDiv w:val="1"/>
      <w:marLeft w:val="0"/>
      <w:marRight w:val="0"/>
      <w:marTop w:val="0"/>
      <w:marBottom w:val="0"/>
      <w:divBdr>
        <w:top w:val="none" w:sz="0" w:space="0" w:color="auto"/>
        <w:left w:val="none" w:sz="0" w:space="0" w:color="auto"/>
        <w:bottom w:val="none" w:sz="0" w:space="0" w:color="auto"/>
        <w:right w:val="none" w:sz="0" w:space="0" w:color="auto"/>
      </w:divBdr>
    </w:div>
    <w:div w:id="1411925088">
      <w:bodyDiv w:val="1"/>
      <w:marLeft w:val="0"/>
      <w:marRight w:val="0"/>
      <w:marTop w:val="0"/>
      <w:marBottom w:val="0"/>
      <w:divBdr>
        <w:top w:val="none" w:sz="0" w:space="0" w:color="auto"/>
        <w:left w:val="none" w:sz="0" w:space="0" w:color="auto"/>
        <w:bottom w:val="none" w:sz="0" w:space="0" w:color="auto"/>
        <w:right w:val="none" w:sz="0" w:space="0" w:color="auto"/>
      </w:divBdr>
    </w:div>
    <w:div w:id="1411929896">
      <w:bodyDiv w:val="1"/>
      <w:marLeft w:val="0"/>
      <w:marRight w:val="0"/>
      <w:marTop w:val="0"/>
      <w:marBottom w:val="0"/>
      <w:divBdr>
        <w:top w:val="none" w:sz="0" w:space="0" w:color="auto"/>
        <w:left w:val="none" w:sz="0" w:space="0" w:color="auto"/>
        <w:bottom w:val="none" w:sz="0" w:space="0" w:color="auto"/>
        <w:right w:val="none" w:sz="0" w:space="0" w:color="auto"/>
      </w:divBdr>
    </w:div>
    <w:div w:id="1415396376">
      <w:bodyDiv w:val="1"/>
      <w:marLeft w:val="0"/>
      <w:marRight w:val="0"/>
      <w:marTop w:val="0"/>
      <w:marBottom w:val="0"/>
      <w:divBdr>
        <w:top w:val="none" w:sz="0" w:space="0" w:color="auto"/>
        <w:left w:val="none" w:sz="0" w:space="0" w:color="auto"/>
        <w:bottom w:val="none" w:sz="0" w:space="0" w:color="auto"/>
        <w:right w:val="none" w:sz="0" w:space="0" w:color="auto"/>
      </w:divBdr>
    </w:div>
    <w:div w:id="1424716693">
      <w:bodyDiv w:val="1"/>
      <w:marLeft w:val="0"/>
      <w:marRight w:val="0"/>
      <w:marTop w:val="0"/>
      <w:marBottom w:val="0"/>
      <w:divBdr>
        <w:top w:val="none" w:sz="0" w:space="0" w:color="auto"/>
        <w:left w:val="none" w:sz="0" w:space="0" w:color="auto"/>
        <w:bottom w:val="none" w:sz="0" w:space="0" w:color="auto"/>
        <w:right w:val="none" w:sz="0" w:space="0" w:color="auto"/>
      </w:divBdr>
    </w:div>
    <w:div w:id="1444500325">
      <w:bodyDiv w:val="1"/>
      <w:marLeft w:val="0"/>
      <w:marRight w:val="0"/>
      <w:marTop w:val="0"/>
      <w:marBottom w:val="0"/>
      <w:divBdr>
        <w:top w:val="none" w:sz="0" w:space="0" w:color="auto"/>
        <w:left w:val="none" w:sz="0" w:space="0" w:color="auto"/>
        <w:bottom w:val="none" w:sz="0" w:space="0" w:color="auto"/>
        <w:right w:val="none" w:sz="0" w:space="0" w:color="auto"/>
      </w:divBdr>
    </w:div>
    <w:div w:id="1469056239">
      <w:bodyDiv w:val="1"/>
      <w:marLeft w:val="0"/>
      <w:marRight w:val="0"/>
      <w:marTop w:val="0"/>
      <w:marBottom w:val="0"/>
      <w:divBdr>
        <w:top w:val="none" w:sz="0" w:space="0" w:color="auto"/>
        <w:left w:val="none" w:sz="0" w:space="0" w:color="auto"/>
        <w:bottom w:val="none" w:sz="0" w:space="0" w:color="auto"/>
        <w:right w:val="none" w:sz="0" w:space="0" w:color="auto"/>
      </w:divBdr>
    </w:div>
    <w:div w:id="1473063349">
      <w:bodyDiv w:val="1"/>
      <w:marLeft w:val="0"/>
      <w:marRight w:val="0"/>
      <w:marTop w:val="0"/>
      <w:marBottom w:val="0"/>
      <w:divBdr>
        <w:top w:val="none" w:sz="0" w:space="0" w:color="auto"/>
        <w:left w:val="none" w:sz="0" w:space="0" w:color="auto"/>
        <w:bottom w:val="none" w:sz="0" w:space="0" w:color="auto"/>
        <w:right w:val="none" w:sz="0" w:space="0" w:color="auto"/>
      </w:divBdr>
    </w:div>
    <w:div w:id="1477725146">
      <w:bodyDiv w:val="1"/>
      <w:marLeft w:val="0"/>
      <w:marRight w:val="0"/>
      <w:marTop w:val="0"/>
      <w:marBottom w:val="0"/>
      <w:divBdr>
        <w:top w:val="none" w:sz="0" w:space="0" w:color="auto"/>
        <w:left w:val="none" w:sz="0" w:space="0" w:color="auto"/>
        <w:bottom w:val="none" w:sz="0" w:space="0" w:color="auto"/>
        <w:right w:val="none" w:sz="0" w:space="0" w:color="auto"/>
      </w:divBdr>
    </w:div>
    <w:div w:id="1494836863">
      <w:bodyDiv w:val="1"/>
      <w:marLeft w:val="0"/>
      <w:marRight w:val="0"/>
      <w:marTop w:val="0"/>
      <w:marBottom w:val="0"/>
      <w:divBdr>
        <w:top w:val="none" w:sz="0" w:space="0" w:color="auto"/>
        <w:left w:val="none" w:sz="0" w:space="0" w:color="auto"/>
        <w:bottom w:val="none" w:sz="0" w:space="0" w:color="auto"/>
        <w:right w:val="none" w:sz="0" w:space="0" w:color="auto"/>
      </w:divBdr>
    </w:div>
    <w:div w:id="1498226282">
      <w:bodyDiv w:val="1"/>
      <w:marLeft w:val="0"/>
      <w:marRight w:val="0"/>
      <w:marTop w:val="0"/>
      <w:marBottom w:val="0"/>
      <w:divBdr>
        <w:top w:val="none" w:sz="0" w:space="0" w:color="auto"/>
        <w:left w:val="none" w:sz="0" w:space="0" w:color="auto"/>
        <w:bottom w:val="none" w:sz="0" w:space="0" w:color="auto"/>
        <w:right w:val="none" w:sz="0" w:space="0" w:color="auto"/>
      </w:divBdr>
    </w:div>
    <w:div w:id="1548034081">
      <w:bodyDiv w:val="1"/>
      <w:marLeft w:val="0"/>
      <w:marRight w:val="0"/>
      <w:marTop w:val="0"/>
      <w:marBottom w:val="0"/>
      <w:divBdr>
        <w:top w:val="none" w:sz="0" w:space="0" w:color="auto"/>
        <w:left w:val="none" w:sz="0" w:space="0" w:color="auto"/>
        <w:bottom w:val="none" w:sz="0" w:space="0" w:color="auto"/>
        <w:right w:val="none" w:sz="0" w:space="0" w:color="auto"/>
      </w:divBdr>
    </w:div>
    <w:div w:id="1550998160">
      <w:bodyDiv w:val="1"/>
      <w:marLeft w:val="0"/>
      <w:marRight w:val="0"/>
      <w:marTop w:val="0"/>
      <w:marBottom w:val="0"/>
      <w:divBdr>
        <w:top w:val="none" w:sz="0" w:space="0" w:color="auto"/>
        <w:left w:val="none" w:sz="0" w:space="0" w:color="auto"/>
        <w:bottom w:val="none" w:sz="0" w:space="0" w:color="auto"/>
        <w:right w:val="none" w:sz="0" w:space="0" w:color="auto"/>
      </w:divBdr>
    </w:div>
    <w:div w:id="1554080777">
      <w:bodyDiv w:val="1"/>
      <w:marLeft w:val="0"/>
      <w:marRight w:val="0"/>
      <w:marTop w:val="0"/>
      <w:marBottom w:val="0"/>
      <w:divBdr>
        <w:top w:val="none" w:sz="0" w:space="0" w:color="auto"/>
        <w:left w:val="none" w:sz="0" w:space="0" w:color="auto"/>
        <w:bottom w:val="none" w:sz="0" w:space="0" w:color="auto"/>
        <w:right w:val="none" w:sz="0" w:space="0" w:color="auto"/>
      </w:divBdr>
    </w:div>
    <w:div w:id="1565675418">
      <w:bodyDiv w:val="1"/>
      <w:marLeft w:val="0"/>
      <w:marRight w:val="0"/>
      <w:marTop w:val="0"/>
      <w:marBottom w:val="0"/>
      <w:divBdr>
        <w:top w:val="none" w:sz="0" w:space="0" w:color="auto"/>
        <w:left w:val="none" w:sz="0" w:space="0" w:color="auto"/>
        <w:bottom w:val="none" w:sz="0" w:space="0" w:color="auto"/>
        <w:right w:val="none" w:sz="0" w:space="0" w:color="auto"/>
      </w:divBdr>
    </w:div>
    <w:div w:id="1591425325">
      <w:bodyDiv w:val="1"/>
      <w:marLeft w:val="0"/>
      <w:marRight w:val="0"/>
      <w:marTop w:val="0"/>
      <w:marBottom w:val="0"/>
      <w:divBdr>
        <w:top w:val="none" w:sz="0" w:space="0" w:color="auto"/>
        <w:left w:val="none" w:sz="0" w:space="0" w:color="auto"/>
        <w:bottom w:val="none" w:sz="0" w:space="0" w:color="auto"/>
        <w:right w:val="none" w:sz="0" w:space="0" w:color="auto"/>
      </w:divBdr>
    </w:div>
    <w:div w:id="1596203749">
      <w:bodyDiv w:val="1"/>
      <w:marLeft w:val="0"/>
      <w:marRight w:val="0"/>
      <w:marTop w:val="0"/>
      <w:marBottom w:val="0"/>
      <w:divBdr>
        <w:top w:val="none" w:sz="0" w:space="0" w:color="auto"/>
        <w:left w:val="none" w:sz="0" w:space="0" w:color="auto"/>
        <w:bottom w:val="none" w:sz="0" w:space="0" w:color="auto"/>
        <w:right w:val="none" w:sz="0" w:space="0" w:color="auto"/>
      </w:divBdr>
    </w:div>
    <w:div w:id="1599024400">
      <w:bodyDiv w:val="1"/>
      <w:marLeft w:val="0"/>
      <w:marRight w:val="0"/>
      <w:marTop w:val="0"/>
      <w:marBottom w:val="0"/>
      <w:divBdr>
        <w:top w:val="none" w:sz="0" w:space="0" w:color="auto"/>
        <w:left w:val="none" w:sz="0" w:space="0" w:color="auto"/>
        <w:bottom w:val="none" w:sz="0" w:space="0" w:color="auto"/>
        <w:right w:val="none" w:sz="0" w:space="0" w:color="auto"/>
      </w:divBdr>
    </w:div>
    <w:div w:id="1601596937">
      <w:bodyDiv w:val="1"/>
      <w:marLeft w:val="0"/>
      <w:marRight w:val="0"/>
      <w:marTop w:val="0"/>
      <w:marBottom w:val="0"/>
      <w:divBdr>
        <w:top w:val="none" w:sz="0" w:space="0" w:color="auto"/>
        <w:left w:val="none" w:sz="0" w:space="0" w:color="auto"/>
        <w:bottom w:val="none" w:sz="0" w:space="0" w:color="auto"/>
        <w:right w:val="none" w:sz="0" w:space="0" w:color="auto"/>
      </w:divBdr>
    </w:div>
    <w:div w:id="1609193571">
      <w:bodyDiv w:val="1"/>
      <w:marLeft w:val="0"/>
      <w:marRight w:val="0"/>
      <w:marTop w:val="0"/>
      <w:marBottom w:val="0"/>
      <w:divBdr>
        <w:top w:val="none" w:sz="0" w:space="0" w:color="auto"/>
        <w:left w:val="none" w:sz="0" w:space="0" w:color="auto"/>
        <w:bottom w:val="none" w:sz="0" w:space="0" w:color="auto"/>
        <w:right w:val="none" w:sz="0" w:space="0" w:color="auto"/>
      </w:divBdr>
    </w:div>
    <w:div w:id="1636252226">
      <w:bodyDiv w:val="1"/>
      <w:marLeft w:val="0"/>
      <w:marRight w:val="0"/>
      <w:marTop w:val="0"/>
      <w:marBottom w:val="0"/>
      <w:divBdr>
        <w:top w:val="none" w:sz="0" w:space="0" w:color="auto"/>
        <w:left w:val="none" w:sz="0" w:space="0" w:color="auto"/>
        <w:bottom w:val="none" w:sz="0" w:space="0" w:color="auto"/>
        <w:right w:val="none" w:sz="0" w:space="0" w:color="auto"/>
      </w:divBdr>
    </w:div>
    <w:div w:id="1700154867">
      <w:bodyDiv w:val="1"/>
      <w:marLeft w:val="0"/>
      <w:marRight w:val="0"/>
      <w:marTop w:val="0"/>
      <w:marBottom w:val="0"/>
      <w:divBdr>
        <w:top w:val="none" w:sz="0" w:space="0" w:color="auto"/>
        <w:left w:val="none" w:sz="0" w:space="0" w:color="auto"/>
        <w:bottom w:val="none" w:sz="0" w:space="0" w:color="auto"/>
        <w:right w:val="none" w:sz="0" w:space="0" w:color="auto"/>
      </w:divBdr>
    </w:div>
    <w:div w:id="1757942002">
      <w:bodyDiv w:val="1"/>
      <w:marLeft w:val="0"/>
      <w:marRight w:val="0"/>
      <w:marTop w:val="0"/>
      <w:marBottom w:val="0"/>
      <w:divBdr>
        <w:top w:val="none" w:sz="0" w:space="0" w:color="auto"/>
        <w:left w:val="none" w:sz="0" w:space="0" w:color="auto"/>
        <w:bottom w:val="none" w:sz="0" w:space="0" w:color="auto"/>
        <w:right w:val="none" w:sz="0" w:space="0" w:color="auto"/>
      </w:divBdr>
    </w:div>
    <w:div w:id="1759785468">
      <w:bodyDiv w:val="1"/>
      <w:marLeft w:val="0"/>
      <w:marRight w:val="0"/>
      <w:marTop w:val="0"/>
      <w:marBottom w:val="0"/>
      <w:divBdr>
        <w:top w:val="none" w:sz="0" w:space="0" w:color="auto"/>
        <w:left w:val="none" w:sz="0" w:space="0" w:color="auto"/>
        <w:bottom w:val="none" w:sz="0" w:space="0" w:color="auto"/>
        <w:right w:val="none" w:sz="0" w:space="0" w:color="auto"/>
      </w:divBdr>
    </w:div>
    <w:div w:id="1760716510">
      <w:bodyDiv w:val="1"/>
      <w:marLeft w:val="0"/>
      <w:marRight w:val="0"/>
      <w:marTop w:val="0"/>
      <w:marBottom w:val="0"/>
      <w:divBdr>
        <w:top w:val="none" w:sz="0" w:space="0" w:color="auto"/>
        <w:left w:val="none" w:sz="0" w:space="0" w:color="auto"/>
        <w:bottom w:val="none" w:sz="0" w:space="0" w:color="auto"/>
        <w:right w:val="none" w:sz="0" w:space="0" w:color="auto"/>
      </w:divBdr>
    </w:div>
    <w:div w:id="1793590840">
      <w:bodyDiv w:val="1"/>
      <w:marLeft w:val="0"/>
      <w:marRight w:val="0"/>
      <w:marTop w:val="0"/>
      <w:marBottom w:val="0"/>
      <w:divBdr>
        <w:top w:val="none" w:sz="0" w:space="0" w:color="auto"/>
        <w:left w:val="none" w:sz="0" w:space="0" w:color="auto"/>
        <w:bottom w:val="none" w:sz="0" w:space="0" w:color="auto"/>
        <w:right w:val="none" w:sz="0" w:space="0" w:color="auto"/>
      </w:divBdr>
    </w:div>
    <w:div w:id="1809929238">
      <w:bodyDiv w:val="1"/>
      <w:marLeft w:val="0"/>
      <w:marRight w:val="0"/>
      <w:marTop w:val="0"/>
      <w:marBottom w:val="0"/>
      <w:divBdr>
        <w:top w:val="none" w:sz="0" w:space="0" w:color="auto"/>
        <w:left w:val="none" w:sz="0" w:space="0" w:color="auto"/>
        <w:bottom w:val="none" w:sz="0" w:space="0" w:color="auto"/>
        <w:right w:val="none" w:sz="0" w:space="0" w:color="auto"/>
      </w:divBdr>
    </w:div>
    <w:div w:id="1830294463">
      <w:bodyDiv w:val="1"/>
      <w:marLeft w:val="0"/>
      <w:marRight w:val="0"/>
      <w:marTop w:val="0"/>
      <w:marBottom w:val="0"/>
      <w:divBdr>
        <w:top w:val="none" w:sz="0" w:space="0" w:color="auto"/>
        <w:left w:val="none" w:sz="0" w:space="0" w:color="auto"/>
        <w:bottom w:val="none" w:sz="0" w:space="0" w:color="auto"/>
        <w:right w:val="none" w:sz="0" w:space="0" w:color="auto"/>
      </w:divBdr>
    </w:div>
    <w:div w:id="1847090224">
      <w:bodyDiv w:val="1"/>
      <w:marLeft w:val="0"/>
      <w:marRight w:val="0"/>
      <w:marTop w:val="0"/>
      <w:marBottom w:val="0"/>
      <w:divBdr>
        <w:top w:val="none" w:sz="0" w:space="0" w:color="auto"/>
        <w:left w:val="none" w:sz="0" w:space="0" w:color="auto"/>
        <w:bottom w:val="none" w:sz="0" w:space="0" w:color="auto"/>
        <w:right w:val="none" w:sz="0" w:space="0" w:color="auto"/>
      </w:divBdr>
    </w:div>
    <w:div w:id="1869953714">
      <w:bodyDiv w:val="1"/>
      <w:marLeft w:val="0"/>
      <w:marRight w:val="0"/>
      <w:marTop w:val="0"/>
      <w:marBottom w:val="0"/>
      <w:divBdr>
        <w:top w:val="none" w:sz="0" w:space="0" w:color="auto"/>
        <w:left w:val="none" w:sz="0" w:space="0" w:color="auto"/>
        <w:bottom w:val="none" w:sz="0" w:space="0" w:color="auto"/>
        <w:right w:val="none" w:sz="0" w:space="0" w:color="auto"/>
      </w:divBdr>
    </w:div>
    <w:div w:id="1931355059">
      <w:bodyDiv w:val="1"/>
      <w:marLeft w:val="0"/>
      <w:marRight w:val="0"/>
      <w:marTop w:val="0"/>
      <w:marBottom w:val="0"/>
      <w:divBdr>
        <w:top w:val="none" w:sz="0" w:space="0" w:color="auto"/>
        <w:left w:val="none" w:sz="0" w:space="0" w:color="auto"/>
        <w:bottom w:val="none" w:sz="0" w:space="0" w:color="auto"/>
        <w:right w:val="none" w:sz="0" w:space="0" w:color="auto"/>
      </w:divBdr>
    </w:div>
    <w:div w:id="1935938669">
      <w:bodyDiv w:val="1"/>
      <w:marLeft w:val="0"/>
      <w:marRight w:val="0"/>
      <w:marTop w:val="0"/>
      <w:marBottom w:val="0"/>
      <w:divBdr>
        <w:top w:val="none" w:sz="0" w:space="0" w:color="auto"/>
        <w:left w:val="none" w:sz="0" w:space="0" w:color="auto"/>
        <w:bottom w:val="none" w:sz="0" w:space="0" w:color="auto"/>
        <w:right w:val="none" w:sz="0" w:space="0" w:color="auto"/>
      </w:divBdr>
    </w:div>
    <w:div w:id="1957904631">
      <w:bodyDiv w:val="1"/>
      <w:marLeft w:val="0"/>
      <w:marRight w:val="0"/>
      <w:marTop w:val="0"/>
      <w:marBottom w:val="0"/>
      <w:divBdr>
        <w:top w:val="none" w:sz="0" w:space="0" w:color="auto"/>
        <w:left w:val="none" w:sz="0" w:space="0" w:color="auto"/>
        <w:bottom w:val="none" w:sz="0" w:space="0" w:color="auto"/>
        <w:right w:val="none" w:sz="0" w:space="0" w:color="auto"/>
      </w:divBdr>
    </w:div>
    <w:div w:id="1963226874">
      <w:bodyDiv w:val="1"/>
      <w:marLeft w:val="0"/>
      <w:marRight w:val="0"/>
      <w:marTop w:val="0"/>
      <w:marBottom w:val="0"/>
      <w:divBdr>
        <w:top w:val="none" w:sz="0" w:space="0" w:color="auto"/>
        <w:left w:val="none" w:sz="0" w:space="0" w:color="auto"/>
        <w:bottom w:val="none" w:sz="0" w:space="0" w:color="auto"/>
        <w:right w:val="none" w:sz="0" w:space="0" w:color="auto"/>
      </w:divBdr>
    </w:div>
    <w:div w:id="2038920046">
      <w:bodyDiv w:val="1"/>
      <w:marLeft w:val="0"/>
      <w:marRight w:val="0"/>
      <w:marTop w:val="0"/>
      <w:marBottom w:val="0"/>
      <w:divBdr>
        <w:top w:val="none" w:sz="0" w:space="0" w:color="auto"/>
        <w:left w:val="none" w:sz="0" w:space="0" w:color="auto"/>
        <w:bottom w:val="none" w:sz="0" w:space="0" w:color="auto"/>
        <w:right w:val="none" w:sz="0" w:space="0" w:color="auto"/>
      </w:divBdr>
    </w:div>
    <w:div w:id="2049062239">
      <w:bodyDiv w:val="1"/>
      <w:marLeft w:val="0"/>
      <w:marRight w:val="0"/>
      <w:marTop w:val="0"/>
      <w:marBottom w:val="0"/>
      <w:divBdr>
        <w:top w:val="none" w:sz="0" w:space="0" w:color="auto"/>
        <w:left w:val="none" w:sz="0" w:space="0" w:color="auto"/>
        <w:bottom w:val="none" w:sz="0" w:space="0" w:color="auto"/>
        <w:right w:val="none" w:sz="0" w:space="0" w:color="auto"/>
      </w:divBdr>
    </w:div>
    <w:div w:id="2067147719">
      <w:bodyDiv w:val="1"/>
      <w:marLeft w:val="0"/>
      <w:marRight w:val="0"/>
      <w:marTop w:val="0"/>
      <w:marBottom w:val="0"/>
      <w:divBdr>
        <w:top w:val="none" w:sz="0" w:space="0" w:color="auto"/>
        <w:left w:val="none" w:sz="0" w:space="0" w:color="auto"/>
        <w:bottom w:val="none" w:sz="0" w:space="0" w:color="auto"/>
        <w:right w:val="none" w:sz="0" w:space="0" w:color="auto"/>
      </w:divBdr>
    </w:div>
    <w:div w:id="2070687896">
      <w:bodyDiv w:val="1"/>
      <w:marLeft w:val="0"/>
      <w:marRight w:val="0"/>
      <w:marTop w:val="0"/>
      <w:marBottom w:val="0"/>
      <w:divBdr>
        <w:top w:val="none" w:sz="0" w:space="0" w:color="auto"/>
        <w:left w:val="none" w:sz="0" w:space="0" w:color="auto"/>
        <w:bottom w:val="none" w:sz="0" w:space="0" w:color="auto"/>
        <w:right w:val="none" w:sz="0" w:space="0" w:color="auto"/>
      </w:divBdr>
    </w:div>
    <w:div w:id="2082213456">
      <w:bodyDiv w:val="1"/>
      <w:marLeft w:val="0"/>
      <w:marRight w:val="0"/>
      <w:marTop w:val="0"/>
      <w:marBottom w:val="0"/>
      <w:divBdr>
        <w:top w:val="none" w:sz="0" w:space="0" w:color="auto"/>
        <w:left w:val="none" w:sz="0" w:space="0" w:color="auto"/>
        <w:bottom w:val="none" w:sz="0" w:space="0" w:color="auto"/>
        <w:right w:val="none" w:sz="0" w:space="0" w:color="auto"/>
      </w:divBdr>
    </w:div>
    <w:div w:id="2091850033">
      <w:bodyDiv w:val="1"/>
      <w:marLeft w:val="0"/>
      <w:marRight w:val="0"/>
      <w:marTop w:val="0"/>
      <w:marBottom w:val="0"/>
      <w:divBdr>
        <w:top w:val="none" w:sz="0" w:space="0" w:color="auto"/>
        <w:left w:val="none" w:sz="0" w:space="0" w:color="auto"/>
        <w:bottom w:val="none" w:sz="0" w:space="0" w:color="auto"/>
        <w:right w:val="none" w:sz="0" w:space="0" w:color="auto"/>
      </w:divBdr>
    </w:div>
    <w:div w:id="2119138925">
      <w:bodyDiv w:val="1"/>
      <w:marLeft w:val="0"/>
      <w:marRight w:val="0"/>
      <w:marTop w:val="0"/>
      <w:marBottom w:val="0"/>
      <w:divBdr>
        <w:top w:val="none" w:sz="0" w:space="0" w:color="auto"/>
        <w:left w:val="none" w:sz="0" w:space="0" w:color="auto"/>
        <w:bottom w:val="none" w:sz="0" w:space="0" w:color="auto"/>
        <w:right w:val="none" w:sz="0" w:space="0" w:color="auto"/>
      </w:divBdr>
    </w:div>
    <w:div w:id="2123106114">
      <w:bodyDiv w:val="1"/>
      <w:marLeft w:val="0"/>
      <w:marRight w:val="0"/>
      <w:marTop w:val="0"/>
      <w:marBottom w:val="0"/>
      <w:divBdr>
        <w:top w:val="none" w:sz="0" w:space="0" w:color="auto"/>
        <w:left w:val="none" w:sz="0" w:space="0" w:color="auto"/>
        <w:bottom w:val="none" w:sz="0" w:space="0" w:color="auto"/>
        <w:right w:val="none" w:sz="0" w:space="0" w:color="auto"/>
      </w:divBdr>
    </w:div>
    <w:div w:id="214607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3D90270-D697-43D7-82F0-6A1F89FF3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8936</Words>
  <Characters>50941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Knickerbocker</dc:creator>
  <cp:lastModifiedBy>Skye Cervone</cp:lastModifiedBy>
  <cp:revision>3</cp:revision>
  <cp:lastPrinted>2015-11-24T09:45:00Z</cp:lastPrinted>
  <dcterms:created xsi:type="dcterms:W3CDTF">2019-02-08T15:25:00Z</dcterms:created>
  <dcterms:modified xsi:type="dcterms:W3CDTF">2019-02-08T15:25:00Z</dcterms:modified>
</cp:coreProperties>
</file>